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C" w:rsidRPr="00F0320C" w:rsidRDefault="003579BE" w:rsidP="004965D9">
      <w:pPr>
        <w:ind w:firstLine="708"/>
        <w:jc w:val="both"/>
        <w:rPr>
          <w:b/>
          <w:i/>
          <w:sz w:val="28"/>
          <w:szCs w:val="28"/>
        </w:rPr>
      </w:pPr>
      <w:r w:rsidRPr="00F0320C">
        <w:rPr>
          <w:b/>
          <w:i/>
          <w:sz w:val="28"/>
          <w:szCs w:val="28"/>
        </w:rPr>
        <w:t>1</w:t>
      </w:r>
      <w:r w:rsidR="004965D9" w:rsidRPr="00F0320C">
        <w:rPr>
          <w:b/>
          <w:i/>
          <w:sz w:val="28"/>
          <w:szCs w:val="28"/>
        </w:rPr>
        <w:t xml:space="preserve">. </w:t>
      </w:r>
      <w:r w:rsidR="00F0320C" w:rsidRPr="00F0320C">
        <w:rPr>
          <w:b/>
          <w:i/>
          <w:sz w:val="28"/>
          <w:szCs w:val="28"/>
        </w:rPr>
        <w:t>О мерах, принимаемых администрациями городских и сельских поселений Кировского муниципального района, по профилактике наркомании и противодействию незаконному обороту наркотиков.</w:t>
      </w:r>
    </w:p>
    <w:p w:rsidR="004965D9" w:rsidRDefault="004965D9" w:rsidP="004965D9">
      <w:pPr>
        <w:ind w:firstLine="708"/>
        <w:jc w:val="both"/>
        <w:rPr>
          <w:sz w:val="28"/>
          <w:szCs w:val="28"/>
        </w:rPr>
      </w:pPr>
      <w:r w:rsidRPr="001B39AD">
        <w:rPr>
          <w:sz w:val="28"/>
          <w:szCs w:val="28"/>
        </w:rPr>
        <w:t>Деятельн</w:t>
      </w:r>
      <w:r>
        <w:rPr>
          <w:sz w:val="28"/>
          <w:szCs w:val="28"/>
        </w:rPr>
        <w:t>ость по профилактике наркомании администрацией</w:t>
      </w:r>
      <w:r w:rsidRPr="001B39AD">
        <w:rPr>
          <w:sz w:val="28"/>
          <w:szCs w:val="28"/>
        </w:rPr>
        <w:t xml:space="preserve"> Синявинского городского поселения регламентируется федеральным</w:t>
      </w:r>
      <w:r>
        <w:rPr>
          <w:sz w:val="28"/>
          <w:szCs w:val="28"/>
        </w:rPr>
        <w:t xml:space="preserve"> и</w:t>
      </w:r>
      <w:r w:rsidRPr="001B39AD"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тным законодательством.</w:t>
      </w:r>
    </w:p>
    <w:p w:rsidR="00370C3C" w:rsidRDefault="004965D9" w:rsidP="00496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6A19">
        <w:rPr>
          <w:sz w:val="28"/>
          <w:szCs w:val="28"/>
        </w:rPr>
        <w:t xml:space="preserve"> целью профилактики</w:t>
      </w:r>
      <w:r>
        <w:rPr>
          <w:sz w:val="28"/>
          <w:szCs w:val="28"/>
        </w:rPr>
        <w:t xml:space="preserve"> наркомании </w:t>
      </w:r>
      <w:r w:rsidRPr="001B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утверждена </w:t>
      </w:r>
      <w:r w:rsidRPr="00E30B24">
        <w:rPr>
          <w:rStyle w:val="s1"/>
          <w:sz w:val="28"/>
          <w:szCs w:val="28"/>
        </w:rPr>
        <w:t>муниципальн</w:t>
      </w:r>
      <w:r>
        <w:rPr>
          <w:rStyle w:val="s1"/>
          <w:sz w:val="28"/>
          <w:szCs w:val="28"/>
        </w:rPr>
        <w:t>ая</w:t>
      </w:r>
      <w:r w:rsidRPr="00E30B24">
        <w:rPr>
          <w:rStyle w:val="s1"/>
          <w:sz w:val="28"/>
          <w:szCs w:val="28"/>
        </w:rPr>
        <w:t xml:space="preserve"> программ</w:t>
      </w:r>
      <w:r>
        <w:rPr>
          <w:rStyle w:val="s1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0B24">
        <w:rPr>
          <w:rStyle w:val="s1"/>
          <w:sz w:val="28"/>
          <w:szCs w:val="28"/>
        </w:rPr>
        <w:t>«Развитие культуры, физической культуры и спорта</w:t>
      </w:r>
      <w:r>
        <w:rPr>
          <w:rStyle w:val="s1"/>
          <w:sz w:val="28"/>
          <w:szCs w:val="28"/>
        </w:rPr>
        <w:t xml:space="preserve"> </w:t>
      </w:r>
      <w:r w:rsidRPr="00E30B24">
        <w:rPr>
          <w:rStyle w:val="s1"/>
          <w:sz w:val="28"/>
          <w:szCs w:val="28"/>
        </w:rPr>
        <w:t>Синявинск</w:t>
      </w:r>
      <w:r>
        <w:rPr>
          <w:rStyle w:val="s1"/>
          <w:sz w:val="28"/>
          <w:szCs w:val="28"/>
        </w:rPr>
        <w:t>ого городского поселения на 2015</w:t>
      </w:r>
      <w:r w:rsidRPr="00E30B24">
        <w:rPr>
          <w:rStyle w:val="s1"/>
          <w:sz w:val="28"/>
          <w:szCs w:val="28"/>
        </w:rPr>
        <w:t xml:space="preserve"> год»</w:t>
      </w:r>
      <w:r>
        <w:rPr>
          <w:rStyle w:val="s1"/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E30B24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26.12.2014</w:t>
      </w:r>
      <w:r w:rsidRPr="00E30B2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201). </w:t>
      </w:r>
    </w:p>
    <w:p w:rsidR="00370C3C" w:rsidRDefault="004965D9" w:rsidP="00496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совместно с МУК КДЦ «Синявино» ведется работа по организации досуга молодежи поселка в выходные дни.</w:t>
      </w:r>
      <w:r w:rsidR="00370C3C">
        <w:rPr>
          <w:sz w:val="28"/>
          <w:szCs w:val="28"/>
        </w:rPr>
        <w:t xml:space="preserve"> </w:t>
      </w:r>
    </w:p>
    <w:p w:rsidR="004965D9" w:rsidRPr="00B6142A" w:rsidRDefault="00370C3C" w:rsidP="00496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проводятся тематические мероприятия в формате беседы, театрального представления, спортивно – игровой программы направленные на профилактику наркомании и пропаганду здорового образа жизни.</w:t>
      </w:r>
    </w:p>
    <w:p w:rsidR="004965D9" w:rsidRDefault="004965D9" w:rsidP="00496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формирования в обществе</w:t>
      </w:r>
      <w:r w:rsidR="003579BE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негативного отношения к наркомании  на страничке «Жители против наркотиков» Интернет-сайта администрация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E30B24">
        <w:rPr>
          <w:sz w:val="28"/>
          <w:szCs w:val="28"/>
          <w:lang w:val="en-US"/>
        </w:rPr>
        <w:t>lo</w:t>
      </w:r>
      <w:r w:rsidRPr="00E30B24">
        <w:rPr>
          <w:sz w:val="28"/>
          <w:szCs w:val="28"/>
        </w:rPr>
        <w:t>-</w:t>
      </w:r>
      <w:proofErr w:type="spellStart"/>
      <w:r w:rsidRPr="00E30B24">
        <w:rPr>
          <w:sz w:val="28"/>
          <w:szCs w:val="28"/>
          <w:lang w:val="en-US"/>
        </w:rPr>
        <w:t>sinyavino</w:t>
      </w:r>
      <w:proofErr w:type="spellEnd"/>
      <w:r w:rsidRPr="00E30B24">
        <w:rPr>
          <w:sz w:val="28"/>
          <w:szCs w:val="28"/>
        </w:rPr>
        <w:t>.</w:t>
      </w:r>
      <w:proofErr w:type="spellStart"/>
      <w:r w:rsidRPr="00E30B2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размещены: </w:t>
      </w:r>
    </w:p>
    <w:p w:rsidR="004965D9" w:rsidRDefault="004965D9" w:rsidP="00496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 телефон доверия;</w:t>
      </w:r>
    </w:p>
    <w:p w:rsidR="004965D9" w:rsidRPr="00D175F3" w:rsidRDefault="004965D9" w:rsidP="004965D9">
      <w:pPr>
        <w:pStyle w:val="a3"/>
        <w:spacing w:before="0" w:after="0"/>
        <w:jc w:val="both"/>
        <w:rPr>
          <w:rFonts w:ascii="Arial" w:hAnsi="Arial" w:cs="Arial"/>
          <w:b/>
          <w:sz w:val="28"/>
          <w:szCs w:val="28"/>
        </w:rPr>
      </w:pPr>
      <w:r>
        <w:tab/>
      </w:r>
      <w:proofErr w:type="gramStart"/>
      <w:r w:rsidRPr="00D175F3">
        <w:rPr>
          <w:sz w:val="28"/>
          <w:szCs w:val="28"/>
        </w:rPr>
        <w:t>• нормативно-правовые акты, регламентирующие ответственность  за н</w:t>
      </w:r>
      <w:r w:rsidRPr="00D175F3">
        <w:rPr>
          <w:rStyle w:val="a4"/>
          <w:b w:val="0"/>
          <w:sz w:val="28"/>
          <w:szCs w:val="28"/>
        </w:rPr>
        <w:t xml:space="preserve">езаконные изготовление, приобретение, хранение, перевозку, пересылку либо сбыт наркотических средств или психотропных веществ; </w:t>
      </w:r>
      <w:proofErr w:type="gramEnd"/>
    </w:p>
    <w:p w:rsidR="004965D9" w:rsidRDefault="004965D9" w:rsidP="0049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• актуальная информация по вопросам противодействия наркомании, негативного воздействия наркотических средств и психотропных веществ на организм человека </w:t>
      </w:r>
    </w:p>
    <w:p w:rsidR="00DA6A19" w:rsidRPr="00DA6A19" w:rsidRDefault="004965D9" w:rsidP="00DA6A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информация о пропаганде здорового образа жизни, в том числе физической культуры и спорта. </w:t>
      </w:r>
    </w:p>
    <w:p w:rsidR="00995628" w:rsidRDefault="00995628" w:rsidP="00995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DA6A19">
        <w:rPr>
          <w:sz w:val="28"/>
          <w:szCs w:val="28"/>
        </w:rPr>
        <w:t>, направленные</w:t>
      </w:r>
      <w:r>
        <w:rPr>
          <w:sz w:val="28"/>
          <w:szCs w:val="28"/>
        </w:rPr>
        <w:t xml:space="preserve"> на профилактику</w:t>
      </w:r>
      <w:r w:rsidRPr="004B1C3F">
        <w:rPr>
          <w:sz w:val="28"/>
          <w:szCs w:val="28"/>
        </w:rPr>
        <w:t xml:space="preserve"> наркомании и</w:t>
      </w:r>
      <w:r>
        <w:rPr>
          <w:sz w:val="28"/>
          <w:szCs w:val="28"/>
        </w:rPr>
        <w:t xml:space="preserve"> пропаганде здорового образа жизни в</w:t>
      </w:r>
      <w:r w:rsidR="00DA6A19">
        <w:rPr>
          <w:sz w:val="28"/>
          <w:szCs w:val="28"/>
        </w:rPr>
        <w:t xml:space="preserve"> Синявинском городском поселении</w:t>
      </w:r>
      <w:r>
        <w:rPr>
          <w:sz w:val="28"/>
          <w:szCs w:val="28"/>
        </w:rPr>
        <w:t>:</w:t>
      </w:r>
    </w:p>
    <w:p w:rsidR="004965D9" w:rsidRPr="00370C3C" w:rsidRDefault="00DA6A19" w:rsidP="00D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965D9">
        <w:rPr>
          <w:sz w:val="28"/>
          <w:szCs w:val="28"/>
        </w:rPr>
        <w:t>Синявинск</w:t>
      </w:r>
      <w:r>
        <w:rPr>
          <w:sz w:val="28"/>
          <w:szCs w:val="28"/>
        </w:rPr>
        <w:t>ой поселковой библиотекой регулярно проводятся тематические встречи, беседы, викторины и т.д.;</w:t>
      </w:r>
    </w:p>
    <w:p w:rsidR="004965D9" w:rsidRPr="00097343" w:rsidRDefault="00DA6A19" w:rsidP="00D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965D9" w:rsidRPr="00C86B99">
        <w:rPr>
          <w:sz w:val="28"/>
          <w:szCs w:val="28"/>
        </w:rPr>
        <w:t xml:space="preserve">Синявинской </w:t>
      </w:r>
      <w:r>
        <w:rPr>
          <w:sz w:val="28"/>
          <w:szCs w:val="28"/>
        </w:rPr>
        <w:t>средней общеобразовательной школой</w:t>
      </w:r>
      <w:r w:rsidR="004965D9" w:rsidRPr="00C86B99">
        <w:rPr>
          <w:sz w:val="28"/>
          <w:szCs w:val="28"/>
        </w:rPr>
        <w:t xml:space="preserve"> среди учащихся старших классов регулярно проводятся лекции и беседы о вереде наркотиков</w:t>
      </w:r>
      <w:r>
        <w:rPr>
          <w:sz w:val="28"/>
          <w:szCs w:val="28"/>
        </w:rPr>
        <w:t>;</w:t>
      </w:r>
      <w:r w:rsidR="004965D9">
        <w:rPr>
          <w:sz w:val="28"/>
          <w:szCs w:val="28"/>
        </w:rPr>
        <w:t xml:space="preserve"> </w:t>
      </w:r>
    </w:p>
    <w:p w:rsidR="00DA6A19" w:rsidRDefault="00DA6A19" w:rsidP="00D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965D9">
        <w:rPr>
          <w:sz w:val="28"/>
          <w:szCs w:val="28"/>
        </w:rPr>
        <w:t>регулярно в газете «</w:t>
      </w:r>
      <w:proofErr w:type="gramStart"/>
      <w:r w:rsidR="004965D9">
        <w:rPr>
          <w:sz w:val="28"/>
          <w:szCs w:val="28"/>
        </w:rPr>
        <w:t>Наше</w:t>
      </w:r>
      <w:proofErr w:type="gramEnd"/>
      <w:r w:rsidR="004965D9">
        <w:rPr>
          <w:sz w:val="28"/>
          <w:szCs w:val="28"/>
        </w:rPr>
        <w:t xml:space="preserve"> Синявино» выходят публикации на тему профилактики наркомании и пропаганде здорового образа жизни</w:t>
      </w:r>
      <w:r>
        <w:rPr>
          <w:sz w:val="28"/>
          <w:szCs w:val="28"/>
        </w:rPr>
        <w:t>;</w:t>
      </w:r>
    </w:p>
    <w:p w:rsidR="00DA6A19" w:rsidRDefault="00DA6A19" w:rsidP="00D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965D9">
        <w:rPr>
          <w:sz w:val="28"/>
          <w:szCs w:val="28"/>
        </w:rPr>
        <w:t xml:space="preserve">администрацией Синявинского городского поселения совместно с участковым инспектором и инспектором по делам несовершеннолетних проводятся рейды в местах массовых мероприятий. </w:t>
      </w:r>
    </w:p>
    <w:p w:rsidR="004965D9" w:rsidRDefault="004965D9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возобновлению работы молодежного с</w:t>
      </w:r>
      <w:r w:rsidR="00DA6A19">
        <w:rPr>
          <w:sz w:val="28"/>
          <w:szCs w:val="28"/>
        </w:rPr>
        <w:t>о</w:t>
      </w:r>
      <w:r>
        <w:rPr>
          <w:sz w:val="28"/>
          <w:szCs w:val="28"/>
        </w:rPr>
        <w:t xml:space="preserve">вета при главе администрации Синявинского городского поселения. </w:t>
      </w:r>
      <w:r w:rsidR="00370C3C">
        <w:rPr>
          <w:sz w:val="28"/>
          <w:szCs w:val="28"/>
        </w:rPr>
        <w:t>Я надеюсь, что администрацией совместно с молодежным советом</w:t>
      </w:r>
      <w:r w:rsidRPr="004B1C3F">
        <w:rPr>
          <w:sz w:val="28"/>
          <w:szCs w:val="28"/>
        </w:rPr>
        <w:t xml:space="preserve"> мероприятий, направле</w:t>
      </w:r>
      <w:r w:rsidR="00370C3C">
        <w:rPr>
          <w:sz w:val="28"/>
          <w:szCs w:val="28"/>
        </w:rPr>
        <w:t>н</w:t>
      </w:r>
      <w:r w:rsidRPr="004B1C3F">
        <w:rPr>
          <w:sz w:val="28"/>
          <w:szCs w:val="28"/>
        </w:rPr>
        <w:t>ны</w:t>
      </w:r>
      <w:r w:rsidR="00370C3C">
        <w:rPr>
          <w:sz w:val="28"/>
          <w:szCs w:val="28"/>
        </w:rPr>
        <w:t>е</w:t>
      </w:r>
      <w:r w:rsidRPr="004B1C3F">
        <w:rPr>
          <w:sz w:val="28"/>
          <w:szCs w:val="28"/>
        </w:rPr>
        <w:t xml:space="preserve"> на пропаганду ценностей здорового образа жизни</w:t>
      </w:r>
      <w:r w:rsidR="00370C3C">
        <w:rPr>
          <w:sz w:val="28"/>
          <w:szCs w:val="28"/>
        </w:rPr>
        <w:t xml:space="preserve"> и профилактику наркомании будут проходить еще </w:t>
      </w:r>
      <w:proofErr w:type="gramStart"/>
      <w:r w:rsidR="00370C3C">
        <w:rPr>
          <w:sz w:val="28"/>
          <w:szCs w:val="28"/>
        </w:rPr>
        <w:t>более результативнее</w:t>
      </w:r>
      <w:proofErr w:type="gramEnd"/>
      <w:r w:rsidRPr="004B1C3F">
        <w:rPr>
          <w:sz w:val="28"/>
          <w:szCs w:val="28"/>
        </w:rPr>
        <w:t>.</w:t>
      </w:r>
    </w:p>
    <w:p w:rsidR="00587BF5" w:rsidRPr="004B1C3F" w:rsidRDefault="00587BF5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администрацией Синявинского городского поселения проводится целый комплекс мероприятий, направленных на профилактику</w:t>
      </w:r>
      <w:r w:rsidRPr="004B1C3F">
        <w:rPr>
          <w:sz w:val="28"/>
          <w:szCs w:val="28"/>
        </w:rPr>
        <w:t xml:space="preserve"> наркомании и</w:t>
      </w:r>
      <w:r>
        <w:rPr>
          <w:sz w:val="28"/>
          <w:szCs w:val="28"/>
        </w:rPr>
        <w:t xml:space="preserve"> незаконного оборота</w:t>
      </w:r>
      <w:r w:rsidRPr="004B1C3F">
        <w:rPr>
          <w:sz w:val="28"/>
          <w:szCs w:val="28"/>
        </w:rPr>
        <w:t xml:space="preserve"> наркотиков</w:t>
      </w:r>
      <w:r>
        <w:rPr>
          <w:sz w:val="28"/>
          <w:szCs w:val="28"/>
        </w:rPr>
        <w:t>.  Администрация и впредь будет</w:t>
      </w:r>
      <w:r w:rsidRPr="004B1C3F">
        <w:rPr>
          <w:sz w:val="28"/>
          <w:szCs w:val="28"/>
        </w:rPr>
        <w:t xml:space="preserve"> продолжать работу по совершенствованию</w:t>
      </w:r>
      <w:r>
        <w:rPr>
          <w:sz w:val="28"/>
          <w:szCs w:val="28"/>
        </w:rPr>
        <w:t xml:space="preserve"> механизмов профилактики </w:t>
      </w:r>
      <w:r w:rsidRPr="004B1C3F">
        <w:rPr>
          <w:sz w:val="28"/>
          <w:szCs w:val="28"/>
        </w:rPr>
        <w:t xml:space="preserve">наркомании и </w:t>
      </w:r>
      <w:proofErr w:type="spellStart"/>
      <w:r w:rsidRPr="004B1C3F">
        <w:rPr>
          <w:sz w:val="28"/>
          <w:szCs w:val="28"/>
        </w:rPr>
        <w:t>антинаркотической</w:t>
      </w:r>
      <w:proofErr w:type="spellEnd"/>
      <w:r w:rsidRPr="004B1C3F">
        <w:rPr>
          <w:sz w:val="28"/>
          <w:szCs w:val="28"/>
        </w:rPr>
        <w:t xml:space="preserve"> пропаганды, организовывать комплекс мероприятий, которые направлены на пропаганду ценностей здорового образа жизни.</w:t>
      </w:r>
    </w:p>
    <w:p w:rsidR="00587BF5" w:rsidRPr="00587BF5" w:rsidRDefault="00587BF5" w:rsidP="00587BF5">
      <w:pPr>
        <w:ind w:firstLine="708"/>
        <w:jc w:val="both"/>
        <w:rPr>
          <w:sz w:val="10"/>
          <w:szCs w:val="10"/>
        </w:rPr>
      </w:pPr>
    </w:p>
    <w:p w:rsidR="004965D9" w:rsidRDefault="004965D9" w:rsidP="004965D9">
      <w:pPr>
        <w:ind w:firstLine="708"/>
        <w:jc w:val="both"/>
        <w:rPr>
          <w:sz w:val="28"/>
          <w:szCs w:val="28"/>
        </w:rPr>
      </w:pPr>
    </w:p>
    <w:p w:rsidR="003579BE" w:rsidRDefault="003579BE" w:rsidP="004965D9">
      <w:pPr>
        <w:ind w:firstLine="708"/>
        <w:jc w:val="both"/>
        <w:rPr>
          <w:sz w:val="28"/>
          <w:szCs w:val="28"/>
        </w:rPr>
      </w:pPr>
    </w:p>
    <w:p w:rsidR="00F0320C" w:rsidRDefault="00587BF5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65D9">
        <w:rPr>
          <w:sz w:val="28"/>
          <w:szCs w:val="28"/>
        </w:rPr>
        <w:t xml:space="preserve">. </w:t>
      </w:r>
      <w:r w:rsidR="00F0320C" w:rsidRPr="00F0320C">
        <w:rPr>
          <w:b/>
          <w:i/>
          <w:sz w:val="28"/>
          <w:szCs w:val="28"/>
        </w:rPr>
        <w:t>Опыт работы муниципальных образований по вопросам профилактики безнадзорности, правонарушений несовершеннолетних в летний период 2015г.</w:t>
      </w:r>
    </w:p>
    <w:p w:rsidR="00587BF5" w:rsidRDefault="003579BE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безнадзорности, правонарушений несовершеннолетних в летний период 2015 года на территории поселения был организован трудовой л</w:t>
      </w:r>
      <w:r w:rsidR="00587BF5">
        <w:rPr>
          <w:sz w:val="28"/>
          <w:szCs w:val="28"/>
        </w:rPr>
        <w:t>агерь. В бюджете на 2015 года на эти цели были заложены средства в размере 150 тыс. руб., в бюджете на 2016 год  заложено 200 тыс. руб.</w:t>
      </w:r>
    </w:p>
    <w:p w:rsidR="00587BF5" w:rsidRDefault="00E94FCA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587BF5">
        <w:rPr>
          <w:sz w:val="28"/>
          <w:szCs w:val="28"/>
        </w:rPr>
        <w:t>, активная работа в сфере</w:t>
      </w:r>
      <w:r w:rsidR="00C55E49">
        <w:rPr>
          <w:sz w:val="28"/>
          <w:szCs w:val="28"/>
        </w:rPr>
        <w:t xml:space="preserve"> профилактики</w:t>
      </w:r>
      <w:r w:rsidR="00587BF5">
        <w:rPr>
          <w:sz w:val="28"/>
          <w:szCs w:val="28"/>
        </w:rPr>
        <w:t xml:space="preserve"> безнадзорности, правонарушений несовершеннолетних в летний период проводится МКУ КДЦ «Синявино». </w:t>
      </w:r>
    </w:p>
    <w:p w:rsidR="00587BF5" w:rsidRDefault="00587BF5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целях организации досуга</w:t>
      </w:r>
      <w:r w:rsidR="00E94F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4FCA">
        <w:rPr>
          <w:sz w:val="28"/>
          <w:szCs w:val="28"/>
        </w:rPr>
        <w:t xml:space="preserve">в том числе и в летний период, </w:t>
      </w:r>
      <w:r>
        <w:rPr>
          <w:sz w:val="28"/>
          <w:szCs w:val="28"/>
        </w:rPr>
        <w:t>функционируют творческие коллективы различной направленности. Занятия в тв</w:t>
      </w:r>
      <w:r w:rsidR="00E94FCA">
        <w:rPr>
          <w:sz w:val="28"/>
          <w:szCs w:val="28"/>
        </w:rPr>
        <w:t>орческих коллективах проводятся на безвозмездной основе.</w:t>
      </w:r>
    </w:p>
    <w:p w:rsidR="0011132F" w:rsidRDefault="0011132F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</w:t>
      </w:r>
      <w:r w:rsidR="00D107D2">
        <w:rPr>
          <w:sz w:val="28"/>
          <w:szCs w:val="28"/>
        </w:rPr>
        <w:t>нии регулярно проводятся концер</w:t>
      </w:r>
      <w:r>
        <w:rPr>
          <w:sz w:val="28"/>
          <w:szCs w:val="28"/>
        </w:rPr>
        <w:t>т</w:t>
      </w:r>
      <w:r w:rsidR="00D107D2">
        <w:rPr>
          <w:sz w:val="28"/>
          <w:szCs w:val="28"/>
        </w:rPr>
        <w:t>н</w:t>
      </w:r>
      <w:r>
        <w:rPr>
          <w:sz w:val="28"/>
          <w:szCs w:val="28"/>
        </w:rPr>
        <w:t>ые про</w:t>
      </w:r>
      <w:r w:rsidR="00D107D2">
        <w:rPr>
          <w:sz w:val="28"/>
          <w:szCs w:val="28"/>
        </w:rPr>
        <w:t>граммы, творческие, развлекател</w:t>
      </w:r>
      <w:r>
        <w:rPr>
          <w:sz w:val="28"/>
          <w:szCs w:val="28"/>
        </w:rPr>
        <w:t xml:space="preserve">ьные, познавательные </w:t>
      </w:r>
      <w:r w:rsidR="00D107D2">
        <w:rPr>
          <w:sz w:val="28"/>
          <w:szCs w:val="28"/>
        </w:rPr>
        <w:t>мероприятия для широкого круга посетителей, без ограничения возрастной категории.</w:t>
      </w:r>
    </w:p>
    <w:p w:rsidR="00D107D2" w:rsidRDefault="00D107D2" w:rsidP="00587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2015 года проведено 38 указанных мероприятий с охватом</w:t>
      </w:r>
      <w:r w:rsidR="00C55E49">
        <w:rPr>
          <w:sz w:val="28"/>
          <w:szCs w:val="28"/>
        </w:rPr>
        <w:t xml:space="preserve"> </w:t>
      </w:r>
      <w:r>
        <w:rPr>
          <w:sz w:val="28"/>
          <w:szCs w:val="28"/>
        </w:rPr>
        <w:t>6040 человек. Также проведено 10 мероприятий, ориентированных на несовершеннолетних 14-18 лет, которые посетили 280 человек.</w:t>
      </w:r>
    </w:p>
    <w:p w:rsidR="002636F5" w:rsidRPr="002636F5" w:rsidRDefault="002636F5" w:rsidP="002636F5">
      <w:pPr>
        <w:pStyle w:val="a3"/>
        <w:spacing w:before="0" w:after="0"/>
        <w:ind w:right="-6" w:firstLine="708"/>
        <w:jc w:val="both"/>
        <w:rPr>
          <w:sz w:val="28"/>
          <w:szCs w:val="28"/>
        </w:rPr>
      </w:pPr>
      <w:r w:rsidRPr="002636F5">
        <w:rPr>
          <w:sz w:val="28"/>
          <w:szCs w:val="28"/>
        </w:rPr>
        <w:t>Также, с целью</w:t>
      </w:r>
      <w:r>
        <w:rPr>
          <w:sz w:val="28"/>
          <w:szCs w:val="28"/>
        </w:rPr>
        <w:t xml:space="preserve"> организации досуга населения,</w:t>
      </w:r>
      <w:r w:rsidRPr="002636F5">
        <w:rPr>
          <w:sz w:val="28"/>
          <w:szCs w:val="28"/>
        </w:rPr>
        <w:t xml:space="preserve"> пропаганды здорового образа жизни и массового занятия физической культуры, в 2015 году напротив дома № 4б по ул. Кравченко установлена тренажерная беседка из 14 тренажеров и проведены работы по устройству футбольного поля в </w:t>
      </w:r>
      <w:proofErr w:type="spellStart"/>
      <w:r w:rsidRPr="002636F5">
        <w:rPr>
          <w:sz w:val="28"/>
          <w:szCs w:val="28"/>
        </w:rPr>
        <w:t>мкр</w:t>
      </w:r>
      <w:proofErr w:type="spellEnd"/>
      <w:r w:rsidRPr="002636F5">
        <w:rPr>
          <w:sz w:val="28"/>
          <w:szCs w:val="28"/>
        </w:rPr>
        <w:t>. Синявино – 2.</w:t>
      </w:r>
      <w:r>
        <w:rPr>
          <w:sz w:val="28"/>
          <w:szCs w:val="28"/>
        </w:rPr>
        <w:t xml:space="preserve"> Кроме того,  на территории пос. Синявино – 1 также имеется стадион, благоустройство которого выполняется ежегодно.</w:t>
      </w:r>
    </w:p>
    <w:p w:rsidR="00587BF5" w:rsidRPr="00587BF5" w:rsidRDefault="00587BF5" w:rsidP="00587BF5">
      <w:pPr>
        <w:ind w:firstLine="708"/>
        <w:jc w:val="both"/>
        <w:rPr>
          <w:sz w:val="28"/>
          <w:szCs w:val="28"/>
        </w:rPr>
      </w:pPr>
    </w:p>
    <w:sectPr w:rsidR="00587BF5" w:rsidRPr="00587BF5" w:rsidSect="00AD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65D9"/>
    <w:rsid w:val="00104FF2"/>
    <w:rsid w:val="0011132F"/>
    <w:rsid w:val="002636F5"/>
    <w:rsid w:val="003579BE"/>
    <w:rsid w:val="00370C3C"/>
    <w:rsid w:val="00452A74"/>
    <w:rsid w:val="004965D9"/>
    <w:rsid w:val="00587BF5"/>
    <w:rsid w:val="0064387A"/>
    <w:rsid w:val="00995628"/>
    <w:rsid w:val="00AD22ED"/>
    <w:rsid w:val="00BA0C40"/>
    <w:rsid w:val="00C55E49"/>
    <w:rsid w:val="00D107D2"/>
    <w:rsid w:val="00DA6A19"/>
    <w:rsid w:val="00E94FCA"/>
    <w:rsid w:val="00F0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5D9"/>
    <w:pPr>
      <w:spacing w:before="150" w:after="150"/>
    </w:pPr>
  </w:style>
  <w:style w:type="character" w:styleId="a4">
    <w:name w:val="Strong"/>
    <w:basedOn w:val="a0"/>
    <w:qFormat/>
    <w:rsid w:val="004965D9"/>
    <w:rPr>
      <w:b/>
      <w:bCs/>
    </w:rPr>
  </w:style>
  <w:style w:type="character" w:customStyle="1" w:styleId="s1">
    <w:name w:val="s1"/>
    <w:basedOn w:val="a0"/>
    <w:rsid w:val="0049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6CC0-1C48-4E8B-A971-2E74D3F6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2015-05-25T09:24:00Z</cp:lastPrinted>
  <dcterms:created xsi:type="dcterms:W3CDTF">2016-01-25T06:28:00Z</dcterms:created>
  <dcterms:modified xsi:type="dcterms:W3CDTF">2016-01-25T06:28:00Z</dcterms:modified>
</cp:coreProperties>
</file>