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3C2" w:rsidRDefault="00DB23C2" w:rsidP="009B1AA4">
      <w:pPr>
        <w:autoSpaceDE w:val="0"/>
        <w:autoSpaceDN w:val="0"/>
        <w:adjustRightInd w:val="0"/>
        <w:spacing w:after="0"/>
        <w:ind w:left="9356"/>
        <w:jc w:val="center"/>
        <w:outlineLvl w:val="1"/>
        <w:rPr>
          <w:rFonts w:ascii="Times New Roman" w:hAnsi="Times New Roman" w:cs="Times New Roman"/>
          <w:sz w:val="20"/>
          <w:szCs w:val="20"/>
          <w:lang w:eastAsia="en-US"/>
        </w:rPr>
      </w:pPr>
    </w:p>
    <w:p w:rsidR="00D210B0" w:rsidRDefault="00D210B0" w:rsidP="00B629D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</w:p>
    <w:p w:rsidR="00D318A8" w:rsidRDefault="00DB23C2" w:rsidP="00D318A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23D6B">
        <w:rPr>
          <w:rFonts w:ascii="Times New Roman" w:hAnsi="Times New Roman" w:cs="Times New Roman"/>
          <w:b/>
          <w:sz w:val="24"/>
          <w:szCs w:val="24"/>
          <w:lang w:eastAsia="en-US"/>
        </w:rPr>
        <w:t>ОТЧЕТ</w:t>
      </w:r>
      <w:r w:rsidR="00D318A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об использовании иного межбюд</w:t>
      </w:r>
      <w:r w:rsidR="00B629D7" w:rsidRPr="00323D6B">
        <w:rPr>
          <w:rFonts w:ascii="Times New Roman" w:hAnsi="Times New Roman" w:cs="Times New Roman"/>
          <w:b/>
          <w:sz w:val="24"/>
          <w:szCs w:val="24"/>
          <w:lang w:eastAsia="en-US"/>
        </w:rPr>
        <w:t>жетного тра</w:t>
      </w:r>
      <w:r w:rsidR="00D318A8">
        <w:rPr>
          <w:rFonts w:ascii="Times New Roman" w:hAnsi="Times New Roman" w:cs="Times New Roman"/>
          <w:b/>
          <w:sz w:val="24"/>
          <w:szCs w:val="24"/>
          <w:lang w:eastAsia="en-US"/>
        </w:rPr>
        <w:t>н</w:t>
      </w:r>
      <w:r w:rsidR="00B629D7" w:rsidRPr="00323D6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сферта, </w:t>
      </w:r>
    </w:p>
    <w:p w:rsidR="00D318A8" w:rsidRDefault="00B629D7" w:rsidP="00D318A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23D6B">
        <w:rPr>
          <w:rFonts w:ascii="Times New Roman" w:hAnsi="Times New Roman" w:cs="Times New Roman"/>
          <w:b/>
          <w:sz w:val="24"/>
          <w:szCs w:val="24"/>
          <w:lang w:eastAsia="en-US"/>
        </w:rPr>
        <w:t>предоставленного из бюджета Кировского муниципального района Ленинградской области бюджету</w:t>
      </w:r>
      <w:r w:rsidR="00DB23C2" w:rsidRPr="00323D6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DB23C2" w:rsidRPr="00323D6B">
        <w:rPr>
          <w:rFonts w:ascii="Times New Roman" w:hAnsi="Times New Roman" w:cs="Times New Roman"/>
          <w:b/>
          <w:sz w:val="24"/>
          <w:szCs w:val="24"/>
          <w:lang w:eastAsia="en-US"/>
        </w:rPr>
        <w:t>Синявинского</w:t>
      </w:r>
      <w:proofErr w:type="spellEnd"/>
      <w:r w:rsidR="00DB23C2" w:rsidRPr="00323D6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городского поселения Кировского муниципального района Ленинградской области</w:t>
      </w:r>
      <w:r w:rsidRPr="00323D6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gramStart"/>
      <w:r w:rsidRPr="00323D6B">
        <w:rPr>
          <w:rFonts w:ascii="Times New Roman" w:hAnsi="Times New Roman" w:cs="Times New Roman"/>
          <w:b/>
          <w:sz w:val="24"/>
          <w:szCs w:val="24"/>
          <w:lang w:eastAsia="en-US"/>
        </w:rPr>
        <w:t>на поддержку мер по обеспечению сбалансированности бюджетов поселений в целях финансового обеспечения исполнения расходных обязательств в соответствии с планом</w:t>
      </w:r>
      <w:proofErr w:type="gramEnd"/>
      <w:r w:rsidRPr="00323D6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мероприятий («доро</w:t>
      </w:r>
      <w:r w:rsidR="00D318A8">
        <w:rPr>
          <w:rFonts w:ascii="Times New Roman" w:hAnsi="Times New Roman" w:cs="Times New Roman"/>
          <w:b/>
          <w:sz w:val="24"/>
          <w:szCs w:val="24"/>
          <w:lang w:eastAsia="en-US"/>
        </w:rPr>
        <w:t>ж</w:t>
      </w:r>
      <w:r w:rsidRPr="00323D6B">
        <w:rPr>
          <w:rFonts w:ascii="Times New Roman" w:hAnsi="Times New Roman" w:cs="Times New Roman"/>
          <w:b/>
          <w:sz w:val="24"/>
          <w:szCs w:val="24"/>
          <w:lang w:eastAsia="en-US"/>
        </w:rPr>
        <w:t>ной картой») по реализации Указа Президента РФ от 07 мая 2012 года № 597</w:t>
      </w:r>
      <w:r w:rsidR="00D318A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</w:p>
    <w:p w:rsidR="00DB23C2" w:rsidRPr="00323D6B" w:rsidRDefault="00DB23C2" w:rsidP="00D318A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323D6B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на </w:t>
      </w:r>
      <w:r w:rsidR="00902C26">
        <w:rPr>
          <w:rFonts w:ascii="Times New Roman" w:hAnsi="Times New Roman" w:cs="Times New Roman"/>
          <w:sz w:val="24"/>
          <w:szCs w:val="24"/>
          <w:u w:val="single"/>
          <w:lang w:eastAsia="en-US"/>
        </w:rPr>
        <w:t>01.10</w:t>
      </w:r>
      <w:r w:rsidR="006C7C4D">
        <w:rPr>
          <w:rFonts w:ascii="Times New Roman" w:hAnsi="Times New Roman" w:cs="Times New Roman"/>
          <w:sz w:val="24"/>
          <w:szCs w:val="24"/>
          <w:u w:val="single"/>
          <w:lang w:eastAsia="en-US"/>
        </w:rPr>
        <w:t>.2019</w:t>
      </w:r>
    </w:p>
    <w:p w:rsidR="00DB23C2" w:rsidRPr="00107ACC" w:rsidRDefault="00B629D7" w:rsidP="00DB23C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 xml:space="preserve">       </w:t>
      </w:r>
      <w:r w:rsidR="00DB23C2">
        <w:rPr>
          <w:rFonts w:ascii="Times New Roman" w:hAnsi="Times New Roman" w:cs="Times New Roman"/>
          <w:sz w:val="20"/>
          <w:szCs w:val="20"/>
          <w:lang w:eastAsia="en-US"/>
        </w:rPr>
        <w:t>(</w:t>
      </w:r>
      <w:r w:rsidR="00B6572A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="00DB23C2">
        <w:rPr>
          <w:rFonts w:ascii="Times New Roman" w:hAnsi="Times New Roman" w:cs="Times New Roman"/>
          <w:sz w:val="20"/>
          <w:szCs w:val="20"/>
          <w:lang w:eastAsia="en-US"/>
        </w:rPr>
        <w:t>руб.</w:t>
      </w:r>
      <w:r w:rsidR="00DB23C2" w:rsidRPr="00107ACC">
        <w:rPr>
          <w:rFonts w:ascii="Times New Roman" w:hAnsi="Times New Roman" w:cs="Times New Roman"/>
          <w:sz w:val="20"/>
          <w:szCs w:val="20"/>
          <w:lang w:eastAsia="en-US"/>
        </w:rPr>
        <w:t>)</w:t>
      </w:r>
    </w:p>
    <w:tbl>
      <w:tblPr>
        <w:tblW w:w="1456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269"/>
        <w:gridCol w:w="853"/>
        <w:gridCol w:w="992"/>
        <w:gridCol w:w="993"/>
        <w:gridCol w:w="992"/>
        <w:gridCol w:w="992"/>
        <w:gridCol w:w="992"/>
        <w:gridCol w:w="993"/>
        <w:gridCol w:w="950"/>
        <w:gridCol w:w="1034"/>
        <w:gridCol w:w="1134"/>
        <w:gridCol w:w="1134"/>
        <w:gridCol w:w="1234"/>
      </w:tblGrid>
      <w:tr w:rsidR="00323D6B" w:rsidRPr="001228E6" w:rsidTr="0071557A">
        <w:trPr>
          <w:trHeight w:val="720"/>
          <w:tblCellSpacing w:w="5" w:type="nil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6B" w:rsidRDefault="00323D6B" w:rsidP="00323D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228E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</w:t>
            </w:r>
            <w:r w:rsidRPr="001228E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показателя</w:t>
            </w:r>
          </w:p>
          <w:p w:rsidR="00323D6B" w:rsidRPr="001228E6" w:rsidRDefault="00323D6B" w:rsidP="00323D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23D6B" w:rsidRDefault="00323D6B" w:rsidP="00323D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23D6B" w:rsidRPr="001228E6" w:rsidRDefault="00323D6B" w:rsidP="00323D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D6B" w:rsidRPr="001228E6" w:rsidRDefault="00323D6B" w:rsidP="00323D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Доп. КР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D6B" w:rsidRPr="001228E6" w:rsidRDefault="00323D6B" w:rsidP="006C7C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Остатки средств на 01.01.201</w:t>
            </w:r>
            <w:r w:rsidR="006C7C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D6B" w:rsidRPr="001228E6" w:rsidRDefault="00323D6B" w:rsidP="00A318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Возврат сре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дств в 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юджет КМР на 01.</w:t>
            </w:r>
            <w:r w:rsidR="00A3185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.201</w:t>
            </w:r>
            <w:r w:rsidR="006C7C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6B" w:rsidRPr="001228E6" w:rsidRDefault="00323D6B" w:rsidP="00323D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Получено средств из бюджета КМР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6B" w:rsidRPr="001228E6" w:rsidRDefault="00323D6B" w:rsidP="00323D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Произведено расходов средств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6B" w:rsidRPr="001228E6" w:rsidRDefault="00323D6B" w:rsidP="00323D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использовано средств</w:t>
            </w:r>
          </w:p>
        </w:tc>
      </w:tr>
      <w:tr w:rsidR="00323D6B" w:rsidRPr="001228E6" w:rsidTr="0071557A">
        <w:trPr>
          <w:trHeight w:val="1140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6B" w:rsidRPr="001228E6" w:rsidRDefault="00323D6B" w:rsidP="00B629D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D6B" w:rsidRPr="001228E6" w:rsidRDefault="00323D6B" w:rsidP="00B629D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D6B" w:rsidRPr="001228E6" w:rsidRDefault="00323D6B" w:rsidP="00B629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D6B" w:rsidRPr="001228E6" w:rsidRDefault="00323D6B" w:rsidP="00B629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6B" w:rsidRPr="001228E6" w:rsidRDefault="00323D6B" w:rsidP="00323D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 начала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6B" w:rsidRPr="001228E6" w:rsidRDefault="00323D6B" w:rsidP="00323D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 отчетный период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6B" w:rsidRPr="001228E6" w:rsidRDefault="00323D6B" w:rsidP="00A31856">
            <w:pPr>
              <w:autoSpaceDE w:val="0"/>
              <w:autoSpaceDN w:val="0"/>
              <w:adjustRightInd w:val="0"/>
              <w:spacing w:after="0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Остатки на 01.</w:t>
            </w:r>
            <w:r w:rsidR="00A3185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.2019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6B" w:rsidRPr="001228E6" w:rsidRDefault="00323D6B" w:rsidP="00323D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 начала года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323D6B" w:rsidRPr="001228E6" w:rsidRDefault="00323D6B" w:rsidP="00323D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 отчетный период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323D6B" w:rsidRPr="001228E6" w:rsidRDefault="00323D6B" w:rsidP="00A318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Остатки на 01.</w:t>
            </w:r>
            <w:r w:rsidR="00A3185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</w:t>
            </w:r>
            <w:r w:rsidR="006C7C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6B" w:rsidRPr="001228E6" w:rsidRDefault="00323D6B" w:rsidP="00323D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 начала года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6B" w:rsidRPr="001228E6" w:rsidRDefault="00323D6B" w:rsidP="00323D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 отчетный период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6B" w:rsidRPr="001228E6" w:rsidRDefault="00323D6B" w:rsidP="00A318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Остатки на 01.</w:t>
            </w:r>
            <w:r w:rsidR="00A3185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</w:t>
            </w:r>
            <w:r w:rsidR="006C7C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.2019</w:t>
            </w:r>
          </w:p>
        </w:tc>
      </w:tr>
      <w:tr w:rsidR="00323D6B" w:rsidRPr="001228E6" w:rsidTr="0071557A">
        <w:trPr>
          <w:trHeight w:val="267"/>
          <w:tblCellSpacing w:w="5" w:type="nil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6B" w:rsidRPr="001228E6" w:rsidRDefault="00323D6B" w:rsidP="00B629D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228E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6B" w:rsidRPr="001228E6" w:rsidRDefault="00323D6B" w:rsidP="00B629D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228E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6B" w:rsidRPr="001228E6" w:rsidRDefault="00323D6B" w:rsidP="00B629D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228E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6B" w:rsidRPr="001228E6" w:rsidRDefault="00323D6B" w:rsidP="00B629D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228E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6B" w:rsidRPr="001228E6" w:rsidRDefault="00323D6B" w:rsidP="00B629D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6B" w:rsidRPr="001228E6" w:rsidRDefault="00323D6B" w:rsidP="00B629D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6B" w:rsidRPr="001228E6" w:rsidRDefault="00323D6B" w:rsidP="00B629D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6B" w:rsidRPr="001228E6" w:rsidRDefault="00323D6B" w:rsidP="00B629D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6B" w:rsidRPr="001228E6" w:rsidRDefault="00323D6B" w:rsidP="00B629D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6B" w:rsidRPr="001228E6" w:rsidRDefault="00323D6B" w:rsidP="00B629D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6B" w:rsidRPr="001228E6" w:rsidRDefault="00323D6B" w:rsidP="00B629D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6B" w:rsidRPr="001228E6" w:rsidRDefault="00323D6B" w:rsidP="00B629D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6B" w:rsidRPr="001228E6" w:rsidRDefault="00323D6B" w:rsidP="00B629D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</w:tr>
      <w:tr w:rsidR="00323D6B" w:rsidRPr="001228E6" w:rsidTr="0071557A">
        <w:trPr>
          <w:tblCellSpacing w:w="5" w:type="nil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6B" w:rsidRPr="00D210B0" w:rsidRDefault="00323D6B" w:rsidP="00D210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210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Поддержка мер по обеспечению сбалансированности бюджетов поселений в целях финансового обеспечения исполнения расходных обязательств в соответст</w:t>
            </w:r>
            <w:r w:rsidR="002618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вии с планом мероприятий («дорож</w:t>
            </w:r>
            <w:r w:rsidRPr="00D210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ной картой») по реализации Указа Президента РФ от 07 мая 2012 года № 597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6B" w:rsidRPr="001228E6" w:rsidRDefault="00D318A8" w:rsidP="002701D6">
            <w:pPr>
              <w:autoSpaceDE w:val="0"/>
              <w:autoSpaceDN w:val="0"/>
              <w:adjustRightInd w:val="0"/>
              <w:spacing w:after="0"/>
              <w:ind w:right="-75" w:hanging="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6B" w:rsidRPr="001228E6" w:rsidRDefault="006C7C4D" w:rsidP="002701D6">
            <w:pPr>
              <w:autoSpaceDE w:val="0"/>
              <w:autoSpaceDN w:val="0"/>
              <w:adjustRightInd w:val="0"/>
              <w:spacing w:after="0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170 360,53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6B" w:rsidRPr="001228E6" w:rsidRDefault="00902C26" w:rsidP="002701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170 360,53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6B" w:rsidRPr="001228E6" w:rsidRDefault="006C7C4D" w:rsidP="002701D6">
            <w:pPr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526 600,00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6B" w:rsidRPr="001228E6" w:rsidRDefault="006C7C4D" w:rsidP="002701D6">
            <w:pPr>
              <w:autoSpaceDE w:val="0"/>
              <w:autoSpaceDN w:val="0"/>
              <w:adjustRightInd w:val="0"/>
              <w:spacing w:after="0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526 600,00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6B" w:rsidRPr="001228E6" w:rsidRDefault="002701D6" w:rsidP="002701D6">
            <w:pPr>
              <w:autoSpaceDE w:val="0"/>
              <w:autoSpaceDN w:val="0"/>
              <w:adjustRightInd w:val="0"/>
              <w:spacing w:after="0"/>
              <w:ind w:right="-11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  <w:r w:rsidR="006C7C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6B" w:rsidRPr="001228E6" w:rsidRDefault="00902C26" w:rsidP="002701D6">
            <w:pPr>
              <w:autoSpaceDE w:val="0"/>
              <w:autoSpaceDN w:val="0"/>
              <w:adjustRightInd w:val="0"/>
              <w:spacing w:after="0"/>
              <w:ind w:left="-32" w:right="-11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526 600,00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6B" w:rsidRPr="001228E6" w:rsidRDefault="006C7C4D" w:rsidP="002701D6">
            <w:pPr>
              <w:autoSpaceDE w:val="0"/>
              <w:autoSpaceDN w:val="0"/>
              <w:adjustRightInd w:val="0"/>
              <w:spacing w:after="0"/>
              <w:ind w:left="-33" w:right="-11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526 600,00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6B" w:rsidRPr="001228E6" w:rsidRDefault="006C7C4D" w:rsidP="002701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6B" w:rsidRPr="001228E6" w:rsidRDefault="006C7C4D" w:rsidP="002701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6B" w:rsidRPr="00DB23C2" w:rsidRDefault="006C7C4D" w:rsidP="00270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6B" w:rsidRPr="00DB23C2" w:rsidRDefault="006C7C4D" w:rsidP="00270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02C26" w:rsidRPr="001228E6" w:rsidTr="0071557A">
        <w:trPr>
          <w:tblCellSpacing w:w="5" w:type="nil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26" w:rsidRPr="00323D6B" w:rsidRDefault="00902C26" w:rsidP="00D210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3D6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26" w:rsidRPr="00323D6B" w:rsidRDefault="00902C26" w:rsidP="00B629D7">
            <w:pPr>
              <w:autoSpaceDE w:val="0"/>
              <w:autoSpaceDN w:val="0"/>
              <w:adjustRightInd w:val="0"/>
              <w:spacing w:after="0"/>
              <w:ind w:right="-75" w:hanging="75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26" w:rsidRPr="00902C26" w:rsidRDefault="00902C26" w:rsidP="006A3E43">
            <w:pPr>
              <w:autoSpaceDE w:val="0"/>
              <w:autoSpaceDN w:val="0"/>
              <w:adjustRightInd w:val="0"/>
              <w:spacing w:after="0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902C26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170 360,53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26" w:rsidRPr="00902C26" w:rsidRDefault="00902C26" w:rsidP="006A3E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902C26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170 360,53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26" w:rsidRPr="00902C26" w:rsidRDefault="00902C26" w:rsidP="006A3E43">
            <w:pPr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902C26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526 600,00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26" w:rsidRPr="00902C26" w:rsidRDefault="00902C26" w:rsidP="006A3E43">
            <w:pPr>
              <w:autoSpaceDE w:val="0"/>
              <w:autoSpaceDN w:val="0"/>
              <w:adjustRightInd w:val="0"/>
              <w:spacing w:after="0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902C26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526 600,00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26" w:rsidRPr="00902C26" w:rsidRDefault="00902C26" w:rsidP="006A3E43">
            <w:pPr>
              <w:autoSpaceDE w:val="0"/>
              <w:autoSpaceDN w:val="0"/>
              <w:adjustRightInd w:val="0"/>
              <w:spacing w:after="0"/>
              <w:ind w:right="-11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902C26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26" w:rsidRPr="00902C26" w:rsidRDefault="00902C26" w:rsidP="006A3E43">
            <w:pPr>
              <w:autoSpaceDE w:val="0"/>
              <w:autoSpaceDN w:val="0"/>
              <w:adjustRightInd w:val="0"/>
              <w:spacing w:after="0"/>
              <w:ind w:left="-32" w:right="-11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902C26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526 600,00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26" w:rsidRPr="00902C26" w:rsidRDefault="00902C26" w:rsidP="006A3E43">
            <w:pPr>
              <w:autoSpaceDE w:val="0"/>
              <w:autoSpaceDN w:val="0"/>
              <w:adjustRightInd w:val="0"/>
              <w:spacing w:after="0"/>
              <w:ind w:left="-33" w:right="-11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902C26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526 600,00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26" w:rsidRPr="00902C26" w:rsidRDefault="00902C26" w:rsidP="006A3E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902C26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26" w:rsidRPr="00902C26" w:rsidRDefault="00902C26" w:rsidP="006A3E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902C26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26" w:rsidRPr="00902C26" w:rsidRDefault="00902C26" w:rsidP="006A3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C26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26" w:rsidRPr="00902C26" w:rsidRDefault="00902C26" w:rsidP="006A3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C26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</w:tbl>
    <w:p w:rsidR="00B629D7" w:rsidRDefault="00B629D7" w:rsidP="00DB23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eastAsia="en-US"/>
        </w:rPr>
      </w:pPr>
    </w:p>
    <w:p w:rsidR="00DB23C2" w:rsidRPr="002701D6" w:rsidRDefault="006C7C4D" w:rsidP="00DB23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И. о. г</w:t>
      </w:r>
      <w:r w:rsidR="00DB23C2" w:rsidRPr="002701D6">
        <w:rPr>
          <w:rFonts w:ascii="Times New Roman" w:hAnsi="Times New Roman" w:cs="Times New Roman"/>
          <w:sz w:val="24"/>
          <w:szCs w:val="24"/>
          <w:lang w:eastAsia="en-US"/>
        </w:rPr>
        <w:t>лав</w:t>
      </w:r>
      <w:r>
        <w:rPr>
          <w:rFonts w:ascii="Times New Roman" w:hAnsi="Times New Roman" w:cs="Times New Roman"/>
          <w:sz w:val="24"/>
          <w:szCs w:val="24"/>
          <w:lang w:eastAsia="en-US"/>
        </w:rPr>
        <w:t>ы</w:t>
      </w:r>
      <w:r w:rsidR="00DB23C2" w:rsidRPr="002701D6">
        <w:rPr>
          <w:rFonts w:ascii="Times New Roman" w:hAnsi="Times New Roman" w:cs="Times New Roman"/>
          <w:sz w:val="24"/>
          <w:szCs w:val="24"/>
          <w:lang w:eastAsia="en-US"/>
        </w:rPr>
        <w:t xml:space="preserve"> администрации</w:t>
      </w:r>
    </w:p>
    <w:p w:rsidR="00B629D7" w:rsidRPr="002701D6" w:rsidRDefault="00B629D7" w:rsidP="00DB23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2701D6">
        <w:rPr>
          <w:rFonts w:ascii="Times New Roman" w:hAnsi="Times New Roman" w:cs="Times New Roman"/>
          <w:sz w:val="24"/>
          <w:szCs w:val="24"/>
          <w:lang w:eastAsia="en-US"/>
        </w:rPr>
        <w:t>Синявинского</w:t>
      </w:r>
      <w:proofErr w:type="spellEnd"/>
      <w:r w:rsidRPr="002701D6">
        <w:rPr>
          <w:rFonts w:ascii="Times New Roman" w:hAnsi="Times New Roman" w:cs="Times New Roman"/>
          <w:sz w:val="24"/>
          <w:szCs w:val="24"/>
          <w:lang w:eastAsia="en-US"/>
        </w:rPr>
        <w:t xml:space="preserve"> городского поселения</w:t>
      </w:r>
      <w:r w:rsidR="00D210B0" w:rsidRPr="002701D6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_________     Е.</w:t>
      </w:r>
      <w:r w:rsidR="006C7C4D">
        <w:rPr>
          <w:rFonts w:ascii="Times New Roman" w:hAnsi="Times New Roman" w:cs="Times New Roman"/>
          <w:sz w:val="24"/>
          <w:szCs w:val="24"/>
          <w:lang w:eastAsia="en-US"/>
        </w:rPr>
        <w:t xml:space="preserve">В. </w:t>
      </w:r>
      <w:proofErr w:type="spellStart"/>
      <w:r w:rsidR="006C7C4D">
        <w:rPr>
          <w:rFonts w:ascii="Times New Roman" w:hAnsi="Times New Roman" w:cs="Times New Roman"/>
          <w:sz w:val="24"/>
          <w:szCs w:val="24"/>
          <w:lang w:eastAsia="en-US"/>
        </w:rPr>
        <w:t>Хоменок</w:t>
      </w:r>
      <w:proofErr w:type="spellEnd"/>
      <w:r w:rsidR="00D210B0" w:rsidRPr="002701D6">
        <w:rPr>
          <w:rFonts w:ascii="Times New Roman" w:hAnsi="Times New Roman" w:cs="Times New Roman"/>
          <w:sz w:val="24"/>
          <w:szCs w:val="24"/>
          <w:lang w:eastAsia="en-US"/>
        </w:rPr>
        <w:t xml:space="preserve">   «</w:t>
      </w:r>
      <w:r w:rsidR="00902C26">
        <w:rPr>
          <w:rFonts w:ascii="Times New Roman" w:hAnsi="Times New Roman" w:cs="Times New Roman"/>
          <w:sz w:val="24"/>
          <w:szCs w:val="24"/>
          <w:lang w:eastAsia="en-US"/>
        </w:rPr>
        <w:t>30</w:t>
      </w:r>
      <w:r w:rsidR="00D210B0" w:rsidRPr="002701D6">
        <w:rPr>
          <w:rFonts w:ascii="Times New Roman" w:hAnsi="Times New Roman" w:cs="Times New Roman"/>
          <w:sz w:val="24"/>
          <w:szCs w:val="24"/>
          <w:lang w:eastAsia="en-US"/>
        </w:rPr>
        <w:t xml:space="preserve">» </w:t>
      </w:r>
      <w:r w:rsidR="00902C26">
        <w:rPr>
          <w:rFonts w:ascii="Times New Roman" w:hAnsi="Times New Roman" w:cs="Times New Roman"/>
          <w:sz w:val="24"/>
          <w:szCs w:val="24"/>
          <w:lang w:eastAsia="en-US"/>
        </w:rPr>
        <w:t>сентя</w:t>
      </w:r>
      <w:r w:rsidR="006C7C4D">
        <w:rPr>
          <w:rFonts w:ascii="Times New Roman" w:hAnsi="Times New Roman" w:cs="Times New Roman"/>
          <w:sz w:val="24"/>
          <w:szCs w:val="24"/>
          <w:lang w:eastAsia="en-US"/>
        </w:rPr>
        <w:t>бря</w:t>
      </w:r>
      <w:r w:rsidR="00D210B0" w:rsidRPr="002701D6">
        <w:rPr>
          <w:rFonts w:ascii="Times New Roman" w:hAnsi="Times New Roman" w:cs="Times New Roman"/>
          <w:sz w:val="24"/>
          <w:szCs w:val="24"/>
          <w:lang w:eastAsia="en-US"/>
        </w:rPr>
        <w:t xml:space="preserve"> 2019 года</w:t>
      </w:r>
    </w:p>
    <w:p w:rsidR="00D210B0" w:rsidRPr="002701D6" w:rsidRDefault="00D210B0" w:rsidP="00DB23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B23C2" w:rsidRPr="002701D6" w:rsidRDefault="00DB23C2" w:rsidP="00DB23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2701D6">
        <w:rPr>
          <w:rFonts w:ascii="Times New Roman" w:hAnsi="Times New Roman" w:cs="Times New Roman"/>
          <w:sz w:val="24"/>
          <w:szCs w:val="24"/>
          <w:lang w:eastAsia="en-US"/>
        </w:rPr>
        <w:t>Руководитель финансового органа</w:t>
      </w:r>
    </w:p>
    <w:p w:rsidR="00DB23C2" w:rsidRPr="002701D6" w:rsidRDefault="00DB23C2" w:rsidP="002701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vertAlign w:val="superscript"/>
          <w:lang w:eastAsia="en-US"/>
        </w:rPr>
      </w:pPr>
      <w:r w:rsidRPr="002701D6">
        <w:rPr>
          <w:rFonts w:ascii="Times New Roman" w:hAnsi="Times New Roman" w:cs="Times New Roman"/>
          <w:sz w:val="24"/>
          <w:szCs w:val="24"/>
          <w:lang w:eastAsia="en-US"/>
        </w:rPr>
        <w:t xml:space="preserve">муниципального образования                  </w:t>
      </w:r>
      <w:r w:rsidR="00D210B0" w:rsidRPr="002701D6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</w:t>
      </w:r>
      <w:r w:rsidRPr="002701D6">
        <w:rPr>
          <w:rFonts w:ascii="Times New Roman" w:hAnsi="Times New Roman" w:cs="Times New Roman"/>
          <w:sz w:val="24"/>
          <w:szCs w:val="24"/>
          <w:lang w:eastAsia="en-US"/>
        </w:rPr>
        <w:t xml:space="preserve">_________     Е.В. </w:t>
      </w:r>
      <w:proofErr w:type="spellStart"/>
      <w:r w:rsidRPr="002701D6">
        <w:rPr>
          <w:rFonts w:ascii="Times New Roman" w:hAnsi="Times New Roman" w:cs="Times New Roman"/>
          <w:sz w:val="24"/>
          <w:szCs w:val="24"/>
          <w:lang w:eastAsia="en-US"/>
        </w:rPr>
        <w:t>Макаричева</w:t>
      </w:r>
      <w:proofErr w:type="spellEnd"/>
      <w:r w:rsidRPr="002701D6">
        <w:rPr>
          <w:rFonts w:ascii="Times New Roman" w:hAnsi="Times New Roman" w:cs="Times New Roman"/>
          <w:sz w:val="24"/>
          <w:szCs w:val="24"/>
          <w:lang w:eastAsia="en-US"/>
        </w:rPr>
        <w:t xml:space="preserve">  «</w:t>
      </w:r>
      <w:r w:rsidR="00902C26">
        <w:rPr>
          <w:rFonts w:ascii="Times New Roman" w:hAnsi="Times New Roman" w:cs="Times New Roman"/>
          <w:sz w:val="24"/>
          <w:szCs w:val="24"/>
          <w:lang w:eastAsia="en-US"/>
        </w:rPr>
        <w:t>30</w:t>
      </w:r>
      <w:r w:rsidRPr="002701D6">
        <w:rPr>
          <w:rFonts w:ascii="Times New Roman" w:hAnsi="Times New Roman" w:cs="Times New Roman"/>
          <w:sz w:val="24"/>
          <w:szCs w:val="24"/>
          <w:lang w:eastAsia="en-US"/>
        </w:rPr>
        <w:t xml:space="preserve">» </w:t>
      </w:r>
      <w:r w:rsidR="00902C26">
        <w:rPr>
          <w:rFonts w:ascii="Times New Roman" w:hAnsi="Times New Roman" w:cs="Times New Roman"/>
          <w:sz w:val="24"/>
          <w:szCs w:val="24"/>
          <w:lang w:eastAsia="en-US"/>
        </w:rPr>
        <w:t>сентя</w:t>
      </w:r>
      <w:r w:rsidR="006C7C4D">
        <w:rPr>
          <w:rFonts w:ascii="Times New Roman" w:hAnsi="Times New Roman" w:cs="Times New Roman"/>
          <w:sz w:val="24"/>
          <w:szCs w:val="24"/>
          <w:lang w:eastAsia="en-US"/>
        </w:rPr>
        <w:t>б</w:t>
      </w:r>
      <w:r w:rsidRPr="002701D6">
        <w:rPr>
          <w:rFonts w:ascii="Times New Roman" w:hAnsi="Times New Roman" w:cs="Times New Roman"/>
          <w:sz w:val="24"/>
          <w:szCs w:val="24"/>
          <w:lang w:eastAsia="en-US"/>
        </w:rPr>
        <w:t>ря 201</w:t>
      </w:r>
      <w:r w:rsidR="00D210B0" w:rsidRPr="002701D6">
        <w:rPr>
          <w:rFonts w:ascii="Times New Roman" w:hAnsi="Times New Roman" w:cs="Times New Roman"/>
          <w:sz w:val="24"/>
          <w:szCs w:val="24"/>
          <w:lang w:eastAsia="en-US"/>
        </w:rPr>
        <w:t>9</w:t>
      </w:r>
      <w:r w:rsidRPr="002701D6">
        <w:rPr>
          <w:rFonts w:ascii="Times New Roman" w:hAnsi="Times New Roman" w:cs="Times New Roman"/>
          <w:sz w:val="24"/>
          <w:szCs w:val="24"/>
          <w:lang w:eastAsia="en-US"/>
        </w:rPr>
        <w:t xml:space="preserve"> года</w:t>
      </w:r>
      <w:r w:rsidR="002701D6">
        <w:rPr>
          <w:rFonts w:ascii="Times New Roman" w:hAnsi="Times New Roman" w:cs="Times New Roman"/>
          <w:sz w:val="20"/>
          <w:szCs w:val="20"/>
          <w:vertAlign w:val="superscript"/>
          <w:lang w:eastAsia="en-US"/>
        </w:rPr>
        <w:t xml:space="preserve">                          </w:t>
      </w:r>
    </w:p>
    <w:sectPr w:rsidR="00DB23C2" w:rsidRPr="002701D6" w:rsidSect="005158BB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28E6"/>
    <w:rsid w:val="000F63E5"/>
    <w:rsid w:val="00107ACC"/>
    <w:rsid w:val="001228E6"/>
    <w:rsid w:val="00131B5A"/>
    <w:rsid w:val="00155589"/>
    <w:rsid w:val="001B5F43"/>
    <w:rsid w:val="0024702C"/>
    <w:rsid w:val="00261878"/>
    <w:rsid w:val="00265130"/>
    <w:rsid w:val="002701D6"/>
    <w:rsid w:val="002B48D1"/>
    <w:rsid w:val="002F2E40"/>
    <w:rsid w:val="00315589"/>
    <w:rsid w:val="00323D6B"/>
    <w:rsid w:val="0035703B"/>
    <w:rsid w:val="003A00A5"/>
    <w:rsid w:val="003C2FD6"/>
    <w:rsid w:val="003F0C76"/>
    <w:rsid w:val="00414A55"/>
    <w:rsid w:val="00446318"/>
    <w:rsid w:val="00485205"/>
    <w:rsid w:val="005158BB"/>
    <w:rsid w:val="0062422F"/>
    <w:rsid w:val="00671DC4"/>
    <w:rsid w:val="006A3AC4"/>
    <w:rsid w:val="006C7C4D"/>
    <w:rsid w:val="0070070C"/>
    <w:rsid w:val="00704E07"/>
    <w:rsid w:val="0071393D"/>
    <w:rsid w:val="0071557A"/>
    <w:rsid w:val="007B5014"/>
    <w:rsid w:val="0081353F"/>
    <w:rsid w:val="00833535"/>
    <w:rsid w:val="0087710B"/>
    <w:rsid w:val="00902C26"/>
    <w:rsid w:val="00950508"/>
    <w:rsid w:val="00971312"/>
    <w:rsid w:val="00995062"/>
    <w:rsid w:val="009A3BBF"/>
    <w:rsid w:val="009B1AA4"/>
    <w:rsid w:val="009E59BF"/>
    <w:rsid w:val="009E7F1C"/>
    <w:rsid w:val="00A24E1A"/>
    <w:rsid w:val="00A31856"/>
    <w:rsid w:val="00A83572"/>
    <w:rsid w:val="00AE33F1"/>
    <w:rsid w:val="00AF79CE"/>
    <w:rsid w:val="00B32507"/>
    <w:rsid w:val="00B629D7"/>
    <w:rsid w:val="00B6572A"/>
    <w:rsid w:val="00BB0932"/>
    <w:rsid w:val="00C03EAB"/>
    <w:rsid w:val="00C45444"/>
    <w:rsid w:val="00C47C55"/>
    <w:rsid w:val="00C62224"/>
    <w:rsid w:val="00C70061"/>
    <w:rsid w:val="00CB5EF1"/>
    <w:rsid w:val="00CB777A"/>
    <w:rsid w:val="00D210B0"/>
    <w:rsid w:val="00D318A8"/>
    <w:rsid w:val="00D7388A"/>
    <w:rsid w:val="00DB23C2"/>
    <w:rsid w:val="00DE07A1"/>
    <w:rsid w:val="00DF29AA"/>
    <w:rsid w:val="00E07522"/>
    <w:rsid w:val="00E45245"/>
    <w:rsid w:val="00ED00C3"/>
    <w:rsid w:val="00F16335"/>
    <w:rsid w:val="00F44D4C"/>
    <w:rsid w:val="00F564D1"/>
    <w:rsid w:val="00F97836"/>
    <w:rsid w:val="00FC6888"/>
    <w:rsid w:val="00FE57D8"/>
    <w:rsid w:val="00FE6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 Знак Знак"/>
    <w:basedOn w:val="a"/>
    <w:uiPriority w:val="99"/>
    <w:qFormat/>
    <w:rsid w:val="00DF2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2018-09-11T09:24:00Z</cp:lastPrinted>
  <dcterms:created xsi:type="dcterms:W3CDTF">2019-10-03T08:54:00Z</dcterms:created>
  <dcterms:modified xsi:type="dcterms:W3CDTF">2019-10-03T11:36:00Z</dcterms:modified>
</cp:coreProperties>
</file>