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E0" w:rsidRPr="00DC6502" w:rsidRDefault="00531EE0" w:rsidP="00531EE0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  <w:r>
        <w:tab/>
      </w:r>
    </w:p>
    <w:p w:rsidR="00531EE0" w:rsidRPr="008C752B" w:rsidRDefault="00531EE0" w:rsidP="00531EE0">
      <w:pPr>
        <w:rPr>
          <w:sz w:val="28"/>
          <w:szCs w:val="28"/>
        </w:rPr>
      </w:pPr>
    </w:p>
    <w:p w:rsidR="00531EE0" w:rsidRPr="008C752B" w:rsidRDefault="00531EE0" w:rsidP="00531EE0">
      <w:pPr>
        <w:jc w:val="center"/>
        <w:rPr>
          <w:b/>
          <w:sz w:val="28"/>
          <w:szCs w:val="28"/>
        </w:rPr>
      </w:pPr>
    </w:p>
    <w:p w:rsidR="00531EE0" w:rsidRPr="008C752B" w:rsidRDefault="00531EE0" w:rsidP="00531EE0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531EE0" w:rsidRPr="008C752B" w:rsidRDefault="00531EE0" w:rsidP="00531EE0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531EE0" w:rsidRPr="008C752B" w:rsidRDefault="00531EE0" w:rsidP="00531EE0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531EE0" w:rsidRPr="008C752B" w:rsidRDefault="00531EE0" w:rsidP="00531EE0">
      <w:pPr>
        <w:jc w:val="center"/>
        <w:rPr>
          <w:b/>
          <w:sz w:val="28"/>
          <w:szCs w:val="28"/>
        </w:rPr>
      </w:pPr>
    </w:p>
    <w:p w:rsidR="00531EE0" w:rsidRPr="008C752B" w:rsidRDefault="00531EE0" w:rsidP="00531EE0">
      <w:pPr>
        <w:jc w:val="center"/>
        <w:rPr>
          <w:b/>
          <w:sz w:val="28"/>
          <w:szCs w:val="28"/>
        </w:rPr>
      </w:pPr>
    </w:p>
    <w:p w:rsidR="00531EE0" w:rsidRPr="008C752B" w:rsidRDefault="00531EE0" w:rsidP="00531EE0">
      <w:pPr>
        <w:jc w:val="center"/>
        <w:rPr>
          <w:b/>
          <w:sz w:val="28"/>
          <w:szCs w:val="28"/>
        </w:rPr>
      </w:pPr>
      <w:r w:rsidRPr="008C752B">
        <w:rPr>
          <w:b/>
          <w:sz w:val="28"/>
          <w:szCs w:val="28"/>
        </w:rPr>
        <w:t>П О С Т А Н О В Л Е Н И Е</w:t>
      </w:r>
    </w:p>
    <w:p w:rsidR="00531EE0" w:rsidRPr="008C752B" w:rsidRDefault="00531EE0" w:rsidP="00531EE0">
      <w:pPr>
        <w:jc w:val="center"/>
        <w:rPr>
          <w:b/>
          <w:sz w:val="28"/>
          <w:szCs w:val="28"/>
        </w:rPr>
      </w:pPr>
    </w:p>
    <w:p w:rsidR="00531EE0" w:rsidRPr="008C752B" w:rsidRDefault="00531EE0" w:rsidP="00531EE0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«07</w:t>
      </w:r>
      <w:r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июня 2021 года № 193</w:t>
      </w:r>
    </w:p>
    <w:p w:rsidR="00531EE0" w:rsidRPr="008C752B" w:rsidRDefault="00531EE0" w:rsidP="00531EE0">
      <w:pPr>
        <w:rPr>
          <w:sz w:val="28"/>
          <w:szCs w:val="28"/>
        </w:rPr>
      </w:pPr>
    </w:p>
    <w:p w:rsidR="00531EE0" w:rsidRPr="00251FB7" w:rsidRDefault="00531EE0" w:rsidP="00531EE0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от 21 декабря 2020 года № 445 «</w:t>
      </w: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531EE0" w:rsidRPr="00251FB7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531EE0" w:rsidRPr="00251FB7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2021</w:t>
      </w:r>
      <w:r w:rsidRPr="00251FB7">
        <w:rPr>
          <w:b/>
        </w:rPr>
        <w:t xml:space="preserve"> </w:t>
      </w:r>
      <w:r>
        <w:rPr>
          <w:b/>
        </w:rPr>
        <w:t>-2023 годы</w:t>
      </w:r>
      <w:r w:rsidRPr="00251FB7">
        <w:rPr>
          <w:b/>
        </w:rPr>
        <w:t>»</w:t>
      </w:r>
    </w:p>
    <w:p w:rsidR="00531EE0" w:rsidRPr="008C752B" w:rsidRDefault="00531EE0" w:rsidP="00531EE0">
      <w:pPr>
        <w:jc w:val="both"/>
        <w:rPr>
          <w:sz w:val="28"/>
          <w:szCs w:val="28"/>
        </w:rPr>
      </w:pPr>
    </w:p>
    <w:p w:rsidR="00531EE0" w:rsidRDefault="00531EE0" w:rsidP="00531EE0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Синявинское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531EE0" w:rsidRDefault="00531EE0" w:rsidP="00531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Синявинского городского поселения Кировского муниципального района Ленинградской области от 21.12.2020 № 445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района Ленинградской области на 2021-2023 годы», изложив приложения 1-7 в новой редакции.</w:t>
      </w:r>
    </w:p>
    <w:p w:rsidR="00531EE0" w:rsidRPr="008C752B" w:rsidRDefault="00531EE0" w:rsidP="00531EE0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31EE0" w:rsidRDefault="00531EE0" w:rsidP="00531EE0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31EE0" w:rsidRDefault="00531EE0" w:rsidP="00531EE0">
      <w:pPr>
        <w:jc w:val="center"/>
        <w:rPr>
          <w:sz w:val="28"/>
          <w:szCs w:val="28"/>
        </w:rPr>
      </w:pPr>
    </w:p>
    <w:p w:rsidR="00531EE0" w:rsidRPr="008C752B" w:rsidRDefault="00531EE0" w:rsidP="00531EE0">
      <w:pPr>
        <w:jc w:val="center"/>
        <w:rPr>
          <w:b/>
          <w:i/>
          <w:sz w:val="28"/>
          <w:szCs w:val="28"/>
        </w:rPr>
      </w:pPr>
    </w:p>
    <w:p w:rsidR="00531EE0" w:rsidRPr="008C752B" w:rsidRDefault="00531EE0" w:rsidP="00531EE0">
      <w:pPr>
        <w:jc w:val="both"/>
        <w:rPr>
          <w:sz w:val="28"/>
          <w:szCs w:val="28"/>
        </w:rPr>
      </w:pPr>
    </w:p>
    <w:p w:rsidR="00531EE0" w:rsidRPr="008C752B" w:rsidRDefault="00531EE0" w:rsidP="00531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Хоменок</w:t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531EE0" w:rsidRDefault="00531EE0" w:rsidP="00531EE0">
      <w:pPr>
        <w:jc w:val="both"/>
        <w:rPr>
          <w:sz w:val="28"/>
          <w:szCs w:val="28"/>
        </w:rPr>
      </w:pPr>
    </w:p>
    <w:p w:rsidR="00531EE0" w:rsidRDefault="00531EE0" w:rsidP="00531EE0">
      <w:pPr>
        <w:jc w:val="both"/>
        <w:rPr>
          <w:sz w:val="28"/>
          <w:szCs w:val="28"/>
        </w:rPr>
      </w:pPr>
    </w:p>
    <w:p w:rsidR="00531EE0" w:rsidRDefault="00531EE0" w:rsidP="00531EE0">
      <w:pPr>
        <w:jc w:val="both"/>
        <w:rPr>
          <w:sz w:val="28"/>
          <w:szCs w:val="28"/>
        </w:rPr>
      </w:pPr>
    </w:p>
    <w:p w:rsidR="00531EE0" w:rsidRDefault="00531EE0" w:rsidP="00531EE0">
      <w:pPr>
        <w:jc w:val="both"/>
        <w:rPr>
          <w:sz w:val="28"/>
          <w:szCs w:val="28"/>
        </w:rPr>
      </w:pPr>
    </w:p>
    <w:p w:rsidR="00531EE0" w:rsidRDefault="00531EE0" w:rsidP="00531EE0">
      <w:pPr>
        <w:jc w:val="both"/>
        <w:rPr>
          <w:sz w:val="28"/>
          <w:szCs w:val="28"/>
        </w:rPr>
      </w:pPr>
    </w:p>
    <w:p w:rsidR="00531EE0" w:rsidRPr="008C752B" w:rsidRDefault="00531EE0" w:rsidP="00531EE0">
      <w:pPr>
        <w:jc w:val="both"/>
        <w:rPr>
          <w:sz w:val="28"/>
          <w:szCs w:val="28"/>
        </w:rPr>
      </w:pPr>
    </w:p>
    <w:p w:rsidR="00531EE0" w:rsidRPr="00A512CA" w:rsidRDefault="00531EE0" w:rsidP="00531EE0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531EE0" w:rsidRDefault="00531EE0" w:rsidP="00531EE0">
      <w:pPr>
        <w:widowControl w:val="0"/>
        <w:autoSpaceDE w:val="0"/>
        <w:autoSpaceDN w:val="0"/>
        <w:adjustRightInd w:val="0"/>
        <w:ind w:firstLine="567"/>
        <w:jc w:val="both"/>
      </w:pPr>
    </w:p>
    <w:p w:rsidR="00531EE0" w:rsidRDefault="00531EE0" w:rsidP="00531EE0">
      <w:pPr>
        <w:widowControl w:val="0"/>
        <w:autoSpaceDE w:val="0"/>
        <w:autoSpaceDN w:val="0"/>
        <w:adjustRightInd w:val="0"/>
        <w:ind w:firstLine="567"/>
        <w:jc w:val="both"/>
        <w:sectPr w:rsidR="00531EE0" w:rsidSect="00531EE0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</w:p>
    <w:p w:rsidR="00531EE0" w:rsidRDefault="00531EE0" w:rsidP="00531EE0">
      <w:pPr>
        <w:widowControl w:val="0"/>
        <w:autoSpaceDE w:val="0"/>
        <w:autoSpaceDN w:val="0"/>
        <w:adjustRightInd w:val="0"/>
        <w:ind w:firstLine="567"/>
        <w:jc w:val="both"/>
      </w:pPr>
    </w:p>
    <w:p w:rsidR="00531EE0" w:rsidRPr="00280551" w:rsidRDefault="00531EE0" w:rsidP="00531EE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531EE0" w:rsidRPr="00280551" w:rsidSect="00531EE0">
          <w:pgSz w:w="11906" w:h="16838"/>
          <w:pgMar w:top="902" w:right="851" w:bottom="851" w:left="1418" w:header="709" w:footer="709" w:gutter="0"/>
          <w:cols w:space="708"/>
          <w:docGrid w:linePitch="360"/>
        </w:sectPr>
      </w:pP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07</w:t>
      </w:r>
      <w:r w:rsidRPr="00DE7507">
        <w:t>»</w:t>
      </w:r>
      <w:r>
        <w:t xml:space="preserve"> июня 2021</w:t>
      </w:r>
      <w:r w:rsidRPr="00DE7507">
        <w:t xml:space="preserve"> № </w:t>
      </w:r>
      <w:r>
        <w:t>193</w:t>
      </w:r>
    </w:p>
    <w:p w:rsidR="00531EE0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2021-2023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1753"/>
        <w:gridCol w:w="1843"/>
        <w:gridCol w:w="1984"/>
        <w:gridCol w:w="1985"/>
        <w:gridCol w:w="1975"/>
      </w:tblGrid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2021-2023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Цели муниципальной  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531EE0" w:rsidRPr="00DE7507" w:rsidRDefault="00531EE0" w:rsidP="00531EE0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Задачи муниципальной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Исполнитель муниципальной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Соисполнитель муниципальной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Сроки реализации        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Pr="00DE750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531EE0" w:rsidRPr="00DE7507" w:rsidTr="00531EE0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Источники финансирования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DE7507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531EE0" w:rsidRPr="00DE7507" w:rsidTr="00531EE0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</w:pPr>
            <w:r>
              <w:rPr>
                <w:sz w:val="22"/>
                <w:szCs w:val="22"/>
              </w:rPr>
              <w:t>4-й год планового периода</w:t>
            </w:r>
          </w:p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DE7507" w:rsidTr="00531EE0">
        <w:trPr>
          <w:trHeight w:val="1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025D93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23 657 786,98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025D93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11 187 592,98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6 196 240,00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6 273 954,00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DE7507" w:rsidTr="00531EE0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DE7507" w:rsidTr="00531EE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DE7507" w:rsidTr="00531EE0">
        <w:trPr>
          <w:trHeight w:val="13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Планируемые результаты     </w:t>
            </w:r>
            <w:r w:rsidRPr="00DE7507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СНиП, ГОСТ; </w:t>
            </w:r>
          </w:p>
          <w:p w:rsidR="00531EE0" w:rsidRPr="00DE7507" w:rsidRDefault="00531EE0" w:rsidP="00531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531EE0" w:rsidRPr="00DE7507" w:rsidRDefault="00531EE0" w:rsidP="00531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531EE0" w:rsidRPr="00660164" w:rsidRDefault="00531EE0" w:rsidP="00531EE0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531EE0" w:rsidRPr="00660164" w:rsidSect="00531EE0">
          <w:footerReference w:type="even" r:id="rId9"/>
          <w:footerReference w:type="default" r:id="rId10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025D93">
        <w:t>07</w:t>
      </w:r>
      <w:r w:rsidRPr="00DE7507">
        <w:t xml:space="preserve">» </w:t>
      </w:r>
      <w:r w:rsidR="00025D93">
        <w:t>июня 2021</w:t>
      </w:r>
      <w:r w:rsidRPr="00DE7507">
        <w:t xml:space="preserve"> № </w:t>
      </w:r>
      <w:r w:rsidR="00025D93">
        <w:t>193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531EE0" w:rsidRPr="00D016AC" w:rsidRDefault="00531EE0" w:rsidP="00531EE0">
      <w:pPr>
        <w:ind w:left="360"/>
        <w:jc w:val="center"/>
        <w:rPr>
          <w:rFonts w:cs="Calibri"/>
          <w:b/>
        </w:rPr>
      </w:pPr>
      <w:r w:rsidRPr="00DE7507">
        <w:rPr>
          <w:rFonts w:cs="Calibri"/>
          <w:b/>
        </w:rPr>
        <w:t>Паспорта подпрограмм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573"/>
        <w:gridCol w:w="1418"/>
        <w:gridCol w:w="1275"/>
        <w:gridCol w:w="1276"/>
        <w:gridCol w:w="1077"/>
        <w:gridCol w:w="1390"/>
        <w:gridCol w:w="1370"/>
      </w:tblGrid>
      <w:tr w:rsidR="00531EE0" w:rsidRPr="00DE7507" w:rsidTr="00025D93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пользования местного значения в границах населенных пунктов С</w:t>
            </w:r>
            <w:r w:rsidRPr="00DE7507">
              <w:rPr>
                <w:rFonts w:ascii="Times New Roman" w:hAnsi="Times New Roman" w:cs="Times New Roman"/>
              </w:rPr>
              <w:t>инявинского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531EE0" w:rsidRPr="00DE7507" w:rsidTr="00025D9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531EE0" w:rsidRPr="00DE7507" w:rsidRDefault="00531EE0" w:rsidP="00531E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создание условий для безопасности дорожного движения на территории Синявинского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531EE0" w:rsidRPr="00DE7507" w:rsidTr="00025D9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531EE0" w:rsidRPr="00DE7507" w:rsidTr="00025D9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531EE0" w:rsidRPr="00DE7507" w:rsidTr="00025D9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выполнение работ по содержанию, ремонту </w:t>
            </w:r>
            <w:r>
              <w:rPr>
                <w:rFonts w:ascii="Times New Roman" w:hAnsi="Times New Roman" w:cs="Times New Roman"/>
              </w:rPr>
              <w:t>автомобильных дорог общего пользования</w:t>
            </w:r>
            <w:r w:rsidRPr="00DE7507">
              <w:rPr>
                <w:rFonts w:ascii="Times New Roman" w:hAnsi="Times New Roman" w:cs="Times New Roman"/>
              </w:rPr>
              <w:t xml:space="preserve"> Синявинского городского поселения;</w:t>
            </w:r>
          </w:p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531EE0" w:rsidRPr="00DE7507" w:rsidTr="00025D93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годы</w:t>
            </w:r>
          </w:p>
        </w:tc>
      </w:tr>
      <w:tr w:rsidR="00531EE0" w:rsidRPr="00DE7507" w:rsidTr="00025D93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531EE0" w:rsidRPr="00DE7507" w:rsidTr="00025D93">
        <w:trPr>
          <w:trHeight w:val="81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531EE0" w:rsidRPr="00DE7507" w:rsidTr="00025D93">
        <w:trPr>
          <w:trHeight w:val="24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 w:rsidRPr="00DE75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025D93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11 187 592,98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1EE0" w:rsidRPr="00DE7507" w:rsidTr="00025D93">
        <w:trPr>
          <w:trHeight w:val="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531EE0" w:rsidRPr="00DE7507" w:rsidTr="00025D93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025D93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11 187 592,98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DE7507" w:rsidTr="00025D93">
        <w:trPr>
          <w:trHeight w:val="63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иных бюджетов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DE7507" w:rsidTr="00025D93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531EE0" w:rsidRPr="00DE7507" w:rsidTr="00025D93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DE7507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Синявинского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531EE0" w:rsidRPr="00DE7507" w:rsidRDefault="00531EE0" w:rsidP="00531EE0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повышение безопасности дорожного движения на территории Си</w:t>
            </w:r>
            <w:r>
              <w:rPr>
                <w:sz w:val="20"/>
                <w:szCs w:val="20"/>
              </w:rPr>
              <w:t>нявинского городского поселения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531EE0" w:rsidRPr="00DE7507" w:rsidRDefault="00531EE0" w:rsidP="00531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531EE0" w:rsidRPr="00DE7507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531EE0" w:rsidRPr="00DE7507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531EE0" w:rsidRPr="00DE7507" w:rsidRDefault="00531EE0" w:rsidP="00531EE0">
      <w:pPr>
        <w:rPr>
          <w:sz w:val="22"/>
          <w:szCs w:val="22"/>
        </w:rPr>
      </w:pPr>
    </w:p>
    <w:p w:rsidR="00531EE0" w:rsidRPr="00DE7507" w:rsidRDefault="00531EE0" w:rsidP="00531EE0">
      <w:pPr>
        <w:ind w:left="360"/>
        <w:jc w:val="center"/>
        <w:rPr>
          <w:sz w:val="22"/>
          <w:szCs w:val="22"/>
        </w:rPr>
      </w:pPr>
    </w:p>
    <w:p w:rsidR="00531EE0" w:rsidRPr="00DE7507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531EE0" w:rsidRDefault="00531EE0" w:rsidP="00531EE0"/>
    <w:p w:rsidR="00531EE0" w:rsidRPr="00DE7507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Pr="00660164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Pr="00660164" w:rsidRDefault="00531EE0" w:rsidP="00531EE0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531EE0" w:rsidRPr="00084F70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025D93">
        <w:t>07</w:t>
      </w:r>
      <w:r w:rsidRPr="00DE7507">
        <w:t xml:space="preserve">» </w:t>
      </w:r>
      <w:r w:rsidR="00025D93">
        <w:t>июня 2021</w:t>
      </w:r>
      <w:r w:rsidRPr="00DE7507">
        <w:t xml:space="preserve"> № </w:t>
      </w:r>
      <w:r w:rsidR="00025D93">
        <w:t>193</w:t>
      </w: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Pr="0005251C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2021-2023 годы</w:t>
      </w:r>
      <w:r w:rsidRPr="0005251C">
        <w:rPr>
          <w:b/>
        </w:rPr>
        <w:t>»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8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17"/>
        <w:gridCol w:w="1276"/>
        <w:gridCol w:w="1134"/>
        <w:gridCol w:w="1134"/>
        <w:gridCol w:w="1134"/>
        <w:gridCol w:w="3119"/>
        <w:gridCol w:w="567"/>
        <w:gridCol w:w="993"/>
        <w:gridCol w:w="566"/>
        <w:gridCol w:w="567"/>
        <w:gridCol w:w="567"/>
        <w:gridCol w:w="708"/>
        <w:gridCol w:w="863"/>
      </w:tblGrid>
      <w:tr w:rsidR="00531EE0" w:rsidRPr="0005251C" w:rsidTr="00025D93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N  </w:t>
            </w:r>
            <w:r w:rsidRPr="0005251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Задачи,  направленные на достижение цели       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Планируемый объем   </w:t>
            </w:r>
            <w:r w:rsidRPr="0005251C">
              <w:rPr>
                <w:sz w:val="20"/>
                <w:szCs w:val="20"/>
              </w:rPr>
              <w:br/>
              <w:t xml:space="preserve">финансирования      </w:t>
            </w:r>
            <w:r w:rsidRPr="0005251C">
              <w:rPr>
                <w:sz w:val="20"/>
                <w:szCs w:val="20"/>
              </w:rPr>
              <w:br/>
              <w:t xml:space="preserve">на решение данной   </w:t>
            </w:r>
            <w:r w:rsidRPr="0005251C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Количественные и/ или  качественные  целевые        </w:t>
            </w:r>
            <w:r w:rsidRPr="0005251C">
              <w:rPr>
                <w:sz w:val="20"/>
                <w:szCs w:val="20"/>
              </w:rPr>
              <w:br/>
              <w:t xml:space="preserve">показатели,  характеризующие достижение целей и решение задач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Ед. </w:t>
            </w:r>
            <w:r w:rsidRPr="0005251C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Оценка базового      </w:t>
            </w:r>
            <w:r w:rsidRPr="0005251C">
              <w:rPr>
                <w:sz w:val="20"/>
                <w:szCs w:val="20"/>
              </w:rPr>
              <w:br/>
              <w:t xml:space="preserve">значения     </w:t>
            </w:r>
            <w:r w:rsidRPr="0005251C">
              <w:rPr>
                <w:sz w:val="20"/>
                <w:szCs w:val="20"/>
              </w:rPr>
              <w:br/>
              <w:t xml:space="preserve">показателя   </w:t>
            </w:r>
            <w:r w:rsidRPr="0005251C">
              <w:rPr>
                <w:sz w:val="20"/>
                <w:szCs w:val="20"/>
              </w:rPr>
              <w:br/>
              <w:t xml:space="preserve">(на начало   </w:t>
            </w:r>
            <w:r w:rsidRPr="0005251C">
              <w:rPr>
                <w:sz w:val="20"/>
                <w:szCs w:val="20"/>
              </w:rPr>
              <w:br/>
              <w:t xml:space="preserve">реализации   </w:t>
            </w:r>
            <w:r w:rsidRPr="0005251C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05251C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531EE0" w:rsidRPr="0005251C" w:rsidTr="00025D93">
        <w:trPr>
          <w:trHeight w:val="7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поселения</w:t>
            </w:r>
            <w:r w:rsidRPr="00052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ind w:firstLine="164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Другие   </w:t>
            </w:r>
            <w:r w:rsidRPr="0005251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052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531EE0" w:rsidRPr="0005251C" w:rsidRDefault="00531EE0" w:rsidP="00531EE0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05251C" w:rsidRDefault="00531EE0" w:rsidP="00531EE0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531EE0" w:rsidRPr="0005251C" w:rsidTr="00025D93">
        <w:trPr>
          <w:trHeight w:val="95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31EE0" w:rsidRPr="0005251C" w:rsidTr="00025D93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Задача 1</w:t>
            </w:r>
          </w:p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</w:t>
            </w: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025D93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05251C" w:rsidTr="00025D93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89723E" w:rsidRDefault="00531EE0" w:rsidP="00531EE0">
            <w:pPr>
              <w:pStyle w:val="ConsPlusCell"/>
              <w:ind w:hanging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001111001</w:t>
            </w:r>
            <w:r w:rsidRPr="0089723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</w:tr>
    </w:tbl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t>Приложение N 4</w:t>
      </w:r>
      <w:r w:rsidRPr="0005251C">
        <w:rPr>
          <w:sz w:val="22"/>
          <w:szCs w:val="22"/>
        </w:rPr>
        <w:t xml:space="preserve"> 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025D93">
        <w:t>07</w:t>
      </w:r>
      <w:r w:rsidRPr="00DE7507">
        <w:t xml:space="preserve">» </w:t>
      </w:r>
      <w:r w:rsidR="00025D93">
        <w:t>июня</w:t>
      </w:r>
      <w:r>
        <w:t xml:space="preserve"> 2021года </w:t>
      </w:r>
      <w:r w:rsidRPr="00DE7507">
        <w:t xml:space="preserve"> № </w:t>
      </w:r>
      <w:r w:rsidR="00025D93">
        <w:t>193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5251C">
        <w:rPr>
          <w:rFonts w:cs="Calibri"/>
          <w:b/>
        </w:rPr>
        <w:t>Обоснование финансовых ресурсов, необходимых</w:t>
      </w:r>
    </w:p>
    <w:p w:rsidR="00531EE0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251C">
        <w:rPr>
          <w:rFonts w:cs="Calibri"/>
          <w:b/>
        </w:rPr>
        <w:t xml:space="preserve">для реализации мероприятий </w:t>
      </w:r>
      <w:r w:rsidRPr="0005251C">
        <w:rPr>
          <w:b/>
          <w:bCs/>
        </w:rPr>
        <w:t xml:space="preserve">муниципальной </w:t>
      </w:r>
      <w:r>
        <w:rPr>
          <w:b/>
          <w:bCs/>
        </w:rPr>
        <w:t>под</w:t>
      </w:r>
      <w:r w:rsidRPr="0005251C">
        <w:rPr>
          <w:b/>
          <w:bCs/>
        </w:rPr>
        <w:t xml:space="preserve">программы </w:t>
      </w:r>
    </w:p>
    <w:p w:rsidR="00531EE0" w:rsidRPr="0005251C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 xml:space="preserve">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2021-2023</w:t>
      </w:r>
      <w:r w:rsidRPr="0005251C">
        <w:rPr>
          <w:b/>
        </w:rPr>
        <w:t xml:space="preserve"> год</w:t>
      </w:r>
      <w:r>
        <w:rPr>
          <w:b/>
        </w:rPr>
        <w:t>ы</w:t>
      </w:r>
      <w:r w:rsidRPr="0005251C">
        <w:rPr>
          <w:b/>
        </w:rPr>
        <w:t>»</w:t>
      </w:r>
    </w:p>
    <w:p w:rsidR="00531EE0" w:rsidRPr="00DE7507" w:rsidRDefault="00531EE0" w:rsidP="00531EE0">
      <w:pPr>
        <w:jc w:val="center"/>
        <w:rPr>
          <w:b/>
          <w:bCs/>
          <w:color w:val="FF0000"/>
        </w:rPr>
      </w:pP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9"/>
        <w:gridCol w:w="1276"/>
        <w:gridCol w:w="1134"/>
        <w:gridCol w:w="1134"/>
        <w:gridCol w:w="1276"/>
        <w:gridCol w:w="1276"/>
        <w:gridCol w:w="1276"/>
        <w:gridCol w:w="1133"/>
      </w:tblGrid>
      <w:tr w:rsidR="00531EE0" w:rsidRPr="0005251C" w:rsidTr="00025D93">
        <w:trPr>
          <w:trHeight w:val="1782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Наименование  </w:t>
            </w:r>
            <w:r w:rsidRPr="0005251C">
              <w:rPr>
                <w:sz w:val="20"/>
                <w:szCs w:val="20"/>
              </w:rPr>
              <w:br/>
              <w:t xml:space="preserve">мероприятия   </w:t>
            </w:r>
            <w:r w:rsidRPr="0005251C">
              <w:rPr>
                <w:sz w:val="20"/>
                <w:szCs w:val="20"/>
              </w:rPr>
              <w:br/>
              <w:t xml:space="preserve">программы     </w:t>
            </w:r>
            <w:r w:rsidRPr="0005251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Источник      </w:t>
            </w:r>
            <w:r w:rsidRPr="0005251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Расчет       </w:t>
            </w:r>
            <w:r w:rsidRPr="0005251C">
              <w:rPr>
                <w:sz w:val="20"/>
                <w:szCs w:val="20"/>
              </w:rPr>
              <w:br/>
              <w:t xml:space="preserve">необходимых  </w:t>
            </w:r>
            <w:r w:rsidRPr="0005251C">
              <w:rPr>
                <w:sz w:val="20"/>
                <w:szCs w:val="20"/>
              </w:rPr>
              <w:br/>
              <w:t xml:space="preserve">финансовых   </w:t>
            </w:r>
            <w:r w:rsidRPr="0005251C">
              <w:rPr>
                <w:sz w:val="20"/>
                <w:szCs w:val="20"/>
              </w:rPr>
              <w:br/>
              <w:t xml:space="preserve">ресурсов     </w:t>
            </w:r>
            <w:r w:rsidRPr="0005251C">
              <w:rPr>
                <w:sz w:val="20"/>
                <w:szCs w:val="20"/>
              </w:rPr>
              <w:br/>
              <w:t>на реализацию</w:t>
            </w:r>
            <w:r w:rsidRPr="0005251C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Общий объем   </w:t>
            </w:r>
            <w:r w:rsidRPr="0005251C">
              <w:rPr>
                <w:sz w:val="20"/>
                <w:szCs w:val="20"/>
              </w:rPr>
              <w:br/>
              <w:t xml:space="preserve">финансовых    </w:t>
            </w:r>
            <w:r w:rsidRPr="0005251C">
              <w:rPr>
                <w:sz w:val="20"/>
                <w:szCs w:val="20"/>
              </w:rPr>
              <w:br/>
              <w:t xml:space="preserve">ресурсов,     </w:t>
            </w:r>
            <w:r w:rsidRPr="0005251C">
              <w:rPr>
                <w:sz w:val="20"/>
                <w:szCs w:val="20"/>
              </w:rPr>
              <w:br/>
              <w:t xml:space="preserve">необходимых   </w:t>
            </w:r>
            <w:r w:rsidRPr="0005251C">
              <w:rPr>
                <w:sz w:val="20"/>
                <w:szCs w:val="20"/>
              </w:rPr>
              <w:br/>
              <w:t>для реализации</w:t>
            </w:r>
            <w:r w:rsidRPr="0005251C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05251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Эксплуатационные</w:t>
            </w:r>
            <w:r w:rsidRPr="0005251C">
              <w:rPr>
                <w:sz w:val="20"/>
                <w:szCs w:val="20"/>
              </w:rPr>
              <w:br/>
              <w:t xml:space="preserve">расходы,        </w:t>
            </w:r>
            <w:r w:rsidRPr="0005251C">
              <w:rPr>
                <w:sz w:val="20"/>
                <w:szCs w:val="20"/>
              </w:rPr>
              <w:br/>
              <w:t xml:space="preserve">возникающие     </w:t>
            </w:r>
            <w:r w:rsidRPr="0005251C">
              <w:rPr>
                <w:sz w:val="20"/>
                <w:szCs w:val="20"/>
              </w:rPr>
              <w:br/>
              <w:t xml:space="preserve">в результате    </w:t>
            </w:r>
            <w:r w:rsidRPr="0005251C">
              <w:rPr>
                <w:sz w:val="20"/>
                <w:szCs w:val="20"/>
              </w:rPr>
              <w:br/>
              <w:t xml:space="preserve">реализации      </w:t>
            </w:r>
            <w:r w:rsidRPr="0005251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531EE0" w:rsidRPr="0005251C" w:rsidTr="00025D93">
        <w:trPr>
          <w:trHeight w:val="25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05251C" w:rsidTr="00025D93">
        <w:trPr>
          <w:trHeight w:val="16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5</w:t>
            </w:r>
          </w:p>
        </w:tc>
      </w:tr>
      <w:tr w:rsidR="00531EE0" w:rsidRPr="0005251C" w:rsidTr="00025D93">
        <w:trPr>
          <w:trHeight w:val="16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05251C" w:rsidTr="00025D93">
        <w:trPr>
          <w:trHeight w:val="214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rPr>
                <w:bCs/>
                <w:sz w:val="20"/>
                <w:szCs w:val="20"/>
              </w:rPr>
            </w:pPr>
            <w:r w:rsidRPr="0005251C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Средства местного бюджета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025D93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025D93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531EE0" w:rsidRPr="0005251C" w:rsidTr="00025D93">
        <w:trPr>
          <w:trHeight w:val="23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531EE0" w:rsidRPr="0005251C" w:rsidTr="00025D93">
        <w:trPr>
          <w:trHeight w:val="15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531EE0" w:rsidRPr="0005251C" w:rsidTr="00025D93">
        <w:trPr>
          <w:trHeight w:val="9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</w:tbl>
    <w:p w:rsidR="00531EE0" w:rsidRPr="00A027E8" w:rsidRDefault="00531EE0" w:rsidP="00531EE0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531EE0" w:rsidRPr="00A027E8" w:rsidSect="00531EE0">
          <w:footerReference w:type="even" r:id="rId11"/>
          <w:footerReference w:type="default" r:id="rId12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531EE0" w:rsidRPr="00E51C07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379"/>
      <w:bookmarkEnd w:id="3"/>
      <w:r w:rsidRPr="00E51C07">
        <w:t>Приложение N 5</w:t>
      </w:r>
    </w:p>
    <w:p w:rsidR="00531EE0" w:rsidRPr="00E51C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 xml:space="preserve">к постановлению администрации </w:t>
      </w:r>
    </w:p>
    <w:p w:rsidR="00531EE0" w:rsidRPr="00E51C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>Синявинского городского поселения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025D93">
        <w:t>07</w:t>
      </w:r>
      <w:r w:rsidRPr="00DE7507">
        <w:t>»</w:t>
      </w:r>
      <w:r>
        <w:t xml:space="preserve"> </w:t>
      </w:r>
      <w:r w:rsidR="00025D93">
        <w:t>июня</w:t>
      </w:r>
      <w:r>
        <w:t xml:space="preserve"> 2021</w:t>
      </w:r>
      <w:r w:rsidRPr="00DE7507">
        <w:t xml:space="preserve"> № </w:t>
      </w:r>
      <w:r w:rsidR="00025D93">
        <w:t>193</w:t>
      </w:r>
    </w:p>
    <w:p w:rsidR="00531EE0" w:rsidRDefault="00531EE0" w:rsidP="00531EE0">
      <w:pPr>
        <w:ind w:left="360"/>
        <w:jc w:val="center"/>
        <w:rPr>
          <w:b/>
        </w:rPr>
      </w:pPr>
    </w:p>
    <w:p w:rsidR="00531EE0" w:rsidRPr="00F93FA6" w:rsidRDefault="00531EE0" w:rsidP="00531EE0">
      <w:pPr>
        <w:ind w:left="360"/>
        <w:jc w:val="center"/>
        <w:rPr>
          <w:rFonts w:cs="Calibri"/>
          <w:b/>
        </w:rPr>
      </w:pPr>
      <w:r w:rsidRPr="00F93FA6">
        <w:rPr>
          <w:b/>
        </w:rPr>
        <w:t xml:space="preserve">Перечень мероприятий </w:t>
      </w:r>
      <w:r w:rsidRPr="00F93FA6">
        <w:rPr>
          <w:rFonts w:cs="Calibri"/>
          <w:b/>
        </w:rPr>
        <w:t>подпрограмм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FA6">
        <w:rPr>
          <w:b/>
          <w:bCs/>
        </w:rPr>
        <w:t>«Развитие сети автомобильных дорог общего пользования местного значения в границах Синявинского городского поселения</w:t>
      </w:r>
      <w:r>
        <w:rPr>
          <w:b/>
          <w:bCs/>
        </w:rPr>
        <w:t xml:space="preserve"> Кировского муниципального района Ленинградской области на 2021-2023 годы</w:t>
      </w:r>
      <w:r w:rsidRPr="00F93FA6">
        <w:rPr>
          <w:b/>
          <w:bCs/>
        </w:rPr>
        <w:t>»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cs="Calibri"/>
          <w:b/>
        </w:rPr>
        <w:t>2021 год</w:t>
      </w: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276"/>
        <w:gridCol w:w="993"/>
        <w:gridCol w:w="850"/>
        <w:gridCol w:w="851"/>
        <w:gridCol w:w="850"/>
        <w:gridCol w:w="851"/>
        <w:gridCol w:w="1700"/>
        <w:gridCol w:w="1276"/>
      </w:tblGrid>
      <w:tr w:rsidR="00531EE0" w:rsidRPr="00F93FA6" w:rsidTr="0040421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531EE0" w:rsidRPr="00F93FA6" w:rsidTr="00404211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404211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531EE0" w:rsidRPr="00F93FA6" w:rsidTr="0040421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</w:tr>
      <w:tr w:rsidR="00531EE0" w:rsidRPr="00F93FA6" w:rsidTr="00404211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</w:tr>
      <w:tr w:rsidR="00531EE0" w:rsidRPr="00F93FA6" w:rsidTr="00404211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5620414,98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5620414,98</w:t>
            </w:r>
          </w:p>
        </w:tc>
      </w:tr>
      <w:tr w:rsidR="00531EE0" w:rsidRPr="00F93FA6" w:rsidTr="00404211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5620414,98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5620414,98</w:t>
            </w:r>
          </w:p>
        </w:tc>
      </w:tr>
      <w:tr w:rsidR="00531EE0" w:rsidRPr="00F93FA6" w:rsidTr="00404211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г.п. Синявино,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</w:tr>
      <w:tr w:rsidR="00531EE0" w:rsidRPr="00F93FA6" w:rsidTr="00404211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1767000,31</w:t>
            </w:r>
          </w:p>
        </w:tc>
      </w:tr>
      <w:tr w:rsidR="00531EE0" w:rsidRPr="00F93FA6" w:rsidTr="00404211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531EE0" w:rsidRPr="00F93FA6" w:rsidTr="00404211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531EE0" w:rsidRPr="00F93FA6" w:rsidTr="00404211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</w:tr>
      <w:tr w:rsidR="00404211" w:rsidRPr="00F93FA6" w:rsidTr="004C4888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</w:tr>
      <w:tr w:rsidR="00404211" w:rsidRPr="00F93FA6" w:rsidTr="004C4888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3FA6">
              <w:rPr>
                <w:sz w:val="20"/>
                <w:szCs w:val="20"/>
              </w:rPr>
              <w:t xml:space="preserve">ыполнение работ по ремонту </w:t>
            </w:r>
            <w:r>
              <w:rPr>
                <w:sz w:val="20"/>
                <w:szCs w:val="20"/>
              </w:rPr>
              <w:t>дорог (субсидия из областного бюджета)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</w:tr>
      <w:tr w:rsidR="00531EE0" w:rsidRPr="00F93FA6" w:rsidTr="00404211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</w:tr>
      <w:tr w:rsidR="00531EE0" w:rsidRPr="00F93FA6" w:rsidTr="00404211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</w:tr>
      <w:tr w:rsidR="00531EE0" w:rsidRPr="00F93FA6" w:rsidTr="00404211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</w:tr>
      <w:tr w:rsidR="00531EE0" w:rsidRPr="00F93FA6" w:rsidTr="00404211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F93FA6">
              <w:rPr>
                <w:sz w:val="20"/>
                <w:szCs w:val="20"/>
              </w:rPr>
              <w:t>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31EE0" w:rsidRPr="00F93FA6" w:rsidTr="00404211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31EE0" w:rsidRPr="00F93FA6" w:rsidTr="00404211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31EE0" w:rsidRPr="00F93FA6" w:rsidTr="00404211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31EE0" w:rsidRPr="00F93FA6" w:rsidTr="00404211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31EE0" w:rsidRPr="00F93FA6" w:rsidTr="00404211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31EE0" w:rsidRPr="00F93FA6" w:rsidTr="00404211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</w:tr>
      <w:tr w:rsidR="00531EE0" w:rsidRPr="00F93FA6" w:rsidTr="0040421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40421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359956,00</w:t>
            </w:r>
          </w:p>
        </w:tc>
      </w:tr>
      <w:tr w:rsidR="00531EE0" w:rsidRPr="00F93FA6" w:rsidTr="00404211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лежачих полицейских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531EE0" w:rsidRPr="00F93FA6" w:rsidTr="0040421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531EE0" w:rsidRPr="00F93FA6" w:rsidTr="00404211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  <w:p w:rsidR="00404211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 (ул. Кравченко у магазина Магнит: дор.знаки; светТ7; иск.неровн.</w:t>
            </w:r>
          </w:p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Кравченко у спортивной площ.: дор.знаки; иск.неровн)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404211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4042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404211" w:rsidRPr="00F93FA6" w:rsidTr="004C488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404211" w:rsidRPr="00F93FA6" w:rsidTr="004C4888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3.7</w:t>
            </w:r>
          </w:p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щебнем ул. Песочная ул. Песочная 8а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404211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4042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340F97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340F97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</w:tr>
      <w:tr w:rsidR="00404211" w:rsidRPr="00F93FA6" w:rsidTr="004C488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340F97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340F97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</w:tr>
      <w:tr w:rsidR="00404211" w:rsidRPr="00F93FA6" w:rsidTr="004C4888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404211" w:rsidRPr="00F93FA6" w:rsidTr="004C4888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1" w:rsidRPr="00F93FA6" w:rsidRDefault="0040421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40F9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40F9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</w:tr>
      <w:tr w:rsidR="00531EE0" w:rsidRPr="00F93FA6" w:rsidTr="00404211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40F9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40F9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</w:tr>
      <w:tr w:rsidR="00531EE0" w:rsidRPr="00F93FA6" w:rsidTr="00404211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404211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531EE0" w:rsidRPr="00F93FA6" w:rsidRDefault="00531EE0" w:rsidP="00531EE0">
      <w:pPr>
        <w:widowControl w:val="0"/>
        <w:autoSpaceDE w:val="0"/>
        <w:autoSpaceDN w:val="0"/>
        <w:adjustRightInd w:val="0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2022 год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531EE0" w:rsidRPr="00F93FA6" w:rsidTr="00531EE0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531EE0" w:rsidRPr="00F93FA6" w:rsidTr="00531EE0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531EE0" w:rsidRPr="00F93FA6" w:rsidTr="00531EE0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531EE0" w:rsidRPr="00F93FA6" w:rsidTr="00531EE0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531EE0" w:rsidRPr="00F93FA6" w:rsidTr="00531EE0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31EE0" w:rsidRPr="00F93FA6" w:rsidTr="00531EE0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31EE0" w:rsidRPr="00F93FA6" w:rsidTr="00531EE0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31EE0" w:rsidRPr="00F93FA6" w:rsidTr="00531EE0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31EE0" w:rsidRPr="00F93FA6" w:rsidTr="00531EE0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31EE0" w:rsidRPr="00F93FA6" w:rsidTr="00531EE0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31EE0" w:rsidRPr="00F93FA6" w:rsidTr="00531EE0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31EE0" w:rsidRPr="00F93FA6" w:rsidTr="00531EE0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31EE0" w:rsidRPr="00F93FA6" w:rsidTr="00531EE0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3DD6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531EE0" w:rsidRPr="00F93FA6" w:rsidRDefault="00531EE0" w:rsidP="00531EE0">
      <w:pPr>
        <w:widowControl w:val="0"/>
        <w:autoSpaceDE w:val="0"/>
        <w:autoSpaceDN w:val="0"/>
        <w:adjustRightInd w:val="0"/>
      </w:pPr>
    </w:p>
    <w:p w:rsidR="00531EE0" w:rsidRDefault="00531EE0" w:rsidP="00531EE0">
      <w:pPr>
        <w:widowControl w:val="0"/>
        <w:autoSpaceDE w:val="0"/>
        <w:autoSpaceDN w:val="0"/>
        <w:adjustRightInd w:val="0"/>
        <w:rPr>
          <w:b/>
        </w:rPr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2023 год</w:t>
      </w: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(подпрограм</w:t>
            </w:r>
          </w:p>
          <w:p w:rsidR="00531EE0" w:rsidRPr="00F93FA6" w:rsidRDefault="00531EE0" w:rsidP="00531EE0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531EE0" w:rsidRPr="00F93FA6" w:rsidTr="00531EE0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531EE0" w:rsidRDefault="00531EE0" w:rsidP="00531EE0">
            <w:pPr>
              <w:spacing w:after="200" w:line="276" w:lineRule="auto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531EE0" w:rsidRPr="00F93FA6" w:rsidTr="00531EE0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531EE0" w:rsidRPr="00F93FA6" w:rsidTr="00531EE0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05251C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531EE0" w:rsidRPr="00F93FA6" w:rsidTr="00531EE0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531EE0" w:rsidRPr="00F93FA6" w:rsidTr="00531EE0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31EE0" w:rsidRPr="00F93FA6" w:rsidTr="00531EE0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531EE0" w:rsidRPr="00F93FA6" w:rsidTr="00531EE0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31EE0" w:rsidRPr="00F93FA6" w:rsidTr="00531EE0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</w:tr>
      <w:tr w:rsidR="00531EE0" w:rsidRPr="00F93FA6" w:rsidTr="00531EE0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31EE0" w:rsidRPr="00F93FA6" w:rsidTr="00531EE0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531EE0" w:rsidRPr="00F93FA6" w:rsidTr="00531EE0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3DD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31EE0" w:rsidRPr="00F93FA6" w:rsidTr="00531EE0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3DD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531EE0" w:rsidRPr="00F93FA6" w:rsidTr="00531EE0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смет, на выполнение работ по ремонту дорог, стройконтроль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3DD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83DD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531EE0" w:rsidRPr="00F93FA6" w:rsidTr="00531EE0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  <w:r w:rsidRPr="00F93FA6">
        <w:t xml:space="preserve">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8F6237">
        <w:t>07</w:t>
      </w:r>
      <w:r w:rsidRPr="00DE7507">
        <w:t>»</w:t>
      </w:r>
      <w:r>
        <w:t xml:space="preserve"> </w:t>
      </w:r>
      <w:r w:rsidR="008F6237">
        <w:t>июня 2021</w:t>
      </w:r>
      <w:r w:rsidRPr="00DE7507">
        <w:t xml:space="preserve"> № </w:t>
      </w:r>
      <w:r w:rsidR="008F6237">
        <w:t>193</w:t>
      </w:r>
    </w:p>
    <w:p w:rsidR="00531EE0" w:rsidRPr="00F93FA6" w:rsidRDefault="00531EE0" w:rsidP="00531EE0">
      <w:pPr>
        <w:jc w:val="center"/>
        <w:rPr>
          <w:b/>
          <w:bCs/>
        </w:rPr>
      </w:pPr>
      <w:r w:rsidRPr="00F93FA6">
        <w:rPr>
          <w:b/>
        </w:rPr>
        <w:t xml:space="preserve">Форма оценки результатов реализации </w:t>
      </w:r>
      <w:r w:rsidRPr="00F93FA6">
        <w:rPr>
          <w:b/>
          <w:bCs/>
        </w:rPr>
        <w:t xml:space="preserve">муниципальной программы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 xml:space="preserve">» </w:t>
      </w:r>
    </w:p>
    <w:p w:rsidR="00531EE0" w:rsidRPr="000171D3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0171D3">
        <w:rPr>
          <w:rFonts w:cs="Calibri"/>
          <w:b/>
        </w:rPr>
        <w:t>2021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531EE0" w:rsidRPr="00F93FA6" w:rsidTr="00531EE0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31EE0" w:rsidRPr="00F93FA6" w:rsidTr="00531EE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531EE0" w:rsidRPr="00F93FA6" w:rsidTr="00531EE0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531EE0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531EE0" w:rsidRPr="00F93FA6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8F623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11187592,98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  <w:r>
        <w:t>2022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531EE0" w:rsidRPr="00F93FA6" w:rsidTr="00531EE0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31EE0" w:rsidRPr="00F93FA6" w:rsidTr="00531EE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531EE0" w:rsidRPr="00F93FA6" w:rsidTr="00531EE0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531EE0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531EE0" w:rsidRPr="00F93FA6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  <w:r>
        <w:t>2023 год</w:t>
      </w: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531EE0" w:rsidRPr="00F93FA6" w:rsidTr="00531EE0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  <w:t>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  <w:t>муниципаль-ной</w:t>
            </w:r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Достигну-тое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31EE0" w:rsidRPr="00F93FA6" w:rsidTr="00531EE0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531EE0" w:rsidRPr="00F93FA6" w:rsidTr="00531EE0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531EE0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</w:t>
            </w:r>
          </w:p>
          <w:p w:rsidR="00531EE0" w:rsidRPr="00F93FA6" w:rsidRDefault="00531EE0" w:rsidP="00531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Синявинского городского поселения ____________________________________________ </w:t>
      </w: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outlineLvl w:val="1"/>
      </w:pPr>
    </w:p>
    <w:p w:rsidR="00531EE0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  <w:r w:rsidRPr="00F93FA6">
        <w:t xml:space="preserve">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531EE0" w:rsidRPr="00DE7507" w:rsidRDefault="00531EE0" w:rsidP="00531EE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 w:rsidR="008F6237">
        <w:t>07</w:t>
      </w:r>
      <w:r w:rsidRPr="00DE7507">
        <w:t xml:space="preserve">» </w:t>
      </w:r>
      <w:r w:rsidR="008F6237">
        <w:t>июня</w:t>
      </w:r>
      <w:r>
        <w:t xml:space="preserve"> 2021</w:t>
      </w:r>
      <w:r w:rsidRPr="00DE7507">
        <w:t xml:space="preserve"> № </w:t>
      </w:r>
      <w:r w:rsidR="008F6237">
        <w:t>193</w:t>
      </w:r>
    </w:p>
    <w:p w:rsidR="00531EE0" w:rsidRPr="00F93FA6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31EE0" w:rsidRPr="00F93FA6" w:rsidRDefault="00531EE0" w:rsidP="00531EE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531EE0" w:rsidRPr="00F93FA6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531EE0" w:rsidRPr="00F93FA6" w:rsidTr="00531EE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531EE0" w:rsidRPr="00F93FA6" w:rsidTr="00531EE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531EE0" w:rsidRPr="00F93FA6" w:rsidRDefault="00531EE0" w:rsidP="00531EE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8F623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11 187 592,98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8F623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11 187 592,98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8F623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5 620 414,98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8F6237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5 620 414,98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Синявино, </w:t>
            </w: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</w:t>
            </w:r>
            <w:r w:rsidR="00531EE0">
              <w:rPr>
                <w:sz w:val="20"/>
                <w:szCs w:val="20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321CB1" w:rsidRPr="00F93FA6" w:rsidRDefault="00321CB1" w:rsidP="004C488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sz w:val="20"/>
                <w:szCs w:val="20"/>
              </w:rPr>
              <w:t>(субсидия из областного бюджета)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 xml:space="preserve">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  <w:r w:rsidR="00531EE0">
              <w:rPr>
                <w:sz w:val="20"/>
                <w:szCs w:val="20"/>
              </w:rPr>
              <w:t>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321CB1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лежачих полицейских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  <w:p w:rsidR="00321CB1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</w:t>
            </w:r>
          </w:p>
          <w:p w:rsidR="00321CB1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Кравченко у магазина Магнит: дор.знаки; свет Т7; иск.неровн.</w:t>
            </w:r>
          </w:p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Кравченко у спортивной площ.: дор.знаки; иск. неровн.)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3.7</w:t>
            </w:r>
          </w:p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щебнем ул. Песочная 8а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28760C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28760C" w:rsidP="004C48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33 800</w:t>
            </w:r>
            <w:r w:rsidR="00321CB1">
              <w:rPr>
                <w:sz w:val="20"/>
                <w:szCs w:val="20"/>
              </w:rPr>
              <w:t>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1CB1" w:rsidRPr="00F93FA6" w:rsidTr="004C48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1" w:rsidRPr="00F93FA6" w:rsidRDefault="00321CB1" w:rsidP="004C4888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28760C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28760C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1EE0" w:rsidRPr="00F93FA6" w:rsidRDefault="00531EE0" w:rsidP="00531E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1EE0" w:rsidRPr="00A25C8E" w:rsidRDefault="00531EE0" w:rsidP="00531EE0">
      <w:pPr>
        <w:pStyle w:val="ConsPlusNonformat"/>
      </w:pPr>
    </w:p>
    <w:p w:rsidR="00531EE0" w:rsidRPr="00A25C8E" w:rsidRDefault="00531EE0" w:rsidP="00531EE0">
      <w:pPr>
        <w:pStyle w:val="ConsPlusNonformat"/>
      </w:pPr>
    </w:p>
    <w:p w:rsidR="00531EE0" w:rsidRPr="00A25C8E" w:rsidRDefault="00531EE0" w:rsidP="00531EE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531EE0" w:rsidRPr="00A25C8E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531EE0" w:rsidRDefault="00531EE0" w:rsidP="00C640D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31EE0" w:rsidRPr="00F93FA6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31EE0" w:rsidRPr="00F93FA6" w:rsidRDefault="00531EE0" w:rsidP="00531EE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531EE0" w:rsidRPr="00F93FA6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531EE0" w:rsidRPr="00F93FA6" w:rsidTr="00531EE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531EE0" w:rsidRPr="00F93FA6" w:rsidTr="00531EE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531EE0" w:rsidRPr="00F93FA6" w:rsidRDefault="00531EE0" w:rsidP="00531EE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1EE0" w:rsidRPr="00F93FA6" w:rsidRDefault="00531EE0" w:rsidP="00531E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1EE0" w:rsidRPr="00A25C8E" w:rsidRDefault="00531EE0" w:rsidP="00531EE0">
      <w:pPr>
        <w:pStyle w:val="ConsPlusNonformat"/>
      </w:pPr>
    </w:p>
    <w:p w:rsidR="00531EE0" w:rsidRPr="00A25C8E" w:rsidRDefault="00531EE0" w:rsidP="00531EE0">
      <w:pPr>
        <w:pStyle w:val="ConsPlusNonformat"/>
      </w:pPr>
    </w:p>
    <w:p w:rsidR="00531EE0" w:rsidRPr="00A25C8E" w:rsidRDefault="00531EE0" w:rsidP="00531EE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531EE0" w:rsidRPr="00A25C8E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531EE0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E0" w:rsidRDefault="00531EE0" w:rsidP="00531E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31EE0" w:rsidRPr="00F93FA6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31EE0" w:rsidRPr="00F93FA6" w:rsidRDefault="00531EE0" w:rsidP="00531EE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531EE0" w:rsidRPr="00F93FA6" w:rsidRDefault="00531EE0" w:rsidP="00531E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531EE0" w:rsidRPr="00F93FA6" w:rsidRDefault="00531EE0" w:rsidP="00531E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531EE0" w:rsidRPr="00F93FA6" w:rsidRDefault="00531EE0" w:rsidP="00531EE0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531EE0" w:rsidRPr="00F93FA6" w:rsidTr="00531EE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531EE0" w:rsidRPr="00F93FA6" w:rsidTr="00531EE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Профинан-сировано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531EE0" w:rsidRPr="00F93FA6" w:rsidRDefault="00531EE0" w:rsidP="00531EE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531EE0" w:rsidRPr="00F93FA6" w:rsidRDefault="00531EE0" w:rsidP="00531E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парковочных площадок и паребриков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локальных смет, на выполнение работ по ремонту дорог, стройконтроль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1EE0" w:rsidRPr="00F93FA6" w:rsidTr="00531EE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0" w:rsidRPr="00F93FA6" w:rsidRDefault="00531EE0" w:rsidP="00531EE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1EE0" w:rsidRPr="00F93FA6" w:rsidRDefault="00531EE0" w:rsidP="00531E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1EE0" w:rsidRPr="00A25C8E" w:rsidRDefault="00531EE0" w:rsidP="00531EE0">
      <w:pPr>
        <w:pStyle w:val="ConsPlusNonformat"/>
      </w:pPr>
    </w:p>
    <w:p w:rsidR="00531EE0" w:rsidRPr="00A25C8E" w:rsidRDefault="00531EE0" w:rsidP="00531EE0">
      <w:pPr>
        <w:pStyle w:val="ConsPlusNonformat"/>
      </w:pPr>
    </w:p>
    <w:p w:rsidR="00531EE0" w:rsidRPr="00A25C8E" w:rsidRDefault="00531EE0" w:rsidP="00531EE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531EE0" w:rsidRPr="00A25C8E" w:rsidRDefault="00531EE0" w:rsidP="00531EE0">
      <w:pPr>
        <w:pStyle w:val="ConsPlusNonformat"/>
        <w:rPr>
          <w:rFonts w:ascii="Times New Roman" w:hAnsi="Times New Roman" w:cs="Times New Roman"/>
        </w:rPr>
      </w:pPr>
    </w:p>
    <w:p w:rsidR="00B22886" w:rsidRDefault="00531EE0" w:rsidP="00025D93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>_______________________________</w:t>
      </w:r>
    </w:p>
    <w:sectPr w:rsidR="00B22886" w:rsidSect="00531EE0">
      <w:footerReference w:type="even" r:id="rId13"/>
      <w:footerReference w:type="default" r:id="rId14"/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68" w:rsidRDefault="007E3168" w:rsidP="008065AC">
      <w:r>
        <w:separator/>
      </w:r>
    </w:p>
  </w:endnote>
  <w:endnote w:type="continuationSeparator" w:id="1">
    <w:p w:rsidR="007E3168" w:rsidRDefault="007E3168" w:rsidP="0080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7" w:rsidRDefault="00E31824" w:rsidP="00531E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237">
      <w:rPr>
        <w:rStyle w:val="a8"/>
        <w:noProof/>
      </w:rPr>
      <w:t>3</w:t>
    </w:r>
    <w:r>
      <w:rPr>
        <w:rStyle w:val="a8"/>
      </w:rPr>
      <w:fldChar w:fldCharType="end"/>
    </w:r>
  </w:p>
  <w:p w:rsidR="008F6237" w:rsidRDefault="008F6237" w:rsidP="00531E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7" w:rsidRDefault="00E31824" w:rsidP="00531E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1355">
      <w:rPr>
        <w:rStyle w:val="a8"/>
        <w:noProof/>
      </w:rPr>
      <w:t>3</w:t>
    </w:r>
    <w:r>
      <w:rPr>
        <w:rStyle w:val="a8"/>
      </w:rPr>
      <w:fldChar w:fldCharType="end"/>
    </w:r>
  </w:p>
  <w:p w:rsidR="008F6237" w:rsidRDefault="008F6237" w:rsidP="00531EE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7" w:rsidRDefault="00E31824" w:rsidP="00531E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237">
      <w:rPr>
        <w:rStyle w:val="a8"/>
        <w:noProof/>
      </w:rPr>
      <w:t>5</w:t>
    </w:r>
    <w:r>
      <w:rPr>
        <w:rStyle w:val="a8"/>
      </w:rPr>
      <w:fldChar w:fldCharType="end"/>
    </w:r>
  </w:p>
  <w:p w:rsidR="008F6237" w:rsidRDefault="008F6237" w:rsidP="00531EE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7" w:rsidRDefault="00E31824" w:rsidP="00531E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1355">
      <w:rPr>
        <w:rStyle w:val="a8"/>
        <w:noProof/>
      </w:rPr>
      <w:t>7</w:t>
    </w:r>
    <w:r>
      <w:rPr>
        <w:rStyle w:val="a8"/>
      </w:rPr>
      <w:fldChar w:fldCharType="end"/>
    </w:r>
  </w:p>
  <w:p w:rsidR="008F6237" w:rsidRDefault="008F6237" w:rsidP="00531EE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7" w:rsidRDefault="00E31824" w:rsidP="00531E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237">
      <w:rPr>
        <w:rStyle w:val="a8"/>
        <w:noProof/>
      </w:rPr>
      <w:t>2</w:t>
    </w:r>
    <w:r>
      <w:rPr>
        <w:rStyle w:val="a8"/>
      </w:rPr>
      <w:fldChar w:fldCharType="end"/>
    </w:r>
  </w:p>
  <w:p w:rsidR="008F6237" w:rsidRDefault="008F6237" w:rsidP="00531EE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37" w:rsidRDefault="00E31824" w:rsidP="00531E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62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DD6">
      <w:rPr>
        <w:rStyle w:val="a8"/>
        <w:noProof/>
      </w:rPr>
      <w:t>16</w:t>
    </w:r>
    <w:r>
      <w:rPr>
        <w:rStyle w:val="a8"/>
      </w:rPr>
      <w:fldChar w:fldCharType="end"/>
    </w:r>
  </w:p>
  <w:p w:rsidR="008F6237" w:rsidRDefault="008F6237" w:rsidP="00531E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68" w:rsidRDefault="007E3168" w:rsidP="008065AC">
      <w:r>
        <w:separator/>
      </w:r>
    </w:p>
  </w:footnote>
  <w:footnote w:type="continuationSeparator" w:id="1">
    <w:p w:rsidR="007E3168" w:rsidRDefault="007E3168" w:rsidP="0080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EE0"/>
    <w:rsid w:val="00025D93"/>
    <w:rsid w:val="00183DD6"/>
    <w:rsid w:val="00186B06"/>
    <w:rsid w:val="0028760C"/>
    <w:rsid w:val="00321CB1"/>
    <w:rsid w:val="00340F97"/>
    <w:rsid w:val="00404211"/>
    <w:rsid w:val="004066FB"/>
    <w:rsid w:val="00531EE0"/>
    <w:rsid w:val="005C62DD"/>
    <w:rsid w:val="00681355"/>
    <w:rsid w:val="007E3168"/>
    <w:rsid w:val="008065AC"/>
    <w:rsid w:val="008F6237"/>
    <w:rsid w:val="00B22886"/>
    <w:rsid w:val="00C640DB"/>
    <w:rsid w:val="00E31824"/>
    <w:rsid w:val="00E46A0C"/>
    <w:rsid w:val="00F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1E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1E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531E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53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31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31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1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1EE0"/>
  </w:style>
  <w:style w:type="paragraph" w:styleId="a9">
    <w:name w:val="List Paragraph"/>
    <w:basedOn w:val="a"/>
    <w:qFormat/>
    <w:rsid w:val="00531EE0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531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1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31EE0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31E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1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340F-E6ED-4F04-8875-53E735C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2021-06-23T06:22:00Z</cp:lastPrinted>
  <dcterms:created xsi:type="dcterms:W3CDTF">2021-06-23T09:13:00Z</dcterms:created>
  <dcterms:modified xsi:type="dcterms:W3CDTF">2021-06-23T09:13:00Z</dcterms:modified>
</cp:coreProperties>
</file>