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22" w:rsidRPr="009E29C0" w:rsidRDefault="00E32C22" w:rsidP="00E32C22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7BD">
        <w:rPr>
          <w:b/>
          <w:sz w:val="22"/>
          <w:szCs w:val="22"/>
          <w:u w:val="single"/>
        </w:rPr>
        <w:t xml:space="preserve"> </w:t>
      </w:r>
    </w:p>
    <w:p w:rsidR="00E32C22" w:rsidRDefault="00E32C22" w:rsidP="00E32C22">
      <w:pPr>
        <w:ind w:left="-360" w:firstLine="540"/>
        <w:rPr>
          <w:sz w:val="24"/>
          <w:szCs w:val="24"/>
        </w:rPr>
      </w:pPr>
    </w:p>
    <w:p w:rsidR="00E32C22" w:rsidRDefault="00E32C22" w:rsidP="00E32C22">
      <w:pPr>
        <w:ind w:left="-360" w:firstLine="540"/>
        <w:jc w:val="center"/>
        <w:rPr>
          <w:sz w:val="24"/>
          <w:szCs w:val="24"/>
        </w:rPr>
      </w:pPr>
    </w:p>
    <w:p w:rsidR="00E32C22" w:rsidRPr="00113529" w:rsidRDefault="00E32C22" w:rsidP="00E32C22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12AC3" w:rsidRPr="0072622F" w:rsidRDefault="00412AC3" w:rsidP="00412AC3">
      <w:pPr>
        <w:ind w:left="-357" w:firstLine="539"/>
        <w:jc w:val="center"/>
        <w:rPr>
          <w:b/>
          <w:sz w:val="24"/>
          <w:szCs w:val="24"/>
        </w:rPr>
      </w:pPr>
      <w:r w:rsidRPr="0072622F">
        <w:rPr>
          <w:b/>
          <w:sz w:val="24"/>
          <w:szCs w:val="24"/>
        </w:rPr>
        <w:t xml:space="preserve">СОВЕТ ДЕПУТАТОВ </w:t>
      </w:r>
    </w:p>
    <w:p w:rsidR="00412AC3" w:rsidRPr="0072622F" w:rsidRDefault="00412AC3" w:rsidP="00412AC3">
      <w:pPr>
        <w:ind w:left="-357" w:firstLine="539"/>
        <w:jc w:val="center"/>
        <w:rPr>
          <w:b/>
          <w:sz w:val="24"/>
          <w:szCs w:val="24"/>
        </w:rPr>
      </w:pPr>
      <w:r w:rsidRPr="0072622F">
        <w:rPr>
          <w:b/>
          <w:sz w:val="24"/>
          <w:szCs w:val="24"/>
        </w:rPr>
        <w:t>СИНЯВИНСКОГО ГОРОДСКОГО ПОСЕЛЕНИЯ</w:t>
      </w:r>
    </w:p>
    <w:p w:rsidR="00412AC3" w:rsidRPr="0072622F" w:rsidRDefault="00412AC3" w:rsidP="00412AC3">
      <w:pPr>
        <w:ind w:left="-357" w:firstLine="539"/>
        <w:jc w:val="center"/>
        <w:rPr>
          <w:b/>
          <w:sz w:val="24"/>
          <w:szCs w:val="24"/>
        </w:rPr>
      </w:pPr>
      <w:r w:rsidRPr="0072622F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412AC3" w:rsidRDefault="00412AC3" w:rsidP="00412AC3">
      <w:pPr>
        <w:pStyle w:val="1"/>
        <w:spacing w:before="0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2AC3" w:rsidRPr="0072622F" w:rsidRDefault="00412AC3" w:rsidP="00412AC3">
      <w:pPr>
        <w:pStyle w:val="1"/>
        <w:spacing w:before="0"/>
        <w:ind w:left="-360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62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26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412AC3" w:rsidRPr="0072622F" w:rsidRDefault="00412AC3" w:rsidP="00412AC3">
      <w:pPr>
        <w:ind w:left="-360" w:firstLine="540"/>
        <w:jc w:val="center"/>
        <w:rPr>
          <w:sz w:val="28"/>
          <w:szCs w:val="28"/>
        </w:rPr>
      </w:pPr>
    </w:p>
    <w:p w:rsidR="00412AC3" w:rsidRPr="0072622F" w:rsidRDefault="00412AC3" w:rsidP="00412AC3">
      <w:pPr>
        <w:ind w:left="-360" w:firstLine="540"/>
        <w:jc w:val="center"/>
        <w:rPr>
          <w:b/>
          <w:sz w:val="28"/>
          <w:szCs w:val="28"/>
        </w:rPr>
      </w:pPr>
      <w:r w:rsidRPr="0072622F">
        <w:rPr>
          <w:b/>
          <w:sz w:val="28"/>
          <w:szCs w:val="28"/>
        </w:rPr>
        <w:t xml:space="preserve">от </w:t>
      </w:r>
      <w:r w:rsidR="003151C3" w:rsidRPr="0072622F">
        <w:rPr>
          <w:b/>
          <w:sz w:val="28"/>
          <w:szCs w:val="28"/>
        </w:rPr>
        <w:t>18 апреля</w:t>
      </w:r>
      <w:r w:rsidRPr="0072622F">
        <w:rPr>
          <w:b/>
          <w:sz w:val="28"/>
          <w:szCs w:val="28"/>
        </w:rPr>
        <w:t xml:space="preserve"> 2024 года №  </w:t>
      </w:r>
      <w:r w:rsidR="003151C3" w:rsidRPr="0072622F">
        <w:rPr>
          <w:b/>
          <w:sz w:val="28"/>
          <w:szCs w:val="28"/>
        </w:rPr>
        <w:t>9</w:t>
      </w:r>
    </w:p>
    <w:p w:rsidR="00412AC3" w:rsidRDefault="00412AC3" w:rsidP="00412AC3">
      <w:pPr>
        <w:shd w:val="clear" w:color="auto" w:fill="FFFFFF"/>
        <w:rPr>
          <w:b/>
          <w:bCs/>
          <w:spacing w:val="-2"/>
        </w:rPr>
      </w:pPr>
    </w:p>
    <w:p w:rsidR="00412AC3" w:rsidRPr="00CA220C" w:rsidRDefault="00412AC3" w:rsidP="00412AC3">
      <w:pPr>
        <w:pStyle w:val="a7"/>
        <w:spacing w:before="0" w:beforeAutospacing="0" w:after="0" w:afterAutospacing="0"/>
        <w:rPr>
          <w:b/>
          <w:color w:val="000000"/>
        </w:rPr>
      </w:pPr>
    </w:p>
    <w:p w:rsidR="00E32C22" w:rsidRPr="00113529" w:rsidRDefault="00E32C22" w:rsidP="00E32C22">
      <w:pPr>
        <w:autoSpaceDE w:val="0"/>
        <w:autoSpaceDN w:val="0"/>
        <w:adjustRightInd w:val="0"/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 передаче </w:t>
      </w:r>
      <w:r w:rsidR="008F5F07">
        <w:rPr>
          <w:b/>
          <w:sz w:val="24"/>
          <w:szCs w:val="24"/>
        </w:rPr>
        <w:t>безвозмездно в собственность местной религиозной</w:t>
      </w:r>
      <w:r w:rsidR="00DB2C19">
        <w:rPr>
          <w:b/>
          <w:sz w:val="24"/>
          <w:szCs w:val="24"/>
        </w:rPr>
        <w:t xml:space="preserve"> организации</w:t>
      </w:r>
      <w:r w:rsidR="007A2B5D">
        <w:rPr>
          <w:b/>
          <w:sz w:val="24"/>
          <w:szCs w:val="24"/>
        </w:rPr>
        <w:t xml:space="preserve"> Православный приход храма Святой блаженной Матроны Московской  </w:t>
      </w:r>
      <w:proofErr w:type="spellStart"/>
      <w:r w:rsidR="007A2B5D">
        <w:rPr>
          <w:b/>
          <w:sz w:val="24"/>
          <w:szCs w:val="24"/>
        </w:rPr>
        <w:t>пгт</w:t>
      </w:r>
      <w:proofErr w:type="spellEnd"/>
      <w:r w:rsidR="007A2B5D">
        <w:rPr>
          <w:b/>
          <w:sz w:val="24"/>
          <w:szCs w:val="24"/>
        </w:rPr>
        <w:t>.</w:t>
      </w:r>
      <w:r w:rsidR="008434A1">
        <w:rPr>
          <w:b/>
          <w:sz w:val="24"/>
          <w:szCs w:val="24"/>
        </w:rPr>
        <w:t xml:space="preserve"> </w:t>
      </w:r>
      <w:proofErr w:type="spellStart"/>
      <w:r w:rsidR="008434A1">
        <w:rPr>
          <w:b/>
          <w:sz w:val="24"/>
          <w:szCs w:val="24"/>
        </w:rPr>
        <w:t>Синявино</w:t>
      </w:r>
      <w:proofErr w:type="spellEnd"/>
      <w:r w:rsidR="008434A1">
        <w:rPr>
          <w:b/>
          <w:sz w:val="24"/>
          <w:szCs w:val="24"/>
        </w:rPr>
        <w:t xml:space="preserve"> Тихвинской  епархии Русской Православной Церкви (М</w:t>
      </w:r>
      <w:r w:rsidR="007A2B5D">
        <w:rPr>
          <w:b/>
          <w:sz w:val="24"/>
          <w:szCs w:val="24"/>
        </w:rPr>
        <w:t>осковский патриархат)</w:t>
      </w:r>
      <w:r w:rsidR="00C23367">
        <w:rPr>
          <w:b/>
          <w:sz w:val="24"/>
          <w:szCs w:val="24"/>
        </w:rPr>
        <w:t xml:space="preserve"> </w:t>
      </w:r>
      <w:r w:rsidR="00DB2C19">
        <w:rPr>
          <w:b/>
          <w:sz w:val="24"/>
          <w:szCs w:val="24"/>
        </w:rPr>
        <w:t>здания</w:t>
      </w:r>
      <w:r w:rsidR="00C23367">
        <w:rPr>
          <w:b/>
          <w:sz w:val="24"/>
          <w:szCs w:val="24"/>
        </w:rPr>
        <w:t xml:space="preserve"> религиозного назначения - часовни</w:t>
      </w:r>
    </w:p>
    <w:p w:rsidR="00E32C22" w:rsidRPr="00113529" w:rsidRDefault="00E32C22" w:rsidP="00E32C2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</w:t>
      </w:r>
    </w:p>
    <w:p w:rsidR="00E32C22" w:rsidRPr="00113529" w:rsidRDefault="00E32C22" w:rsidP="00E32C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2C22" w:rsidRPr="00113529" w:rsidRDefault="00E32C22" w:rsidP="00E32C22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113529">
        <w:rPr>
          <w:sz w:val="24"/>
          <w:szCs w:val="24"/>
        </w:rPr>
        <w:tab/>
      </w:r>
      <w:r w:rsidR="007A2B5D">
        <w:rPr>
          <w:sz w:val="24"/>
          <w:szCs w:val="24"/>
        </w:rPr>
        <w:t xml:space="preserve"> В соответствии с Федеральным законом от 30 ноября 2010 года</w:t>
      </w:r>
      <w:r w:rsidR="00164E47">
        <w:rPr>
          <w:sz w:val="24"/>
          <w:szCs w:val="24"/>
        </w:rPr>
        <w:t xml:space="preserve"> № 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r w:rsidR="008434A1">
        <w:rPr>
          <w:sz w:val="24"/>
          <w:szCs w:val="24"/>
        </w:rPr>
        <w:t xml:space="preserve">Уставом муниципального образования </w:t>
      </w:r>
      <w:proofErr w:type="spellStart"/>
      <w:r w:rsidR="008434A1">
        <w:rPr>
          <w:sz w:val="24"/>
          <w:szCs w:val="24"/>
        </w:rPr>
        <w:t>Синявинское</w:t>
      </w:r>
      <w:proofErr w:type="spellEnd"/>
      <w:r w:rsidR="008434A1">
        <w:rPr>
          <w:sz w:val="24"/>
          <w:szCs w:val="24"/>
        </w:rPr>
        <w:t xml:space="preserve"> городское поселение, утвержденного решением совета депутатов от 16.03.2009 № 9, в связи с обращением местной религиозной организации Православный приход храма Святой блаженной Матроны Московской </w:t>
      </w:r>
      <w:proofErr w:type="spellStart"/>
      <w:r w:rsidR="008434A1">
        <w:rPr>
          <w:sz w:val="24"/>
          <w:szCs w:val="24"/>
        </w:rPr>
        <w:t>пгт</w:t>
      </w:r>
      <w:proofErr w:type="spellEnd"/>
      <w:r w:rsidR="008434A1">
        <w:rPr>
          <w:sz w:val="24"/>
          <w:szCs w:val="24"/>
        </w:rPr>
        <w:t xml:space="preserve">. </w:t>
      </w:r>
      <w:proofErr w:type="spellStart"/>
      <w:r w:rsidR="008434A1">
        <w:rPr>
          <w:sz w:val="24"/>
          <w:szCs w:val="24"/>
        </w:rPr>
        <w:t>Синявино</w:t>
      </w:r>
      <w:proofErr w:type="spellEnd"/>
      <w:r w:rsidR="008434A1">
        <w:rPr>
          <w:sz w:val="24"/>
          <w:szCs w:val="24"/>
        </w:rPr>
        <w:t xml:space="preserve"> Тихвинской Епархии Русской Православной Церкви (Московский патриархат) от </w:t>
      </w:r>
      <w:r w:rsidR="00412AC3">
        <w:rPr>
          <w:sz w:val="24"/>
          <w:szCs w:val="24"/>
        </w:rPr>
        <w:t>08.04.2024</w:t>
      </w:r>
      <w:r w:rsidR="008434A1">
        <w:rPr>
          <w:sz w:val="24"/>
          <w:szCs w:val="24"/>
        </w:rPr>
        <w:t xml:space="preserve">, учитывая согласие </w:t>
      </w:r>
      <w:r w:rsidR="00412AC3">
        <w:rPr>
          <w:sz w:val="24"/>
          <w:szCs w:val="24"/>
        </w:rPr>
        <w:t xml:space="preserve">Епископа Тихвинского и </w:t>
      </w:r>
      <w:proofErr w:type="spellStart"/>
      <w:r w:rsidR="00412AC3">
        <w:rPr>
          <w:sz w:val="24"/>
          <w:szCs w:val="24"/>
        </w:rPr>
        <w:t>Лодейнопольского</w:t>
      </w:r>
      <w:proofErr w:type="spellEnd"/>
      <w:r w:rsidR="00412AC3">
        <w:rPr>
          <w:sz w:val="24"/>
          <w:szCs w:val="24"/>
        </w:rPr>
        <w:t xml:space="preserve"> от 25.03.2024</w:t>
      </w:r>
      <w:r w:rsidR="008434A1">
        <w:rPr>
          <w:sz w:val="24"/>
          <w:szCs w:val="24"/>
        </w:rPr>
        <w:t xml:space="preserve">, </w:t>
      </w:r>
      <w:r w:rsidRPr="00113529">
        <w:rPr>
          <w:sz w:val="24"/>
          <w:szCs w:val="24"/>
        </w:rPr>
        <w:t>совет депутатов Синявинского городского поселения Кировского муниципального района Ленинградской области решил:</w:t>
      </w:r>
    </w:p>
    <w:p w:rsidR="00E32C22" w:rsidRPr="00113529" w:rsidRDefault="00E32C22" w:rsidP="00E32C22">
      <w:pPr>
        <w:autoSpaceDE w:val="0"/>
        <w:autoSpaceDN w:val="0"/>
        <w:adjustRightInd w:val="0"/>
        <w:ind w:left="-360" w:firstLine="540"/>
        <w:jc w:val="both"/>
        <w:rPr>
          <w:sz w:val="24"/>
          <w:szCs w:val="24"/>
        </w:rPr>
      </w:pPr>
    </w:p>
    <w:p w:rsidR="00E32C22" w:rsidRPr="00113529" w:rsidRDefault="00E32C22" w:rsidP="008434A1">
      <w:pPr>
        <w:autoSpaceDE w:val="0"/>
        <w:autoSpaceDN w:val="0"/>
        <w:adjustRightInd w:val="0"/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1. </w:t>
      </w:r>
      <w:r w:rsidR="008434A1">
        <w:rPr>
          <w:sz w:val="24"/>
          <w:szCs w:val="24"/>
        </w:rPr>
        <w:t xml:space="preserve">Передать безвозмездно в собственность местной религиозной организации Православный приход храма Святой блаженной Матроны Московской </w:t>
      </w:r>
      <w:proofErr w:type="spellStart"/>
      <w:r w:rsidR="008434A1">
        <w:rPr>
          <w:sz w:val="24"/>
          <w:szCs w:val="24"/>
        </w:rPr>
        <w:t>пгт</w:t>
      </w:r>
      <w:proofErr w:type="spellEnd"/>
      <w:r w:rsidR="008434A1">
        <w:rPr>
          <w:sz w:val="24"/>
          <w:szCs w:val="24"/>
        </w:rPr>
        <w:t xml:space="preserve">. </w:t>
      </w:r>
      <w:proofErr w:type="spellStart"/>
      <w:r w:rsidR="008434A1">
        <w:rPr>
          <w:sz w:val="24"/>
          <w:szCs w:val="24"/>
        </w:rPr>
        <w:t>Синявино</w:t>
      </w:r>
      <w:proofErr w:type="spellEnd"/>
      <w:r w:rsidR="008434A1">
        <w:rPr>
          <w:sz w:val="24"/>
          <w:szCs w:val="24"/>
        </w:rPr>
        <w:t xml:space="preserve"> Тихвинской Епархии Русской Православной Церкви (Московский патриархат)</w:t>
      </w:r>
      <w:r w:rsidR="00AA51E9">
        <w:rPr>
          <w:sz w:val="24"/>
          <w:szCs w:val="24"/>
        </w:rPr>
        <w:t xml:space="preserve"> здание</w:t>
      </w:r>
      <w:r w:rsidR="00C23367">
        <w:rPr>
          <w:sz w:val="24"/>
          <w:szCs w:val="24"/>
        </w:rPr>
        <w:t xml:space="preserve"> религиозного назначения –</w:t>
      </w:r>
      <w:r w:rsidR="00AA51E9">
        <w:rPr>
          <w:sz w:val="24"/>
          <w:szCs w:val="24"/>
        </w:rPr>
        <w:t xml:space="preserve"> часовню</w:t>
      </w:r>
      <w:r w:rsidR="00C23367">
        <w:rPr>
          <w:sz w:val="24"/>
          <w:szCs w:val="24"/>
        </w:rPr>
        <w:t xml:space="preserve"> </w:t>
      </w:r>
      <w:r w:rsidR="008434A1">
        <w:rPr>
          <w:sz w:val="24"/>
          <w:szCs w:val="24"/>
        </w:rPr>
        <w:t>для использования в соответствии с целями деятельности, определенны</w:t>
      </w:r>
      <w:r w:rsidR="00AA51E9">
        <w:rPr>
          <w:sz w:val="24"/>
          <w:szCs w:val="24"/>
        </w:rPr>
        <w:t>ми ее уставом</w:t>
      </w:r>
      <w:r w:rsidR="008434A1">
        <w:rPr>
          <w:sz w:val="24"/>
          <w:szCs w:val="24"/>
        </w:rPr>
        <w:t>, согласно приложению к настоящему решению.</w:t>
      </w:r>
    </w:p>
    <w:p w:rsidR="001026D6" w:rsidRDefault="00E32C22" w:rsidP="00D36D17">
      <w:pPr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2. </w:t>
      </w:r>
      <w:proofErr w:type="gramStart"/>
      <w:r w:rsidRPr="00113529">
        <w:rPr>
          <w:sz w:val="24"/>
          <w:szCs w:val="24"/>
        </w:rPr>
        <w:t xml:space="preserve">Администрации Синявинского городского поселения Кировского 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</w:t>
      </w:r>
      <w:r w:rsidR="00AA51E9">
        <w:rPr>
          <w:sz w:val="24"/>
          <w:szCs w:val="24"/>
        </w:rPr>
        <w:t>приложении к настоящему решению</w:t>
      </w:r>
      <w:r w:rsidR="00636FAD">
        <w:rPr>
          <w:sz w:val="24"/>
          <w:szCs w:val="24"/>
        </w:rPr>
        <w:t xml:space="preserve"> </w:t>
      </w:r>
      <w:r w:rsidR="00C23367">
        <w:rPr>
          <w:sz w:val="24"/>
          <w:szCs w:val="24"/>
        </w:rPr>
        <w:t>.</w:t>
      </w:r>
      <w:proofErr w:type="gramEnd"/>
    </w:p>
    <w:p w:rsidR="00E32C22" w:rsidRPr="00113529" w:rsidRDefault="00E32C22" w:rsidP="00E32C22">
      <w:pPr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>3. Настоящее решение вступает в силу со дня его принятия.</w:t>
      </w:r>
    </w:p>
    <w:p w:rsidR="00E32C22" w:rsidRPr="00113529" w:rsidRDefault="00E32C22" w:rsidP="00E32C22">
      <w:pPr>
        <w:ind w:left="-360" w:firstLine="54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 xml:space="preserve">4. </w:t>
      </w:r>
      <w:proofErr w:type="gramStart"/>
      <w:r w:rsidRPr="00113529">
        <w:rPr>
          <w:sz w:val="24"/>
          <w:szCs w:val="24"/>
        </w:rPr>
        <w:t>Разместить</w:t>
      </w:r>
      <w:proofErr w:type="gramEnd"/>
      <w:r w:rsidRPr="00113529">
        <w:rPr>
          <w:sz w:val="24"/>
          <w:szCs w:val="24"/>
        </w:rPr>
        <w:t xml:space="preserve"> настоящее решение на официальном сайте </w:t>
      </w:r>
      <w:r w:rsidR="008F5F07">
        <w:rPr>
          <w:sz w:val="24"/>
          <w:szCs w:val="24"/>
        </w:rPr>
        <w:t>Синявинского</w:t>
      </w:r>
      <w:r w:rsidRPr="00113529">
        <w:rPr>
          <w:sz w:val="24"/>
          <w:szCs w:val="24"/>
        </w:rPr>
        <w:t xml:space="preserve"> го</w:t>
      </w:r>
      <w:r w:rsidR="008F5F07">
        <w:rPr>
          <w:sz w:val="24"/>
          <w:szCs w:val="24"/>
        </w:rPr>
        <w:t>родского поселения</w:t>
      </w:r>
      <w:r w:rsidRPr="00113529">
        <w:rPr>
          <w:sz w:val="24"/>
          <w:szCs w:val="24"/>
        </w:rPr>
        <w:t xml:space="preserve"> Кировского муниципального района Ленинградской области.</w:t>
      </w:r>
    </w:p>
    <w:p w:rsidR="00E32C22" w:rsidRPr="00113529" w:rsidRDefault="00E32C22" w:rsidP="00E32C22">
      <w:pPr>
        <w:ind w:left="-360"/>
        <w:rPr>
          <w:sz w:val="24"/>
          <w:szCs w:val="24"/>
        </w:rPr>
      </w:pPr>
    </w:p>
    <w:p w:rsidR="00E32C22" w:rsidRPr="00113529" w:rsidRDefault="00E32C22" w:rsidP="00E32C22">
      <w:pPr>
        <w:ind w:left="-360"/>
        <w:rPr>
          <w:sz w:val="24"/>
          <w:szCs w:val="24"/>
        </w:rPr>
      </w:pPr>
    </w:p>
    <w:p w:rsidR="00E32C22" w:rsidRPr="00113529" w:rsidRDefault="00E32C22" w:rsidP="00E32C22">
      <w:pPr>
        <w:ind w:left="-360"/>
        <w:rPr>
          <w:sz w:val="24"/>
          <w:szCs w:val="24"/>
        </w:rPr>
      </w:pPr>
      <w:r w:rsidRPr="00113529">
        <w:rPr>
          <w:sz w:val="24"/>
          <w:szCs w:val="24"/>
        </w:rPr>
        <w:t xml:space="preserve">Глава муниципального образования                                            </w:t>
      </w:r>
      <w:r>
        <w:rPr>
          <w:sz w:val="24"/>
          <w:szCs w:val="24"/>
        </w:rPr>
        <w:t xml:space="preserve">                           </w:t>
      </w:r>
      <w:r w:rsidRPr="00113529">
        <w:rPr>
          <w:sz w:val="24"/>
          <w:szCs w:val="24"/>
        </w:rPr>
        <w:t xml:space="preserve">  О.Л. Горчаков </w:t>
      </w:r>
    </w:p>
    <w:p w:rsidR="00E32C22" w:rsidRPr="00113529" w:rsidRDefault="00E32C22" w:rsidP="00E32C22">
      <w:pPr>
        <w:ind w:left="-360"/>
        <w:rPr>
          <w:sz w:val="24"/>
          <w:szCs w:val="24"/>
        </w:rPr>
      </w:pPr>
    </w:p>
    <w:p w:rsidR="00E32C22" w:rsidRDefault="00E32C22" w:rsidP="00E32C22">
      <w:pPr>
        <w:ind w:left="-360"/>
      </w:pPr>
    </w:p>
    <w:p w:rsidR="00E32C22" w:rsidRDefault="00E32C22" w:rsidP="00E32C22">
      <w:pPr>
        <w:ind w:left="-360"/>
      </w:pPr>
    </w:p>
    <w:p w:rsidR="00DB2C19" w:rsidRDefault="00DB2C19" w:rsidP="00E32C22">
      <w:pPr>
        <w:ind w:left="-360"/>
      </w:pPr>
    </w:p>
    <w:p w:rsidR="00DB2C19" w:rsidRDefault="00DB2C19" w:rsidP="00E32C22">
      <w:pPr>
        <w:ind w:left="-360"/>
      </w:pPr>
    </w:p>
    <w:p w:rsidR="00DB2C19" w:rsidRDefault="00DB2C19" w:rsidP="00E32C22">
      <w:pPr>
        <w:ind w:left="-360"/>
      </w:pPr>
    </w:p>
    <w:p w:rsidR="00DB2C19" w:rsidRDefault="00DB2C19" w:rsidP="00E32C22">
      <w:pPr>
        <w:ind w:left="-360"/>
      </w:pPr>
    </w:p>
    <w:p w:rsidR="00DB2C19" w:rsidRDefault="00DB2C19" w:rsidP="00E32C22">
      <w:pPr>
        <w:ind w:left="-360"/>
      </w:pPr>
    </w:p>
    <w:p w:rsidR="00DB2C19" w:rsidRDefault="00DB2C19" w:rsidP="00E32C22">
      <w:pPr>
        <w:ind w:left="-360"/>
      </w:pPr>
    </w:p>
    <w:p w:rsidR="00E32C22" w:rsidRDefault="00E32C22" w:rsidP="00E32C22">
      <w:pPr>
        <w:ind w:left="-360"/>
      </w:pPr>
    </w:p>
    <w:p w:rsidR="00E32C22" w:rsidRDefault="00E32C22" w:rsidP="00E32C22">
      <w:pPr>
        <w:ind w:left="-360"/>
      </w:pPr>
      <w:r>
        <w:t>Разослано: в дело, сектор УМИ администрации  Синявинского городского поселения</w:t>
      </w:r>
    </w:p>
    <w:p w:rsidR="00E32C22" w:rsidRDefault="00E32C22" w:rsidP="00E32C22">
      <w:pPr>
        <w:ind w:left="-360"/>
        <w:sectPr w:rsidR="00E32C22" w:rsidSect="00A378F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32C22" w:rsidRDefault="00E32C22" w:rsidP="00E32C22">
      <w:pPr>
        <w:ind w:left="12758"/>
      </w:pPr>
      <w:r>
        <w:lastRenderedPageBreak/>
        <w:t xml:space="preserve">Приложение </w:t>
      </w:r>
      <w:r>
        <w:br/>
        <w:t xml:space="preserve">к решению совета депутатов Синявинского городского поселения Кировского муниципального района </w:t>
      </w:r>
    </w:p>
    <w:p w:rsidR="00E32C22" w:rsidRDefault="00E32C22" w:rsidP="00E32C22">
      <w:pPr>
        <w:ind w:left="12758"/>
      </w:pPr>
      <w:r>
        <w:t xml:space="preserve">Ленинградской области </w:t>
      </w:r>
    </w:p>
    <w:p w:rsidR="00E32C22" w:rsidRDefault="00E32C22" w:rsidP="00E32C22">
      <w:pPr>
        <w:ind w:left="12758"/>
      </w:pPr>
      <w:r>
        <w:t xml:space="preserve">от </w:t>
      </w:r>
      <w:r w:rsidR="003151C3">
        <w:t>18 апреля 2024 г. № 9</w:t>
      </w:r>
    </w:p>
    <w:p w:rsidR="00E32C22" w:rsidRDefault="00E32C22" w:rsidP="00E32C22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  <w:r>
        <w:rPr>
          <w:b/>
          <w:bCs/>
          <w:sz w:val="26"/>
          <w:szCs w:val="26"/>
        </w:rPr>
        <w:br/>
        <w:t xml:space="preserve">недвижимого имущества, </w:t>
      </w:r>
      <w:r w:rsidR="00DB2C19">
        <w:rPr>
          <w:b/>
          <w:bCs/>
          <w:sz w:val="26"/>
          <w:szCs w:val="26"/>
        </w:rPr>
        <w:t>передаваемого</w:t>
      </w:r>
      <w:r>
        <w:rPr>
          <w:b/>
          <w:bCs/>
          <w:sz w:val="26"/>
          <w:szCs w:val="26"/>
        </w:rPr>
        <w:t xml:space="preserve">  </w:t>
      </w:r>
      <w:r w:rsidR="00412AC3">
        <w:rPr>
          <w:b/>
          <w:bCs/>
          <w:sz w:val="26"/>
          <w:szCs w:val="26"/>
        </w:rPr>
        <w:t xml:space="preserve">в местную религиозную организацию Православный приход храма Святой блаженной Матроны Московской </w:t>
      </w:r>
      <w:proofErr w:type="spellStart"/>
      <w:r w:rsidR="00412AC3">
        <w:rPr>
          <w:b/>
          <w:bCs/>
          <w:sz w:val="26"/>
          <w:szCs w:val="26"/>
        </w:rPr>
        <w:t>пгт</w:t>
      </w:r>
      <w:proofErr w:type="spellEnd"/>
      <w:r w:rsidR="00412AC3">
        <w:rPr>
          <w:b/>
          <w:bCs/>
          <w:sz w:val="26"/>
          <w:szCs w:val="26"/>
        </w:rPr>
        <w:t xml:space="preserve">. </w:t>
      </w:r>
      <w:proofErr w:type="spellStart"/>
      <w:r w:rsidR="00412AC3">
        <w:rPr>
          <w:b/>
          <w:bCs/>
          <w:sz w:val="26"/>
          <w:szCs w:val="26"/>
        </w:rPr>
        <w:t>Синявино</w:t>
      </w:r>
      <w:proofErr w:type="spellEnd"/>
      <w:r w:rsidR="00412AC3">
        <w:rPr>
          <w:b/>
          <w:bCs/>
          <w:sz w:val="26"/>
          <w:szCs w:val="26"/>
        </w:rPr>
        <w:t xml:space="preserve"> Тихвинской епархии Русской Православной Церкви (Московский патриархат)</w:t>
      </w:r>
      <w:r>
        <w:rPr>
          <w:b/>
          <w:bCs/>
          <w:sz w:val="26"/>
          <w:szCs w:val="26"/>
        </w:rPr>
        <w:t xml:space="preserve"> 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84"/>
        <w:gridCol w:w="3184"/>
        <w:gridCol w:w="3016"/>
        <w:gridCol w:w="3352"/>
        <w:gridCol w:w="3027"/>
      </w:tblGrid>
      <w:tr w:rsidR="00E32C22" w:rsidTr="00B104A9">
        <w:tc>
          <w:tcPr>
            <w:tcW w:w="3184" w:type="dxa"/>
          </w:tcPr>
          <w:p w:rsidR="00E32C22" w:rsidRDefault="00E32C22" w:rsidP="00B1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3184" w:type="dxa"/>
          </w:tcPr>
          <w:p w:rsidR="00E32C22" w:rsidRDefault="00E32C22" w:rsidP="00B1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нахождения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, ИНН организации</w:t>
            </w:r>
          </w:p>
        </w:tc>
        <w:tc>
          <w:tcPr>
            <w:tcW w:w="3016" w:type="dxa"/>
          </w:tcPr>
          <w:p w:rsidR="00E32C22" w:rsidRDefault="00E32C22" w:rsidP="00B1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52" w:type="dxa"/>
          </w:tcPr>
          <w:p w:rsidR="00E32C22" w:rsidRDefault="00E32C22" w:rsidP="00B1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027" w:type="dxa"/>
          </w:tcPr>
          <w:p w:rsidR="00E32C22" w:rsidRDefault="00E32C22" w:rsidP="00B1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Индивидуализирующие характеристики имущества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</w:tr>
      <w:tr w:rsidR="00E32C22" w:rsidTr="00B104A9">
        <w:trPr>
          <w:trHeight w:val="2115"/>
        </w:trPr>
        <w:tc>
          <w:tcPr>
            <w:tcW w:w="3184" w:type="dxa"/>
            <w:vAlign w:val="bottom"/>
          </w:tcPr>
          <w:p w:rsidR="00E32C22" w:rsidRDefault="00E32C22" w:rsidP="00B1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Администрация Синявинского городского поселения Кировского муниципального района Ленинградской области</w:t>
            </w:r>
          </w:p>
          <w:p w:rsidR="00E32C22" w:rsidRDefault="00E32C22" w:rsidP="00B104A9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bottom"/>
          </w:tcPr>
          <w:p w:rsidR="00E32C22" w:rsidRDefault="00E32C22" w:rsidP="00B1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1871322, Ленинградская область, Кировский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</w:t>
            </w:r>
            <w:proofErr w:type="spellStart"/>
            <w:r>
              <w:rPr>
                <w:sz w:val="24"/>
                <w:szCs w:val="24"/>
              </w:rPr>
              <w:t>Синявино</w:t>
            </w:r>
            <w:proofErr w:type="spellEnd"/>
            <w:r>
              <w:rPr>
                <w:sz w:val="24"/>
                <w:szCs w:val="24"/>
              </w:rPr>
              <w:t>, ул. Лесная, д.18</w:t>
            </w:r>
          </w:p>
          <w:p w:rsidR="00E32C22" w:rsidRDefault="00E32C22" w:rsidP="00B1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4706023889</w:t>
            </w:r>
          </w:p>
          <w:p w:rsidR="00E32C22" w:rsidRDefault="00E32C22" w:rsidP="00B104A9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Align w:val="bottom"/>
          </w:tcPr>
          <w:p w:rsidR="00E32C22" w:rsidRDefault="001026D6" w:rsidP="00B1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</w:t>
            </w:r>
          </w:p>
          <w:p w:rsidR="00E32C22" w:rsidRDefault="00E32C22" w:rsidP="00B104A9">
            <w:pPr>
              <w:rPr>
                <w:sz w:val="24"/>
                <w:szCs w:val="24"/>
              </w:rPr>
            </w:pPr>
          </w:p>
          <w:p w:rsidR="00E32C22" w:rsidRDefault="00E32C22" w:rsidP="00B104A9">
            <w:pPr>
              <w:rPr>
                <w:sz w:val="24"/>
                <w:szCs w:val="24"/>
              </w:rPr>
            </w:pPr>
          </w:p>
          <w:p w:rsidR="00E32C22" w:rsidRDefault="00E32C22" w:rsidP="00B104A9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  <w:vAlign w:val="bottom"/>
          </w:tcPr>
          <w:p w:rsidR="00E32C22" w:rsidRDefault="00E32C22" w:rsidP="00102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187322, Российская Федерация, Ленинградская область, Кировский муниципальный район, </w:t>
            </w:r>
            <w:proofErr w:type="spellStart"/>
            <w:r>
              <w:rPr>
                <w:sz w:val="24"/>
                <w:szCs w:val="24"/>
              </w:rPr>
              <w:t>Синявинское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</w:t>
            </w:r>
            <w:proofErr w:type="spellStart"/>
            <w:r>
              <w:rPr>
                <w:sz w:val="24"/>
                <w:szCs w:val="24"/>
              </w:rPr>
              <w:t>Синявино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1026D6">
              <w:rPr>
                <w:sz w:val="24"/>
                <w:szCs w:val="24"/>
              </w:rPr>
              <w:t>Песочная</w:t>
            </w:r>
          </w:p>
        </w:tc>
        <w:tc>
          <w:tcPr>
            <w:tcW w:w="3027" w:type="dxa"/>
            <w:vAlign w:val="bottom"/>
          </w:tcPr>
          <w:p w:rsidR="00E32C22" w:rsidRDefault="001026D6" w:rsidP="00102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47:16:0401003:449</w:t>
            </w:r>
          </w:p>
          <w:p w:rsidR="00E32C22" w:rsidRDefault="001026D6" w:rsidP="00102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E32C22" w:rsidRDefault="00E32C22" w:rsidP="00E32C22">
      <w:pPr>
        <w:rPr>
          <w:sz w:val="24"/>
          <w:szCs w:val="24"/>
        </w:rPr>
      </w:pPr>
    </w:p>
    <w:p w:rsidR="00E32C22" w:rsidRDefault="00E32C22" w:rsidP="00E32C22"/>
    <w:p w:rsidR="00E32C22" w:rsidRDefault="00E32C22" w:rsidP="00E32C22">
      <w:pPr>
        <w:ind w:left="-360"/>
      </w:pPr>
    </w:p>
    <w:p w:rsidR="00E32C22" w:rsidRDefault="00E32C22" w:rsidP="00E32C22"/>
    <w:p w:rsidR="00E32C22" w:rsidRDefault="00E32C22" w:rsidP="00E32C22"/>
    <w:p w:rsidR="00E32C22" w:rsidRDefault="00E32C22" w:rsidP="00E32C22"/>
    <w:p w:rsidR="00B22886" w:rsidRDefault="00B22886"/>
    <w:sectPr w:rsidR="00B22886" w:rsidSect="006457B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E9" w:rsidRDefault="002145E9" w:rsidP="00E32C22">
      <w:r>
        <w:separator/>
      </w:r>
    </w:p>
  </w:endnote>
  <w:endnote w:type="continuationSeparator" w:id="1">
    <w:p w:rsidR="002145E9" w:rsidRDefault="002145E9" w:rsidP="00E3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E9" w:rsidRDefault="002145E9" w:rsidP="00E32C22">
      <w:r>
        <w:separator/>
      </w:r>
    </w:p>
  </w:footnote>
  <w:footnote w:type="continuationSeparator" w:id="1">
    <w:p w:rsidR="002145E9" w:rsidRDefault="002145E9" w:rsidP="00E32C22">
      <w:r>
        <w:continuationSeparator/>
      </w:r>
    </w:p>
  </w:footnote>
  <w:footnote w:id="2">
    <w:p w:rsidR="00E32C22" w:rsidRDefault="00E32C22" w:rsidP="00E32C22">
      <w:pPr>
        <w:pStyle w:val="a3"/>
        <w:ind w:firstLine="567"/>
        <w:jc w:val="both"/>
      </w:pPr>
      <w:r>
        <w:rPr>
          <w:rStyle w:val="a5"/>
        </w:rPr>
        <w:foot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footnote>
  <w:footnote w:id="3">
    <w:p w:rsidR="00E32C22" w:rsidRDefault="00E32C22" w:rsidP="00E32C22">
      <w:pPr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C22"/>
    <w:rsid w:val="001026D6"/>
    <w:rsid w:val="00131FDD"/>
    <w:rsid w:val="00164E47"/>
    <w:rsid w:val="00186B06"/>
    <w:rsid w:val="001B19EB"/>
    <w:rsid w:val="002145E9"/>
    <w:rsid w:val="00286A8B"/>
    <w:rsid w:val="003151C3"/>
    <w:rsid w:val="003E5B35"/>
    <w:rsid w:val="00412AC3"/>
    <w:rsid w:val="004C3C10"/>
    <w:rsid w:val="006160F2"/>
    <w:rsid w:val="00636FAD"/>
    <w:rsid w:val="00680264"/>
    <w:rsid w:val="0072622F"/>
    <w:rsid w:val="0076754A"/>
    <w:rsid w:val="007A2B5D"/>
    <w:rsid w:val="008434A1"/>
    <w:rsid w:val="00892197"/>
    <w:rsid w:val="008F5F07"/>
    <w:rsid w:val="00951323"/>
    <w:rsid w:val="00966AA6"/>
    <w:rsid w:val="00A129BD"/>
    <w:rsid w:val="00AA51E9"/>
    <w:rsid w:val="00B22886"/>
    <w:rsid w:val="00C12AFA"/>
    <w:rsid w:val="00C23367"/>
    <w:rsid w:val="00C53721"/>
    <w:rsid w:val="00CA2F88"/>
    <w:rsid w:val="00D36D17"/>
    <w:rsid w:val="00DB2C19"/>
    <w:rsid w:val="00E32C22"/>
    <w:rsid w:val="00E46A0C"/>
    <w:rsid w:val="00EB1C8E"/>
    <w:rsid w:val="00F751A5"/>
    <w:rsid w:val="00F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E32C22"/>
    <w:pPr>
      <w:autoSpaceDE w:val="0"/>
      <w:autoSpaceDN w:val="0"/>
    </w:pPr>
    <w:rPr>
      <w:rFonts w:eastAsiaTheme="minorEastAsia"/>
    </w:rPr>
  </w:style>
  <w:style w:type="character" w:customStyle="1" w:styleId="a4">
    <w:name w:val="Текст сноски Знак"/>
    <w:basedOn w:val="a0"/>
    <w:link w:val="a3"/>
    <w:uiPriority w:val="99"/>
    <w:rsid w:val="00E32C2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32C2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434A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12A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2024-04-22T09:34:00Z</cp:lastPrinted>
  <dcterms:created xsi:type="dcterms:W3CDTF">2024-04-22T09:41:00Z</dcterms:created>
  <dcterms:modified xsi:type="dcterms:W3CDTF">2024-04-22T09:41:00Z</dcterms:modified>
</cp:coreProperties>
</file>