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4F" w:rsidRPr="00A84A4F" w:rsidRDefault="00A84A4F" w:rsidP="00A84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A4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84A4F" w:rsidRPr="00A84A4F" w:rsidRDefault="00A84A4F" w:rsidP="00A84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A4F">
        <w:rPr>
          <w:rFonts w:ascii="Times New Roman" w:hAnsi="Times New Roman" w:cs="Times New Roman"/>
          <w:sz w:val="28"/>
          <w:szCs w:val="28"/>
        </w:rPr>
        <w:t>СИНЯВИНСКОЕ ГОРОДСКОЕ ПОСЕЛЕНИЕ</w:t>
      </w:r>
    </w:p>
    <w:p w:rsidR="00A84A4F" w:rsidRPr="00A84A4F" w:rsidRDefault="00A84A4F" w:rsidP="00A84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A4F">
        <w:rPr>
          <w:rFonts w:ascii="Times New Roman" w:hAnsi="Times New Roman" w:cs="Times New Roman"/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A84A4F" w:rsidRPr="00A84A4F" w:rsidRDefault="00A84A4F" w:rsidP="00A84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4F" w:rsidRPr="00A84A4F" w:rsidRDefault="00A84A4F" w:rsidP="00A84A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4A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4A4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84A4F" w:rsidRPr="00A84A4F" w:rsidRDefault="00A84A4F" w:rsidP="00A84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4F" w:rsidRPr="00A84A4F" w:rsidRDefault="00A84A4F" w:rsidP="00A84A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A4F">
        <w:rPr>
          <w:rFonts w:ascii="Times New Roman" w:hAnsi="Times New Roman" w:cs="Times New Roman"/>
          <w:b/>
          <w:sz w:val="28"/>
          <w:szCs w:val="28"/>
        </w:rPr>
        <w:t xml:space="preserve">от «04 » марта  2011 года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5__</w:t>
      </w:r>
    </w:p>
    <w:p w:rsidR="00A84A4F" w:rsidRPr="00A84A4F" w:rsidRDefault="00A84A4F" w:rsidP="00A84A4F">
      <w:pPr>
        <w:pStyle w:val="2"/>
        <w:rPr>
          <w:bCs/>
          <w:szCs w:val="28"/>
        </w:rPr>
      </w:pPr>
    </w:p>
    <w:p w:rsidR="00A84A4F" w:rsidRPr="00A84A4F" w:rsidRDefault="00A84A4F" w:rsidP="00A84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A84A4F" w:rsidRPr="00A84A4F" w:rsidRDefault="00A84A4F" w:rsidP="00A84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4F">
        <w:rPr>
          <w:rFonts w:ascii="Times New Roman" w:hAnsi="Times New Roman" w:cs="Times New Roman"/>
          <w:b/>
          <w:sz w:val="28"/>
          <w:szCs w:val="28"/>
        </w:rPr>
        <w:t xml:space="preserve">в Положение о старосте городского населенного пункта </w:t>
      </w:r>
    </w:p>
    <w:p w:rsidR="00A84A4F" w:rsidRPr="00A84A4F" w:rsidRDefault="00A84A4F" w:rsidP="00A84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4A4F">
        <w:rPr>
          <w:rFonts w:ascii="Times New Roman" w:hAnsi="Times New Roman" w:cs="Times New Roman"/>
          <w:b/>
          <w:sz w:val="28"/>
          <w:szCs w:val="28"/>
        </w:rPr>
        <w:t>Синявинского</w:t>
      </w:r>
      <w:proofErr w:type="spellEnd"/>
      <w:r w:rsidRPr="00A84A4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84A4F" w:rsidRPr="00A84A4F" w:rsidRDefault="00A84A4F" w:rsidP="00A84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4F" w:rsidRPr="00A84A4F" w:rsidRDefault="00A84A4F" w:rsidP="00A84A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A4F">
        <w:rPr>
          <w:rFonts w:ascii="Times New Roman" w:hAnsi="Times New Roman" w:cs="Times New Roman"/>
          <w:sz w:val="28"/>
          <w:szCs w:val="28"/>
        </w:rPr>
        <w:t xml:space="preserve">В соответствии со ст. 33 Федерального закона от 06.10.2003 № 131-ФЗ «Об общих принципах организации местного самоуправления в Российской Федерации», и в целях индексации ежемесячного денежного вознаграждения старосте МО </w:t>
      </w:r>
      <w:proofErr w:type="spellStart"/>
      <w:r w:rsidRPr="00A84A4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A84A4F">
        <w:rPr>
          <w:rFonts w:ascii="Times New Roman" w:hAnsi="Times New Roman" w:cs="Times New Roman"/>
          <w:sz w:val="28"/>
          <w:szCs w:val="28"/>
        </w:rPr>
        <w:t xml:space="preserve"> городское поселение, совет депутатов решил:</w:t>
      </w:r>
    </w:p>
    <w:p w:rsidR="00A84A4F" w:rsidRPr="00A84A4F" w:rsidRDefault="00A84A4F" w:rsidP="00A84A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A4F">
        <w:rPr>
          <w:rFonts w:ascii="Times New Roman" w:hAnsi="Times New Roman" w:cs="Times New Roman"/>
          <w:sz w:val="28"/>
          <w:szCs w:val="28"/>
        </w:rPr>
        <w:t>1. Установить с 1 января 2011 года денежное вознаграждение старосте ежемесячно за работу по выполнению возложенных полномочий, в размере 2 300 (две тысячи триста) рублей.</w:t>
      </w:r>
    </w:p>
    <w:p w:rsidR="00A84A4F" w:rsidRPr="00A84A4F" w:rsidRDefault="00A84A4F" w:rsidP="00A84A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A4F">
        <w:rPr>
          <w:rFonts w:ascii="Times New Roman" w:hAnsi="Times New Roman" w:cs="Times New Roman"/>
          <w:sz w:val="28"/>
          <w:szCs w:val="28"/>
        </w:rPr>
        <w:t xml:space="preserve">2. Внести изменение в Положение о старосте городского населенного пункта </w:t>
      </w:r>
      <w:proofErr w:type="spellStart"/>
      <w:r w:rsidRPr="00A84A4F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Pr="00A84A4F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утвержденного решением совета депутатов МО </w:t>
      </w:r>
      <w:proofErr w:type="spellStart"/>
      <w:r w:rsidRPr="00A84A4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A84A4F">
        <w:rPr>
          <w:rFonts w:ascii="Times New Roman" w:hAnsi="Times New Roman" w:cs="Times New Roman"/>
          <w:sz w:val="28"/>
          <w:szCs w:val="28"/>
        </w:rPr>
        <w:t xml:space="preserve"> городское поселение от 16.12.2008г. № 40 «О введении института старосты на территории населенного пункта </w:t>
      </w:r>
      <w:proofErr w:type="spellStart"/>
      <w:r w:rsidRPr="00A84A4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A84A4F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области», изложив пункт 5 в следующей редакции:</w:t>
      </w:r>
    </w:p>
    <w:p w:rsidR="00A84A4F" w:rsidRPr="00A84A4F" w:rsidRDefault="00A84A4F" w:rsidP="00A84A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A4F">
        <w:rPr>
          <w:rFonts w:ascii="Times New Roman" w:hAnsi="Times New Roman" w:cs="Times New Roman"/>
          <w:sz w:val="28"/>
          <w:szCs w:val="28"/>
        </w:rPr>
        <w:t>«Денежное вознаграждение старосте выплачивается Администрацией ежемесячно за работу по выполнению полномочий, в размере 2 300 (две тысячи триста) рублей на основании гражданско-правового договора».</w:t>
      </w:r>
    </w:p>
    <w:p w:rsidR="00A84A4F" w:rsidRPr="00A84A4F" w:rsidRDefault="00A84A4F" w:rsidP="00A84A4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A4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подписания. </w:t>
      </w:r>
    </w:p>
    <w:p w:rsidR="00A84A4F" w:rsidRPr="00A84A4F" w:rsidRDefault="00A84A4F" w:rsidP="00A84A4F">
      <w:pPr>
        <w:rPr>
          <w:rFonts w:ascii="Times New Roman" w:hAnsi="Times New Roman" w:cs="Times New Roman"/>
          <w:sz w:val="28"/>
          <w:szCs w:val="28"/>
        </w:rPr>
      </w:pPr>
    </w:p>
    <w:p w:rsidR="00A84A4F" w:rsidRPr="00A84A4F" w:rsidRDefault="00A84A4F" w:rsidP="00A84A4F">
      <w:pPr>
        <w:rPr>
          <w:rFonts w:ascii="Times New Roman" w:hAnsi="Times New Roman" w:cs="Times New Roman"/>
          <w:sz w:val="28"/>
          <w:szCs w:val="28"/>
        </w:rPr>
      </w:pPr>
      <w:r w:rsidRPr="00A84A4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Ю.Л. Ефимов</w:t>
      </w:r>
    </w:p>
    <w:p w:rsidR="00AA44F8" w:rsidRPr="00A84A4F" w:rsidRDefault="00AA44F8">
      <w:pPr>
        <w:rPr>
          <w:rFonts w:ascii="Times New Roman" w:hAnsi="Times New Roman" w:cs="Times New Roman"/>
          <w:sz w:val="28"/>
          <w:szCs w:val="28"/>
        </w:rPr>
      </w:pPr>
    </w:p>
    <w:sectPr w:rsidR="00AA44F8" w:rsidRPr="00A84A4F" w:rsidSect="00F07B0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A4F"/>
    <w:rsid w:val="00A84A4F"/>
    <w:rsid w:val="00AA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A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4A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A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4A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2011-03-14T12:05:00Z</dcterms:created>
  <dcterms:modified xsi:type="dcterms:W3CDTF">2011-03-14T12:07:00Z</dcterms:modified>
</cp:coreProperties>
</file>