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8B" w:rsidRDefault="005B308B" w:rsidP="005B308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-442595</wp:posOffset>
            </wp:positionV>
            <wp:extent cx="580390" cy="687070"/>
            <wp:effectExtent l="19050" t="0" r="0" b="0"/>
            <wp:wrapNone/>
            <wp:docPr id="4" name="Рисунок 3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08B" w:rsidRDefault="005B308B" w:rsidP="005B308B">
      <w:pPr>
        <w:jc w:val="center"/>
        <w:rPr>
          <w:b/>
          <w:sz w:val="24"/>
          <w:szCs w:val="24"/>
        </w:rPr>
      </w:pPr>
    </w:p>
    <w:p w:rsidR="005B308B" w:rsidRDefault="005B308B" w:rsidP="005B30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 w:rsidR="005B308B" w:rsidRPr="007F0110" w:rsidRDefault="005B308B" w:rsidP="005B308B">
      <w:pPr>
        <w:jc w:val="center"/>
        <w:rPr>
          <w:b/>
          <w:sz w:val="24"/>
          <w:szCs w:val="24"/>
        </w:rPr>
      </w:pPr>
      <w:r w:rsidRPr="007F0110">
        <w:rPr>
          <w:b/>
          <w:sz w:val="24"/>
          <w:szCs w:val="24"/>
        </w:rPr>
        <w:t>СИНЯВИНСКОГО  ГОРОДСКОГО  ПОСЕЛЕНИЯ</w:t>
      </w:r>
    </w:p>
    <w:p w:rsidR="005B308B" w:rsidRPr="00466CA0" w:rsidRDefault="005B308B" w:rsidP="005B308B">
      <w:pPr>
        <w:jc w:val="center"/>
        <w:rPr>
          <w:b/>
          <w:sz w:val="24"/>
          <w:szCs w:val="24"/>
        </w:rPr>
      </w:pPr>
      <w:r w:rsidRPr="007F0110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5B308B" w:rsidRPr="00E51E5E" w:rsidRDefault="005B308B" w:rsidP="005B308B">
      <w:pPr>
        <w:jc w:val="center"/>
        <w:rPr>
          <w:sz w:val="24"/>
          <w:szCs w:val="24"/>
        </w:rPr>
      </w:pPr>
    </w:p>
    <w:p w:rsidR="005B308B" w:rsidRPr="00466CA0" w:rsidRDefault="005B308B" w:rsidP="005B308B">
      <w:pPr>
        <w:jc w:val="center"/>
        <w:rPr>
          <w:b/>
          <w:bCs/>
          <w:spacing w:val="46"/>
          <w:sz w:val="28"/>
          <w:szCs w:val="28"/>
        </w:rPr>
      </w:pPr>
      <w:r>
        <w:rPr>
          <w:b/>
          <w:bCs/>
          <w:spacing w:val="46"/>
          <w:sz w:val="28"/>
          <w:szCs w:val="28"/>
        </w:rPr>
        <w:t>ПОСТАНОВЛЕНИЕ</w:t>
      </w:r>
    </w:p>
    <w:p w:rsidR="005B308B" w:rsidRPr="00E51E5E" w:rsidRDefault="005B308B" w:rsidP="005B308B">
      <w:pPr>
        <w:jc w:val="center"/>
        <w:rPr>
          <w:sz w:val="24"/>
          <w:szCs w:val="24"/>
        </w:rPr>
      </w:pPr>
    </w:p>
    <w:p w:rsidR="005B308B" w:rsidRDefault="005B308B" w:rsidP="005B308B">
      <w:pPr>
        <w:jc w:val="center"/>
        <w:rPr>
          <w:b/>
          <w:bCs/>
          <w:spacing w:val="-13"/>
          <w:sz w:val="28"/>
          <w:szCs w:val="28"/>
        </w:rPr>
      </w:pPr>
      <w:r>
        <w:rPr>
          <w:b/>
          <w:bCs/>
          <w:spacing w:val="-13"/>
          <w:sz w:val="28"/>
          <w:szCs w:val="28"/>
        </w:rPr>
        <w:t xml:space="preserve"> от «</w:t>
      </w:r>
      <w:r w:rsidR="0020027E">
        <w:rPr>
          <w:b/>
          <w:bCs/>
          <w:spacing w:val="-13"/>
          <w:sz w:val="28"/>
          <w:szCs w:val="28"/>
        </w:rPr>
        <w:t>24</w:t>
      </w:r>
      <w:r w:rsidRPr="0091236E">
        <w:rPr>
          <w:b/>
          <w:bCs/>
          <w:spacing w:val="-13"/>
          <w:sz w:val="28"/>
          <w:szCs w:val="28"/>
        </w:rPr>
        <w:t>»</w:t>
      </w:r>
      <w:r>
        <w:rPr>
          <w:b/>
          <w:bCs/>
          <w:spacing w:val="-13"/>
          <w:sz w:val="28"/>
          <w:szCs w:val="28"/>
        </w:rPr>
        <w:t xml:space="preserve"> апреля 2020</w:t>
      </w:r>
      <w:r w:rsidRPr="0091236E">
        <w:rPr>
          <w:b/>
          <w:bCs/>
          <w:spacing w:val="-13"/>
          <w:sz w:val="28"/>
          <w:szCs w:val="28"/>
        </w:rPr>
        <w:t xml:space="preserve"> г</w:t>
      </w:r>
      <w:r>
        <w:rPr>
          <w:b/>
          <w:bCs/>
          <w:spacing w:val="-13"/>
          <w:sz w:val="28"/>
          <w:szCs w:val="28"/>
        </w:rPr>
        <w:t xml:space="preserve">ода </w:t>
      </w:r>
      <w:r w:rsidRPr="0091236E">
        <w:rPr>
          <w:b/>
          <w:bCs/>
          <w:spacing w:val="-13"/>
          <w:sz w:val="28"/>
          <w:szCs w:val="28"/>
        </w:rPr>
        <w:t xml:space="preserve"> №</w:t>
      </w:r>
      <w:r w:rsidR="0020027E">
        <w:rPr>
          <w:b/>
          <w:bCs/>
          <w:spacing w:val="-13"/>
          <w:sz w:val="28"/>
          <w:szCs w:val="28"/>
        </w:rPr>
        <w:t xml:space="preserve">  141</w:t>
      </w:r>
    </w:p>
    <w:p w:rsidR="005B308B" w:rsidRDefault="005B308B" w:rsidP="005B308B">
      <w:pPr>
        <w:jc w:val="center"/>
        <w:rPr>
          <w:b/>
          <w:bCs/>
          <w:spacing w:val="-13"/>
          <w:sz w:val="24"/>
          <w:szCs w:val="24"/>
        </w:rPr>
      </w:pPr>
    </w:p>
    <w:p w:rsidR="005B308B" w:rsidRPr="00E51E5E" w:rsidRDefault="005B308B" w:rsidP="005B308B">
      <w:pPr>
        <w:jc w:val="center"/>
        <w:rPr>
          <w:b/>
          <w:bCs/>
          <w:spacing w:val="-13"/>
          <w:sz w:val="24"/>
          <w:szCs w:val="24"/>
        </w:rPr>
      </w:pPr>
    </w:p>
    <w:p w:rsidR="005B308B" w:rsidRDefault="005B308B" w:rsidP="005B308B">
      <w:pPr>
        <w:pStyle w:val="a3"/>
        <w:jc w:val="center"/>
        <w:rPr>
          <w:b/>
          <w:sz w:val="24"/>
          <w:szCs w:val="24"/>
        </w:rPr>
      </w:pPr>
      <w:r w:rsidRPr="001F032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предоставлении сведений о доходах, расходах, об имуществе и </w:t>
      </w:r>
    </w:p>
    <w:p w:rsidR="005B308B" w:rsidRDefault="005B308B" w:rsidP="005B308B">
      <w:pPr>
        <w:pStyle w:val="a3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обязательствах</w:t>
      </w:r>
      <w:proofErr w:type="gramEnd"/>
      <w:r>
        <w:rPr>
          <w:b/>
          <w:sz w:val="24"/>
          <w:szCs w:val="24"/>
        </w:rPr>
        <w:t xml:space="preserve"> имущественного характера муниципальными служащими и руководителями муниципальных учреждений Синявинского городского поселения Кировского муниципального района Ленинградской области </w:t>
      </w:r>
    </w:p>
    <w:p w:rsidR="005B308B" w:rsidRPr="001F0325" w:rsidRDefault="005B308B" w:rsidP="005B308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отчетный период с 1 января по 31 января 2019 г.</w:t>
      </w:r>
    </w:p>
    <w:p w:rsidR="005B308B" w:rsidRPr="001F0325" w:rsidRDefault="005B308B" w:rsidP="005B308B">
      <w:pPr>
        <w:pStyle w:val="a3"/>
        <w:rPr>
          <w:szCs w:val="28"/>
        </w:rPr>
      </w:pPr>
    </w:p>
    <w:p w:rsidR="008B49BE" w:rsidRPr="004A17FD" w:rsidRDefault="008B49BE" w:rsidP="008B49BE">
      <w:pPr>
        <w:pStyle w:val="ConsPlusNormal"/>
        <w:ind w:firstLine="540"/>
        <w:jc w:val="both"/>
      </w:pPr>
      <w:proofErr w:type="gramStart"/>
      <w:r>
        <w:t xml:space="preserve"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(COVID-19), в соответствии с </w:t>
      </w:r>
      <w:r w:rsidRPr="004A17FD">
        <w:t>Указ</w:t>
      </w:r>
      <w:r>
        <w:t>ом</w:t>
      </w:r>
      <w:r w:rsidRPr="004A17FD">
        <w:t xml:space="preserve"> Президента РФ от 17.04.2020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</w:t>
      </w:r>
      <w:r>
        <w:t xml:space="preserve"> постановляю:</w:t>
      </w:r>
      <w:proofErr w:type="gramEnd"/>
    </w:p>
    <w:p w:rsidR="008B49BE" w:rsidRDefault="008B49BE" w:rsidP="005B308B">
      <w:pPr>
        <w:pStyle w:val="a3"/>
        <w:ind w:firstLine="708"/>
        <w:rPr>
          <w:rStyle w:val="spelle"/>
          <w:color w:val="000000"/>
          <w:szCs w:val="28"/>
        </w:rPr>
      </w:pPr>
    </w:p>
    <w:p w:rsidR="005B308B" w:rsidRDefault="008B49BE" w:rsidP="00522E9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Установить, что сведения о доходах, расходах, об имуществе и обязательствах имущественного характера</w:t>
      </w:r>
      <w:r w:rsidR="00522E90">
        <w:rPr>
          <w:rFonts w:eastAsiaTheme="minorHAnsi"/>
          <w:sz w:val="28"/>
          <w:szCs w:val="28"/>
          <w:lang w:eastAsia="en-US"/>
        </w:rPr>
        <w:t xml:space="preserve">, предоставляемые </w:t>
      </w:r>
      <w:r w:rsidR="00522E90" w:rsidRPr="00522E90">
        <w:rPr>
          <w:sz w:val="28"/>
          <w:szCs w:val="28"/>
        </w:rPr>
        <w:t>муниципальными служащими и руководителями муниципальных учреждений Синявинского городского поселения Кировского муниципального района Ленинградской области</w:t>
      </w:r>
      <w:r w:rsidR="00522E9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за отчетный период с </w:t>
      </w:r>
      <w:r w:rsidR="00C31253">
        <w:rPr>
          <w:rFonts w:eastAsiaTheme="minorHAnsi"/>
          <w:sz w:val="28"/>
          <w:szCs w:val="28"/>
          <w:lang w:eastAsia="en-US"/>
        </w:rPr>
        <w:t xml:space="preserve">           </w:t>
      </w:r>
      <w:r w:rsidR="00522E90">
        <w:rPr>
          <w:rFonts w:eastAsiaTheme="minorHAnsi"/>
          <w:sz w:val="28"/>
          <w:szCs w:val="28"/>
          <w:lang w:eastAsia="en-US"/>
        </w:rPr>
        <w:t xml:space="preserve">1 января по 31 декабря 2019 г. </w:t>
      </w:r>
      <w:r>
        <w:rPr>
          <w:rFonts w:eastAsiaTheme="minorHAnsi"/>
          <w:sz w:val="28"/>
          <w:szCs w:val="28"/>
          <w:lang w:eastAsia="en-US"/>
        </w:rPr>
        <w:t>представляются до 1 августа 2020 г. включительно.</w:t>
      </w:r>
    </w:p>
    <w:p w:rsidR="00837154" w:rsidRDefault="00837154" w:rsidP="00522E9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37154" w:rsidRDefault="00522E90" w:rsidP="0083715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Настоящее постановление вступает в силу со дня его подписания</w:t>
      </w:r>
      <w:r w:rsidR="00C31253">
        <w:rPr>
          <w:rFonts w:eastAsiaTheme="minorHAnsi"/>
          <w:sz w:val="28"/>
          <w:szCs w:val="28"/>
          <w:lang w:eastAsia="en-US"/>
        </w:rPr>
        <w:t>.</w:t>
      </w:r>
    </w:p>
    <w:p w:rsidR="00837154" w:rsidRDefault="00837154" w:rsidP="0083715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37154" w:rsidRPr="00837154" w:rsidRDefault="00837154" w:rsidP="0083715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C40">
        <w:rPr>
          <w:sz w:val="28"/>
          <w:szCs w:val="28"/>
        </w:rPr>
        <w:t xml:space="preserve">3. </w:t>
      </w:r>
      <w:proofErr w:type="gramStart"/>
      <w:r w:rsidRPr="007E1C40">
        <w:rPr>
          <w:sz w:val="28"/>
          <w:szCs w:val="28"/>
        </w:rPr>
        <w:t>Контроль за</w:t>
      </w:r>
      <w:proofErr w:type="gramEnd"/>
      <w:r w:rsidRPr="007E1C4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2E90" w:rsidRDefault="00522E90" w:rsidP="00522E9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37154" w:rsidRPr="00522E90" w:rsidRDefault="00837154" w:rsidP="00522E9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B308B" w:rsidRPr="00B511AE" w:rsidRDefault="005B308B" w:rsidP="005B30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Е.В. Хоменок</w:t>
      </w:r>
    </w:p>
    <w:p w:rsidR="005B308B" w:rsidRDefault="005B308B" w:rsidP="005B308B">
      <w:pPr>
        <w:jc w:val="both"/>
        <w:rPr>
          <w:sz w:val="28"/>
          <w:szCs w:val="28"/>
        </w:rPr>
      </w:pPr>
    </w:p>
    <w:p w:rsidR="005B308B" w:rsidRDefault="005B308B" w:rsidP="005B308B">
      <w:pPr>
        <w:jc w:val="both"/>
        <w:rPr>
          <w:sz w:val="28"/>
          <w:szCs w:val="28"/>
        </w:rPr>
      </w:pPr>
    </w:p>
    <w:p w:rsidR="00837154" w:rsidRDefault="00837154" w:rsidP="005B308B">
      <w:pPr>
        <w:jc w:val="both"/>
        <w:rPr>
          <w:sz w:val="28"/>
          <w:szCs w:val="28"/>
        </w:rPr>
      </w:pPr>
    </w:p>
    <w:p w:rsidR="005B308B" w:rsidRDefault="005B308B" w:rsidP="005B308B">
      <w:pPr>
        <w:jc w:val="both"/>
        <w:rPr>
          <w:sz w:val="28"/>
          <w:szCs w:val="28"/>
        </w:rPr>
      </w:pPr>
    </w:p>
    <w:p w:rsidR="005B308B" w:rsidRDefault="005B308B" w:rsidP="005B308B">
      <w:pPr>
        <w:jc w:val="both"/>
        <w:rPr>
          <w:spacing w:val="-1"/>
          <w:szCs w:val="22"/>
        </w:rPr>
      </w:pPr>
      <w:r w:rsidRPr="009A33BE">
        <w:rPr>
          <w:spacing w:val="-1"/>
          <w:szCs w:val="22"/>
        </w:rPr>
        <w:t>Разослано: дело, сектор по общим вопросам администрации Синявинского городского поселения</w:t>
      </w:r>
      <w:r w:rsidR="00837154">
        <w:rPr>
          <w:spacing w:val="-1"/>
          <w:szCs w:val="22"/>
        </w:rPr>
        <w:t>, МКУ КДЦ «Синявино», МУП «СинявиноЖКХ»</w:t>
      </w:r>
    </w:p>
    <w:p w:rsidR="00C31253" w:rsidRDefault="005B308B" w:rsidP="006A7E70">
      <w:pPr>
        <w:ind w:left="-1134" w:firstLine="708"/>
        <w:jc w:val="both"/>
        <w:rPr>
          <w:sz w:val="24"/>
          <w:szCs w:val="24"/>
        </w:rPr>
      </w:pPr>
      <w:r>
        <w:rPr>
          <w:spacing w:val="-1"/>
          <w:szCs w:val="22"/>
        </w:rPr>
        <w:br w:type="page"/>
      </w:r>
      <w:r w:rsidR="00C31253" w:rsidRPr="009F2788">
        <w:rPr>
          <w:sz w:val="24"/>
          <w:szCs w:val="24"/>
        </w:rPr>
        <w:lastRenderedPageBreak/>
        <w:t xml:space="preserve"> </w:t>
      </w:r>
    </w:p>
    <w:p w:rsidR="001E196B" w:rsidRDefault="001E196B" w:rsidP="005B308B"/>
    <w:sectPr w:rsidR="001E196B" w:rsidSect="001E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08B"/>
    <w:rsid w:val="001D6303"/>
    <w:rsid w:val="001E196B"/>
    <w:rsid w:val="0020027E"/>
    <w:rsid w:val="00334CB0"/>
    <w:rsid w:val="00522E90"/>
    <w:rsid w:val="005B308B"/>
    <w:rsid w:val="006A7E70"/>
    <w:rsid w:val="007858DE"/>
    <w:rsid w:val="00837154"/>
    <w:rsid w:val="008B49BE"/>
    <w:rsid w:val="008E072B"/>
    <w:rsid w:val="008F2983"/>
    <w:rsid w:val="009215B6"/>
    <w:rsid w:val="009B16A8"/>
    <w:rsid w:val="00AC3D38"/>
    <w:rsid w:val="00B022CE"/>
    <w:rsid w:val="00C31253"/>
    <w:rsid w:val="00EA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B308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5B3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elle">
    <w:name w:val="spelle"/>
    <w:basedOn w:val="a0"/>
    <w:rsid w:val="005B308B"/>
  </w:style>
  <w:style w:type="paragraph" w:customStyle="1" w:styleId="ConsPlusNormal">
    <w:name w:val="ConsPlusNormal"/>
    <w:rsid w:val="008B4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31253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C3125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2020-04-30T08:33:00Z</cp:lastPrinted>
  <dcterms:created xsi:type="dcterms:W3CDTF">2020-04-30T06:28:00Z</dcterms:created>
  <dcterms:modified xsi:type="dcterms:W3CDTF">2020-05-07T06:33:00Z</dcterms:modified>
</cp:coreProperties>
</file>