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99" w:rsidRPr="005D6E99" w:rsidRDefault="005D6E99" w:rsidP="005D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99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 в администрацию</w:t>
      </w:r>
    </w:p>
    <w:p w:rsidR="005D6E99" w:rsidRPr="005D6E99" w:rsidRDefault="005D6E99" w:rsidP="005D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9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5D6E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D6E99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5D6E99" w:rsidRPr="005D6E99" w:rsidRDefault="005D6E99" w:rsidP="005D6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E99" w:rsidRPr="005D6E99" w:rsidRDefault="005D6E99" w:rsidP="005D6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E99">
        <w:rPr>
          <w:rFonts w:ascii="Times New Roman" w:hAnsi="Times New Roman" w:cs="Times New Roman"/>
          <w:sz w:val="28"/>
          <w:szCs w:val="28"/>
        </w:rPr>
        <w:t>В работе с обращениями граждан администрация Синявинского городского поселения Кировского муниципального района Ленинградской области руководствуется Конституцией Российской Федерацией, Федеральным законом от 06 октября 2003 года 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Федерации».</w:t>
      </w:r>
      <w:proofErr w:type="gramEnd"/>
    </w:p>
    <w:p w:rsidR="005D6E99" w:rsidRPr="005D6E99" w:rsidRDefault="005D6E99" w:rsidP="005D6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E99">
        <w:rPr>
          <w:rFonts w:ascii="Times New Roman" w:hAnsi="Times New Roman" w:cs="Times New Roman"/>
          <w:sz w:val="28"/>
          <w:szCs w:val="28"/>
        </w:rPr>
        <w:t xml:space="preserve">В администрацию Синявинского городского поселения за </w:t>
      </w:r>
      <w:r w:rsidRPr="005D6E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6E99">
        <w:rPr>
          <w:rFonts w:ascii="Times New Roman" w:hAnsi="Times New Roman" w:cs="Times New Roman"/>
          <w:sz w:val="28"/>
          <w:szCs w:val="28"/>
        </w:rPr>
        <w:t xml:space="preserve"> квартал 2021 года поступило 157 обращений граждан. </w:t>
      </w:r>
    </w:p>
    <w:p w:rsidR="005D6E99" w:rsidRPr="005D6E99" w:rsidRDefault="005D6E99" w:rsidP="005D6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E99">
        <w:rPr>
          <w:rFonts w:ascii="Times New Roman" w:hAnsi="Times New Roman" w:cs="Times New Roman"/>
          <w:sz w:val="28"/>
          <w:szCs w:val="28"/>
        </w:rPr>
        <w:t xml:space="preserve">В целом тематика обращений, поступивших в администрацию Синявинского городского поселения за </w:t>
      </w:r>
      <w:r w:rsidRPr="005D6E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6E99">
        <w:rPr>
          <w:rFonts w:ascii="Times New Roman" w:hAnsi="Times New Roman" w:cs="Times New Roman"/>
          <w:sz w:val="28"/>
          <w:szCs w:val="28"/>
        </w:rPr>
        <w:t xml:space="preserve"> квартал 2021 года, следующая</w:t>
      </w:r>
    </w:p>
    <w:p w:rsidR="005D6E99" w:rsidRPr="005D6E99" w:rsidRDefault="005D6E99" w:rsidP="005D6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4"/>
        <w:gridCol w:w="1620"/>
        <w:gridCol w:w="1802"/>
      </w:tblGrid>
      <w:tr w:rsidR="005D6E99" w:rsidRPr="005D6E99" w:rsidTr="001E456F">
        <w:trPr>
          <w:trHeight w:val="255"/>
          <w:jc w:val="center"/>
        </w:trPr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5D6E99" w:rsidRPr="005D6E99" w:rsidTr="001E456F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99" w:rsidRPr="005D6E99" w:rsidRDefault="005D6E99" w:rsidP="001E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% от общего</w:t>
            </w:r>
          </w:p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кол-ва обращений</w:t>
            </w:r>
          </w:p>
        </w:tc>
      </w:tr>
      <w:tr w:rsidR="005D6E99" w:rsidRPr="005D6E99" w:rsidTr="001E456F">
        <w:trPr>
          <w:trHeight w:val="303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Заявления о выдаче справок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5D6E99" w:rsidRPr="005D6E99" w:rsidTr="001E456F">
        <w:trPr>
          <w:trHeight w:val="341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proofErr w:type="spellStart"/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5D6E99">
              <w:rPr>
                <w:rFonts w:ascii="Times New Roman" w:hAnsi="Times New Roman" w:cs="Times New Roman"/>
                <w:sz w:val="28"/>
                <w:szCs w:val="28"/>
              </w:rPr>
              <w:t xml:space="preserve"> -  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5D6E99" w:rsidRPr="005D6E99" w:rsidTr="001E456F">
        <w:trPr>
          <w:trHeight w:val="340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Вопросы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14,65</w:t>
            </w:r>
          </w:p>
        </w:tc>
      </w:tr>
      <w:tr w:rsidR="005D6E99" w:rsidRPr="005D6E99" w:rsidTr="001E456F">
        <w:trPr>
          <w:trHeight w:val="361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Вопросы землепользования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</w:tr>
      <w:tr w:rsidR="005D6E99" w:rsidRPr="005D6E99" w:rsidTr="001E456F">
        <w:trPr>
          <w:trHeight w:val="317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Вопросы жилищной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6E99" w:rsidRPr="005D6E99" w:rsidTr="001E456F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Вопросы торговли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5D6E99" w:rsidRPr="005D6E99" w:rsidTr="001E456F">
        <w:trPr>
          <w:trHeight w:val="340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Вопросы благоустройства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6E99" w:rsidRPr="005D6E99" w:rsidTr="001E456F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Вопросы правопорядка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6E99" w:rsidRPr="005D6E99" w:rsidTr="001E456F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по дорожному хозяйству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</w:tr>
      <w:tr w:rsidR="005D6E99" w:rsidRPr="005D6E99" w:rsidTr="001E456F">
        <w:trPr>
          <w:trHeight w:val="247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Вопросы увековечения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5D6E99" w:rsidRPr="005D6E99" w:rsidTr="001E456F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Заявления о выделении материальной помощи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6E99" w:rsidRPr="005D6E99" w:rsidTr="001E456F">
        <w:trPr>
          <w:trHeight w:val="340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Прочие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9" w:rsidRPr="005D6E99" w:rsidRDefault="005D6E99" w:rsidP="001E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99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</w:tbl>
    <w:p w:rsidR="005D6E99" w:rsidRPr="005D6E99" w:rsidRDefault="005D6E99" w:rsidP="005D6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E99" w:rsidRPr="005D6E99" w:rsidRDefault="005D6E99" w:rsidP="005D6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E99">
        <w:rPr>
          <w:rFonts w:ascii="Times New Roman" w:hAnsi="Times New Roman" w:cs="Times New Roman"/>
          <w:sz w:val="28"/>
          <w:szCs w:val="28"/>
        </w:rPr>
        <w:t>Количество обращений, поступивших в администрацию:</w:t>
      </w:r>
    </w:p>
    <w:p w:rsidR="005D6E99" w:rsidRPr="005D6E99" w:rsidRDefault="005D6E99" w:rsidP="005D6E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E99">
        <w:rPr>
          <w:rFonts w:ascii="Times New Roman" w:hAnsi="Times New Roman" w:cs="Times New Roman"/>
          <w:sz w:val="28"/>
          <w:szCs w:val="28"/>
        </w:rPr>
        <w:t>поступило  по почте, факсу, лично – 130  (82,8)</w:t>
      </w:r>
    </w:p>
    <w:p w:rsidR="005D6E99" w:rsidRPr="005D6E99" w:rsidRDefault="005D6E99" w:rsidP="005D6E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E99">
        <w:rPr>
          <w:rFonts w:ascii="Times New Roman" w:hAnsi="Times New Roman" w:cs="Times New Roman"/>
          <w:sz w:val="28"/>
          <w:szCs w:val="28"/>
        </w:rPr>
        <w:t xml:space="preserve">поступило по сети Интернет – 27 </w:t>
      </w:r>
      <w:r w:rsidRPr="005D6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6E99">
        <w:rPr>
          <w:rFonts w:ascii="Times New Roman" w:hAnsi="Times New Roman" w:cs="Times New Roman"/>
          <w:sz w:val="28"/>
          <w:szCs w:val="28"/>
        </w:rPr>
        <w:t>(17,2</w:t>
      </w:r>
      <w:r w:rsidRPr="005D6E9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D6E99" w:rsidRPr="005D6E99" w:rsidRDefault="005D6E99" w:rsidP="005D6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E99" w:rsidRPr="005D6E99" w:rsidRDefault="005D6E99" w:rsidP="005D6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E99">
        <w:rPr>
          <w:rFonts w:ascii="Times New Roman" w:hAnsi="Times New Roman" w:cs="Times New Roman"/>
          <w:sz w:val="28"/>
          <w:szCs w:val="28"/>
        </w:rPr>
        <w:t>По всем обращениям, поступившим в администрацию Синявинского городского поселения, даны разъяснения, приняты необходимые меры.</w:t>
      </w:r>
    </w:p>
    <w:p w:rsidR="005D6E99" w:rsidRPr="005D6E99" w:rsidRDefault="005D6E99" w:rsidP="005D6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E99" w:rsidRPr="005D6E99" w:rsidRDefault="005D6E99" w:rsidP="005D6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E99">
        <w:rPr>
          <w:rFonts w:ascii="Times New Roman" w:hAnsi="Times New Roman" w:cs="Times New Roman"/>
          <w:sz w:val="28"/>
          <w:szCs w:val="28"/>
        </w:rPr>
        <w:t xml:space="preserve">За </w:t>
      </w:r>
      <w:r w:rsidRPr="005D6E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6E99">
        <w:rPr>
          <w:rFonts w:ascii="Times New Roman" w:hAnsi="Times New Roman" w:cs="Times New Roman"/>
          <w:sz w:val="28"/>
          <w:szCs w:val="28"/>
        </w:rPr>
        <w:t xml:space="preserve"> квартал 2021 года на личном приеме побывало 27 человек. В ходе личных встреч были затронуты следующие проблемные вопросы: вопросы жилищно-коммунального хозяйства, жилищные вопросы и вопросы землепользования. Все обращения граждан были детально рассмотрены.</w:t>
      </w:r>
    </w:p>
    <w:p w:rsidR="005D6E99" w:rsidRPr="005D6E99" w:rsidRDefault="005D6E99" w:rsidP="005D6E99">
      <w:pPr>
        <w:rPr>
          <w:rFonts w:ascii="Times New Roman" w:hAnsi="Times New Roman" w:cs="Times New Roman"/>
          <w:sz w:val="28"/>
          <w:szCs w:val="28"/>
        </w:rPr>
      </w:pPr>
    </w:p>
    <w:p w:rsidR="00000000" w:rsidRPr="005D6E99" w:rsidRDefault="005D6E99">
      <w:pPr>
        <w:rPr>
          <w:rFonts w:ascii="Times New Roman" w:hAnsi="Times New Roman" w:cs="Times New Roman"/>
          <w:sz w:val="28"/>
          <w:szCs w:val="28"/>
        </w:rPr>
      </w:pPr>
    </w:p>
    <w:sectPr w:rsidR="00000000" w:rsidRPr="005D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F0D39"/>
    <w:multiLevelType w:val="hybridMultilevel"/>
    <w:tmpl w:val="09ECE9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D6E99"/>
    <w:rsid w:val="005D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2021-10-01T07:03:00Z</dcterms:created>
  <dcterms:modified xsi:type="dcterms:W3CDTF">2021-10-01T07:03:00Z</dcterms:modified>
</cp:coreProperties>
</file>