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4A" w:rsidRDefault="00B32D4A" w:rsidP="00B32D4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ПРОЕКТ</w:t>
      </w:r>
    </w:p>
    <w:p w:rsidR="00B32D4A" w:rsidRDefault="00B32D4A" w:rsidP="00B32D4A">
      <w:pPr>
        <w:jc w:val="center"/>
        <w:rPr>
          <w:sz w:val="24"/>
          <w:szCs w:val="24"/>
        </w:rPr>
      </w:pPr>
    </w:p>
    <w:p w:rsidR="00B32D4A" w:rsidRDefault="00B32D4A" w:rsidP="00B32D4A">
      <w:pPr>
        <w:ind w:left="-284" w:firstLine="568"/>
        <w:jc w:val="center"/>
        <w:rPr>
          <w:sz w:val="24"/>
          <w:szCs w:val="24"/>
        </w:rPr>
      </w:pPr>
    </w:p>
    <w:p w:rsidR="00B32D4A" w:rsidRPr="00EC4D77" w:rsidRDefault="00B32D4A" w:rsidP="00B32D4A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B32D4A" w:rsidRPr="00EC4D77" w:rsidRDefault="00B32D4A" w:rsidP="00B32D4A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B32D4A" w:rsidRPr="00EC4D77" w:rsidRDefault="00B32D4A" w:rsidP="00B32D4A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B32D4A" w:rsidRDefault="00B32D4A" w:rsidP="00B32D4A">
      <w:pPr>
        <w:ind w:left="-284" w:firstLine="568"/>
        <w:rPr>
          <w:b/>
          <w:sz w:val="28"/>
        </w:rPr>
      </w:pPr>
    </w:p>
    <w:p w:rsidR="00B32D4A" w:rsidRDefault="00B32D4A" w:rsidP="00B32D4A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B32D4A" w:rsidRDefault="00B32D4A" w:rsidP="00B32D4A">
      <w:pPr>
        <w:ind w:left="-284" w:firstLine="568"/>
        <w:rPr>
          <w:b/>
          <w:sz w:val="28"/>
        </w:rPr>
      </w:pPr>
    </w:p>
    <w:p w:rsidR="00B32D4A" w:rsidRDefault="00B32D4A" w:rsidP="00B32D4A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___________ 2022 года № _____</w:t>
      </w:r>
    </w:p>
    <w:p w:rsidR="00B32D4A" w:rsidRPr="00C12A29" w:rsidRDefault="00B32D4A" w:rsidP="00B32D4A">
      <w:pPr>
        <w:ind w:left="-284" w:firstLine="568"/>
        <w:rPr>
          <w:b/>
          <w:sz w:val="24"/>
          <w:szCs w:val="24"/>
        </w:rPr>
      </w:pPr>
    </w:p>
    <w:p w:rsidR="00B32D4A" w:rsidRPr="00661DFD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b/>
          <w:sz w:val="26"/>
          <w:szCs w:val="26"/>
        </w:rPr>
        <w:t xml:space="preserve"> в сфере благоустройства</w:t>
      </w:r>
      <w:r w:rsidRPr="00661DFD">
        <w:rPr>
          <w:b/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н</w:t>
      </w:r>
      <w:r>
        <w:rPr>
          <w:b/>
          <w:sz w:val="26"/>
          <w:szCs w:val="26"/>
        </w:rPr>
        <w:t>а 2023</w:t>
      </w:r>
      <w:r w:rsidRPr="00661DFD">
        <w:rPr>
          <w:b/>
          <w:sz w:val="26"/>
          <w:szCs w:val="26"/>
        </w:rPr>
        <w:t xml:space="preserve"> год</w:t>
      </w:r>
    </w:p>
    <w:p w:rsidR="00B32D4A" w:rsidRPr="00661DFD" w:rsidRDefault="00B32D4A" w:rsidP="00B32D4A">
      <w:pPr>
        <w:spacing w:line="240" w:lineRule="exact"/>
        <w:rPr>
          <w:sz w:val="26"/>
          <w:szCs w:val="26"/>
        </w:rPr>
      </w:pPr>
    </w:p>
    <w:p w:rsidR="00B32D4A" w:rsidRPr="002475E8" w:rsidRDefault="00B32D4A" w:rsidP="00B32D4A">
      <w:pPr>
        <w:ind w:firstLine="708"/>
        <w:jc w:val="both"/>
        <w:rPr>
          <w:sz w:val="24"/>
          <w:szCs w:val="24"/>
        </w:rPr>
      </w:pPr>
      <w:proofErr w:type="gramStart"/>
      <w:r w:rsidRPr="00960991">
        <w:rPr>
          <w:sz w:val="24"/>
          <w:szCs w:val="24"/>
        </w:rPr>
        <w:t>В соответствии со</w:t>
      </w:r>
      <w:r>
        <w:rPr>
          <w:sz w:val="24"/>
          <w:szCs w:val="24"/>
        </w:rPr>
        <w:t xml:space="preserve"> </w:t>
      </w:r>
      <w:r w:rsidRPr="00960991">
        <w:rPr>
          <w:color w:val="000000"/>
          <w:sz w:val="24"/>
          <w:szCs w:val="24"/>
        </w:rPr>
        <w:t>статьей 44</w:t>
      </w:r>
      <w:r w:rsidRPr="00960991">
        <w:rPr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60991">
          <w:rPr>
            <w:sz w:val="24"/>
            <w:szCs w:val="24"/>
          </w:rPr>
          <w:t>2020 г</w:t>
        </w:r>
      </w:smartTag>
      <w:r w:rsidRPr="00960991">
        <w:rPr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960991">
        <w:rPr>
          <w:color w:val="000000"/>
          <w:sz w:val="24"/>
          <w:szCs w:val="24"/>
        </w:rPr>
        <w:t>постановлением</w:t>
      </w:r>
      <w:r w:rsidRPr="00960991">
        <w:rPr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60991">
          <w:rPr>
            <w:sz w:val="24"/>
            <w:szCs w:val="24"/>
          </w:rPr>
          <w:t>2021 г</w:t>
        </w:r>
      </w:smartTag>
      <w:r w:rsidRPr="00960991">
        <w:rPr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, </w:t>
      </w:r>
      <w:r w:rsidRPr="002475E8">
        <w:rPr>
          <w:sz w:val="24"/>
          <w:szCs w:val="24"/>
        </w:rPr>
        <w:t xml:space="preserve">Устава муниципального образования </w:t>
      </w:r>
      <w:proofErr w:type="spellStart"/>
      <w:r w:rsidRPr="002475E8">
        <w:rPr>
          <w:sz w:val="24"/>
          <w:szCs w:val="24"/>
        </w:rPr>
        <w:t>Синявинское</w:t>
      </w:r>
      <w:proofErr w:type="spellEnd"/>
      <w:r w:rsidRPr="002475E8">
        <w:rPr>
          <w:sz w:val="24"/>
          <w:szCs w:val="24"/>
        </w:rPr>
        <w:t xml:space="preserve"> городское поселение Кировского муниципального района</w:t>
      </w:r>
      <w:proofErr w:type="gramEnd"/>
      <w:r w:rsidRPr="002475E8">
        <w:rPr>
          <w:sz w:val="24"/>
          <w:szCs w:val="24"/>
        </w:rPr>
        <w:t xml:space="preserve"> Ленинградской области, постановляю:</w:t>
      </w:r>
    </w:p>
    <w:p w:rsidR="00B32D4A" w:rsidRPr="002475E8" w:rsidRDefault="00B32D4A" w:rsidP="00B32D4A">
      <w:pPr>
        <w:widowControl w:val="0"/>
        <w:autoSpaceDE w:val="0"/>
        <w:autoSpaceDN w:val="0"/>
        <w:spacing w:before="60" w:after="60"/>
        <w:ind w:firstLine="708"/>
        <w:jc w:val="both"/>
        <w:rPr>
          <w:sz w:val="24"/>
          <w:szCs w:val="24"/>
        </w:rPr>
      </w:pPr>
      <w:r w:rsidRPr="002475E8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Синявинского городского поселения Кировского муниципального райо</w:t>
      </w:r>
      <w:r>
        <w:rPr>
          <w:sz w:val="24"/>
          <w:szCs w:val="24"/>
        </w:rPr>
        <w:t>на Ленинградской области на 2023</w:t>
      </w:r>
      <w:r w:rsidRPr="002475E8">
        <w:rPr>
          <w:sz w:val="24"/>
          <w:szCs w:val="24"/>
        </w:rPr>
        <w:t xml:space="preserve"> год согласно Приложению.</w:t>
      </w:r>
    </w:p>
    <w:p w:rsidR="00B32D4A" w:rsidRPr="002475E8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B32D4A" w:rsidRPr="002475E8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>3. Контроль исполнения настоящего постановления возложить на заместителя главы администрации Синявинского городского поселения Кировского муниципального района.</w:t>
      </w:r>
    </w:p>
    <w:p w:rsidR="00B32D4A" w:rsidRPr="002475E8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>4. Настоящее постановление</w:t>
      </w:r>
      <w:r>
        <w:rPr>
          <w:sz w:val="24"/>
          <w:szCs w:val="24"/>
        </w:rPr>
        <w:t xml:space="preserve"> вступает в силу с 1 января 2023</w:t>
      </w:r>
      <w:r w:rsidRPr="002475E8">
        <w:rPr>
          <w:sz w:val="24"/>
          <w:szCs w:val="24"/>
        </w:rPr>
        <w:t xml:space="preserve"> года.</w:t>
      </w:r>
    </w:p>
    <w:p w:rsidR="00B32D4A" w:rsidRPr="002475E8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>5. Постановление разместить на официальном сайте администрации Синявинского городского поселения Кировского муниципальног</w:t>
      </w:r>
      <w:r>
        <w:rPr>
          <w:sz w:val="24"/>
          <w:szCs w:val="24"/>
        </w:rPr>
        <w:t>о района Ленинградской области.</w:t>
      </w:r>
    </w:p>
    <w:p w:rsidR="00B32D4A" w:rsidRPr="002475E8" w:rsidRDefault="00B32D4A" w:rsidP="00B32D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D4A" w:rsidRPr="002475E8" w:rsidRDefault="00B32D4A" w:rsidP="00B32D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75E8">
        <w:rPr>
          <w:sz w:val="24"/>
          <w:szCs w:val="24"/>
        </w:rPr>
        <w:t xml:space="preserve">Глава администрации                                                                                Е.В. </w:t>
      </w:r>
      <w:proofErr w:type="spellStart"/>
      <w:r w:rsidRPr="002475E8">
        <w:rPr>
          <w:sz w:val="24"/>
          <w:szCs w:val="24"/>
        </w:rPr>
        <w:t>Хоменок</w:t>
      </w:r>
      <w:proofErr w:type="spellEnd"/>
    </w:p>
    <w:p w:rsidR="00B32D4A" w:rsidRPr="002C57B9" w:rsidRDefault="00B32D4A" w:rsidP="00B32D4A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Pr="005762BC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прокуратура, официальный сайт  администрации Синявинского городского поселения.</w:t>
      </w:r>
    </w:p>
    <w:p w:rsidR="00B32D4A" w:rsidRDefault="00B32D4A" w:rsidP="00B32D4A"/>
    <w:tbl>
      <w:tblPr>
        <w:tblW w:w="0" w:type="auto"/>
        <w:tblLook w:val="00A0"/>
      </w:tblPr>
      <w:tblGrid>
        <w:gridCol w:w="4785"/>
        <w:gridCol w:w="4786"/>
      </w:tblGrid>
      <w:tr w:rsidR="00B32D4A" w:rsidRPr="00EE6EC7" w:rsidTr="009A1FB9">
        <w:tc>
          <w:tcPr>
            <w:tcW w:w="4785" w:type="dxa"/>
          </w:tcPr>
          <w:p w:rsidR="00B32D4A" w:rsidRPr="004E64B5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32D4A" w:rsidRDefault="00B32D4A" w:rsidP="009A1F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2D4A" w:rsidRPr="004E64B5" w:rsidRDefault="00B32D4A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lastRenderedPageBreak/>
              <w:t>Приложение</w:t>
            </w:r>
          </w:p>
          <w:p w:rsidR="00B32D4A" w:rsidRPr="004E64B5" w:rsidRDefault="00B32D4A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B32D4A" w:rsidRPr="004E64B5" w:rsidRDefault="00B32D4A" w:rsidP="00B32D4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 2022</w:t>
            </w:r>
            <w:r w:rsidRPr="004E64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___ </w:t>
            </w:r>
          </w:p>
        </w:tc>
      </w:tr>
    </w:tbl>
    <w:p w:rsidR="00B32D4A" w:rsidRPr="00EE6EC7" w:rsidRDefault="00B32D4A" w:rsidP="00B32D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4A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B32D4A" w:rsidRPr="00EE6EC7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2023</w:t>
      </w:r>
      <w:r w:rsidRPr="00EE6EC7">
        <w:rPr>
          <w:b/>
          <w:sz w:val="24"/>
          <w:szCs w:val="24"/>
        </w:rPr>
        <w:t xml:space="preserve"> год</w:t>
      </w:r>
    </w:p>
    <w:p w:rsidR="00B32D4A" w:rsidRPr="00EE6EC7" w:rsidRDefault="00B32D4A" w:rsidP="00B32D4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Default="00B32D4A" w:rsidP="00B32D4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2023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на </w:t>
      </w:r>
      <w:r w:rsidRPr="00EE6EC7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</w:t>
      </w:r>
      <w:proofErr w:type="gramEnd"/>
      <w:r w:rsidRPr="00EE6EC7">
        <w:rPr>
          <w:sz w:val="24"/>
          <w:szCs w:val="24"/>
        </w:rPr>
        <w:t xml:space="preserve"> контроль). </w:t>
      </w:r>
    </w:p>
    <w:p w:rsidR="00B32D4A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B32D4A" w:rsidRPr="00EE6EC7" w:rsidRDefault="00B32D4A" w:rsidP="00B32D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B32D4A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32D4A" w:rsidRPr="004A3B63" w:rsidRDefault="00B32D4A" w:rsidP="00B32D4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2126"/>
      </w:tblGrid>
      <w:tr w:rsidR="00B32D4A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32D4A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32D4A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B32D4A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jc w:val="center"/>
              <w:rPr>
                <w:iCs/>
              </w:rPr>
            </w:pPr>
          </w:p>
        </w:tc>
      </w:tr>
      <w:tr w:rsidR="00B32D4A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 xml:space="preserve">по вопросам, связанным с организацией и </w:t>
            </w:r>
            <w:r w:rsidRPr="00AA699E">
              <w:lastRenderedPageBreak/>
              <w:t>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lastRenderedPageBreak/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32D4A" w:rsidRPr="00276A81" w:rsidRDefault="00B32D4A" w:rsidP="00B32D4A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32D4A" w:rsidRPr="00EE6EC7" w:rsidRDefault="00B32D4A" w:rsidP="00B32D4A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B32D4A" w:rsidRPr="00276A81" w:rsidRDefault="00B32D4A" w:rsidP="00B32D4A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32D4A" w:rsidRPr="00AA699E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B32D4A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B32D4A" w:rsidRPr="00AA699E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2022</w:t>
            </w:r>
            <w:r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B32D4A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B32D4A" w:rsidRDefault="00B32D4A" w:rsidP="00B32D4A">
      <w:pPr>
        <w:ind w:firstLine="709"/>
        <w:jc w:val="both"/>
        <w:rPr>
          <w:sz w:val="28"/>
          <w:szCs w:val="28"/>
        </w:rPr>
      </w:pP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B32D4A" w:rsidRDefault="00B32D4A" w:rsidP="00B32D4A"/>
    <w:p w:rsidR="00B32D4A" w:rsidRDefault="00B32D4A" w:rsidP="00B32D4A"/>
    <w:p w:rsidR="00B32D4A" w:rsidRDefault="00B32D4A" w:rsidP="00B32D4A"/>
    <w:p w:rsidR="00B22886" w:rsidRDefault="00B22886"/>
    <w:sectPr w:rsidR="00B22886" w:rsidSect="002475E8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2D4A"/>
    <w:rsid w:val="00186B06"/>
    <w:rsid w:val="002C6DF2"/>
    <w:rsid w:val="0076754A"/>
    <w:rsid w:val="00892197"/>
    <w:rsid w:val="00B22886"/>
    <w:rsid w:val="00B32D4A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2D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32D4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D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2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B32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2022-09-09T05:51:00Z</dcterms:created>
  <dcterms:modified xsi:type="dcterms:W3CDTF">2022-09-09T05:56:00Z</dcterms:modified>
</cp:coreProperties>
</file>