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0A" w:rsidRDefault="00A4530A" w:rsidP="00A4530A">
      <w:pPr>
        <w:overflowPunct/>
        <w:autoSpaceDE/>
        <w:autoSpaceDN/>
        <w:adjustRightInd/>
        <w:jc w:val="right"/>
        <w:textAlignment w:val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2520950</wp:posOffset>
            </wp:positionH>
            <wp:positionV relativeFrom="paragraph">
              <wp:posOffset>-262255</wp:posOffset>
            </wp:positionV>
            <wp:extent cx="581025" cy="685800"/>
            <wp:effectExtent l="19050" t="0" r="9525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530A" w:rsidRDefault="00A4530A" w:rsidP="00A4530A">
      <w:pPr>
        <w:overflowPunct/>
        <w:autoSpaceDE/>
        <w:autoSpaceDN/>
        <w:adjustRightInd/>
        <w:jc w:val="center"/>
        <w:textAlignment w:val="auto"/>
        <w:rPr>
          <w:noProof/>
          <w:sz w:val="24"/>
          <w:szCs w:val="24"/>
        </w:rPr>
      </w:pPr>
    </w:p>
    <w:p w:rsidR="00A4530A" w:rsidRDefault="00A4530A" w:rsidP="00A4530A">
      <w:pPr>
        <w:overflowPunct/>
        <w:autoSpaceDE/>
        <w:autoSpaceDN/>
        <w:adjustRightInd/>
        <w:jc w:val="center"/>
        <w:textAlignment w:val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</w:p>
    <w:p w:rsidR="00A4530A" w:rsidRPr="00CB2704" w:rsidRDefault="00A4530A" w:rsidP="00A4530A">
      <w:pPr>
        <w:shd w:val="clear" w:color="auto" w:fill="FFFFFF"/>
        <w:spacing w:before="110" w:line="360" w:lineRule="auto"/>
        <w:ind w:right="418"/>
        <w:jc w:val="center"/>
        <w:rPr>
          <w:b/>
          <w:sz w:val="24"/>
          <w:szCs w:val="24"/>
        </w:rPr>
      </w:pPr>
      <w:r w:rsidRPr="00CB2704">
        <w:rPr>
          <w:b/>
          <w:color w:val="000000"/>
          <w:spacing w:val="-6"/>
          <w:sz w:val="24"/>
          <w:szCs w:val="24"/>
        </w:rPr>
        <w:t>СОВЕТ ДЕПУТАТОВ</w:t>
      </w:r>
    </w:p>
    <w:p w:rsidR="00A4530A" w:rsidRPr="00CB2704" w:rsidRDefault="00A4530A" w:rsidP="00A4530A">
      <w:pPr>
        <w:shd w:val="clear" w:color="auto" w:fill="FFFFFF"/>
        <w:spacing w:line="360" w:lineRule="auto"/>
        <w:ind w:left="202" w:right="69" w:firstLine="1752"/>
        <w:rPr>
          <w:b/>
          <w:color w:val="000000"/>
          <w:spacing w:val="-2"/>
          <w:sz w:val="24"/>
          <w:szCs w:val="24"/>
        </w:rPr>
      </w:pPr>
      <w:r w:rsidRPr="00CB2704">
        <w:rPr>
          <w:b/>
          <w:color w:val="000000"/>
          <w:spacing w:val="-2"/>
          <w:sz w:val="24"/>
          <w:szCs w:val="24"/>
        </w:rPr>
        <w:t>СИНЯВИНСКОГО ГОРОДСКОГО ПОСЕЛЕНИЯ</w:t>
      </w:r>
    </w:p>
    <w:p w:rsidR="00A4530A" w:rsidRPr="00CB2704" w:rsidRDefault="00A4530A" w:rsidP="00A4530A">
      <w:pPr>
        <w:shd w:val="clear" w:color="auto" w:fill="FFFFFF"/>
        <w:spacing w:line="360" w:lineRule="auto"/>
        <w:ind w:left="202" w:right="-141" w:hanging="60"/>
        <w:rPr>
          <w:b/>
          <w:sz w:val="24"/>
          <w:szCs w:val="24"/>
        </w:rPr>
      </w:pPr>
      <w:r w:rsidRPr="00CB2704">
        <w:rPr>
          <w:b/>
          <w:color w:val="000000"/>
          <w:spacing w:val="-2"/>
          <w:sz w:val="24"/>
          <w:szCs w:val="24"/>
        </w:rPr>
        <w:t xml:space="preserve"> </w:t>
      </w:r>
      <w:r w:rsidRPr="00CB2704">
        <w:rPr>
          <w:b/>
          <w:color w:val="000000"/>
          <w:spacing w:val="-5"/>
          <w:sz w:val="24"/>
          <w:szCs w:val="24"/>
        </w:rPr>
        <w:t>КИРОВСКОГО МУНИЦИПАЛЬНОГО РАЙОНА ЛЕНИНГРАДСКОЙ ОБЛАСТИ</w:t>
      </w:r>
    </w:p>
    <w:p w:rsidR="00A4530A" w:rsidRDefault="00A4530A" w:rsidP="00A4530A">
      <w:pPr>
        <w:shd w:val="clear" w:color="auto" w:fill="FFFFFF"/>
        <w:jc w:val="center"/>
        <w:rPr>
          <w:b/>
          <w:bCs/>
          <w:color w:val="000000"/>
          <w:spacing w:val="-2"/>
          <w:w w:val="131"/>
          <w:szCs w:val="28"/>
        </w:rPr>
      </w:pPr>
    </w:p>
    <w:p w:rsidR="00A4530A" w:rsidRDefault="00A4530A" w:rsidP="00A4530A">
      <w:pPr>
        <w:shd w:val="clear" w:color="auto" w:fill="FFFFFF"/>
        <w:jc w:val="center"/>
      </w:pPr>
      <w:r>
        <w:rPr>
          <w:b/>
          <w:bCs/>
          <w:color w:val="000000"/>
          <w:spacing w:val="-2"/>
          <w:w w:val="131"/>
          <w:szCs w:val="28"/>
        </w:rPr>
        <w:t>РЕШЕНИЕ</w:t>
      </w:r>
    </w:p>
    <w:p w:rsidR="00A4530A" w:rsidRPr="00146046" w:rsidRDefault="00A4530A" w:rsidP="00A4530A">
      <w:pPr>
        <w:overflowPunct/>
        <w:autoSpaceDE/>
        <w:autoSpaceDN/>
        <w:adjustRightInd/>
        <w:jc w:val="center"/>
        <w:textAlignment w:val="auto"/>
        <w:rPr>
          <w:b/>
          <w:sz w:val="32"/>
          <w:szCs w:val="32"/>
        </w:rPr>
      </w:pPr>
    </w:p>
    <w:p w:rsidR="00A4530A" w:rsidRPr="00146046" w:rsidRDefault="00A4530A" w:rsidP="00A4530A">
      <w:pPr>
        <w:overflowPunct/>
        <w:autoSpaceDE/>
        <w:autoSpaceDN/>
        <w:adjustRightInd/>
        <w:jc w:val="center"/>
        <w:textAlignment w:val="auto"/>
        <w:rPr>
          <w:szCs w:val="28"/>
        </w:rPr>
      </w:pPr>
      <w:r>
        <w:rPr>
          <w:szCs w:val="28"/>
        </w:rPr>
        <w:t>о</w:t>
      </w:r>
      <w:r w:rsidRPr="00146046">
        <w:rPr>
          <w:szCs w:val="28"/>
        </w:rPr>
        <w:t>т</w:t>
      </w:r>
      <w:r>
        <w:rPr>
          <w:szCs w:val="28"/>
        </w:rPr>
        <w:t xml:space="preserve"> </w:t>
      </w:r>
      <w:r w:rsidRPr="00146046">
        <w:rPr>
          <w:szCs w:val="28"/>
        </w:rPr>
        <w:t xml:space="preserve"> «</w:t>
      </w:r>
      <w:r w:rsidR="00422326">
        <w:rPr>
          <w:szCs w:val="28"/>
        </w:rPr>
        <w:t>14</w:t>
      </w:r>
      <w:r w:rsidRPr="00146046">
        <w:rPr>
          <w:szCs w:val="28"/>
        </w:rPr>
        <w:t>»</w:t>
      </w:r>
      <w:r w:rsidR="00422326">
        <w:rPr>
          <w:szCs w:val="28"/>
        </w:rPr>
        <w:t xml:space="preserve"> сентября</w:t>
      </w:r>
      <w:r>
        <w:rPr>
          <w:szCs w:val="28"/>
        </w:rPr>
        <w:t xml:space="preserve"> </w:t>
      </w:r>
      <w:r w:rsidRPr="00146046">
        <w:rPr>
          <w:szCs w:val="28"/>
        </w:rPr>
        <w:t>20</w:t>
      </w:r>
      <w:r>
        <w:rPr>
          <w:szCs w:val="28"/>
        </w:rPr>
        <w:t>22</w:t>
      </w:r>
      <w:r w:rsidRPr="00146046">
        <w:rPr>
          <w:szCs w:val="28"/>
        </w:rPr>
        <w:t xml:space="preserve"> года №</w:t>
      </w:r>
      <w:r w:rsidR="00422326">
        <w:rPr>
          <w:szCs w:val="28"/>
        </w:rPr>
        <w:t xml:space="preserve"> 23</w:t>
      </w:r>
    </w:p>
    <w:p w:rsidR="00A4530A" w:rsidRDefault="00A4530A" w:rsidP="00A4530A">
      <w:pPr>
        <w:shd w:val="clear" w:color="auto" w:fill="FFFFFF"/>
        <w:spacing w:line="331" w:lineRule="exact"/>
        <w:ind w:left="4680"/>
        <w:jc w:val="center"/>
        <w:rPr>
          <w:spacing w:val="1"/>
        </w:rPr>
      </w:pPr>
    </w:p>
    <w:p w:rsidR="00A4530A" w:rsidRPr="004F6348" w:rsidRDefault="00A4530A" w:rsidP="00A4530A">
      <w:pPr>
        <w:overflowPunct/>
        <w:jc w:val="center"/>
        <w:textAlignment w:val="auto"/>
        <w:rPr>
          <w:b/>
          <w:sz w:val="24"/>
          <w:szCs w:val="24"/>
        </w:rPr>
      </w:pPr>
      <w:r>
        <w:rPr>
          <w:b/>
          <w:spacing w:val="1"/>
          <w:sz w:val="24"/>
          <w:szCs w:val="24"/>
        </w:rPr>
        <w:t>О внесении изменений в решение совета депутатов Синявинского городского поселения Кировского муниципального района Ленинградской области от 07.02.2020 № 4 «</w:t>
      </w:r>
      <w:r w:rsidRPr="004F6348">
        <w:rPr>
          <w:b/>
          <w:spacing w:val="1"/>
          <w:sz w:val="24"/>
          <w:szCs w:val="24"/>
        </w:rPr>
        <w:t>Об утверждении П</w:t>
      </w:r>
      <w:r w:rsidRPr="004F6348">
        <w:rPr>
          <w:b/>
          <w:sz w:val="24"/>
          <w:szCs w:val="24"/>
        </w:rPr>
        <w:t>орядка представления гражданами, претендующими на замещение должности главы администрации по контракту, муниципальной должности, и лицами, замещающими указанные должности</w:t>
      </w:r>
      <w:r>
        <w:rPr>
          <w:b/>
          <w:sz w:val="24"/>
          <w:szCs w:val="24"/>
        </w:rPr>
        <w:t xml:space="preserve"> </w:t>
      </w:r>
      <w:r w:rsidRPr="004F6348">
        <w:rPr>
          <w:b/>
          <w:sz w:val="24"/>
          <w:szCs w:val="24"/>
        </w:rPr>
        <w:t>в</w:t>
      </w:r>
      <w:r w:rsidRPr="004F6348">
        <w:rPr>
          <w:b/>
          <w:spacing w:val="1"/>
          <w:sz w:val="24"/>
          <w:szCs w:val="24"/>
        </w:rPr>
        <w:t xml:space="preserve"> Синявинском городском поселении</w:t>
      </w:r>
      <w:r w:rsidRPr="004F6348">
        <w:rPr>
          <w:b/>
          <w:sz w:val="24"/>
          <w:szCs w:val="24"/>
        </w:rPr>
        <w:t xml:space="preserve"> Кировского муниципального района Ленинградской области,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r>
        <w:rPr>
          <w:b/>
          <w:sz w:val="24"/>
          <w:szCs w:val="24"/>
        </w:rPr>
        <w:t>»</w:t>
      </w:r>
    </w:p>
    <w:p w:rsidR="00A4530A" w:rsidRDefault="00A4530A" w:rsidP="00A4530A">
      <w:pPr>
        <w:shd w:val="clear" w:color="auto" w:fill="FFFFFF"/>
        <w:jc w:val="center"/>
        <w:rPr>
          <w:b/>
          <w:spacing w:val="1"/>
          <w:sz w:val="24"/>
          <w:szCs w:val="24"/>
        </w:rPr>
      </w:pPr>
    </w:p>
    <w:p w:rsidR="00A4530A" w:rsidRDefault="00A4530A" w:rsidP="00A4530A">
      <w:pPr>
        <w:shd w:val="clear" w:color="auto" w:fill="FFFFFF"/>
        <w:spacing w:line="331" w:lineRule="exact"/>
        <w:ind w:left="4680"/>
        <w:jc w:val="center"/>
        <w:rPr>
          <w:spacing w:val="1"/>
        </w:rPr>
      </w:pPr>
    </w:p>
    <w:p w:rsidR="00A4530A" w:rsidRPr="00146046" w:rsidRDefault="00A4530A" w:rsidP="00A4530A">
      <w:pPr>
        <w:shd w:val="clear" w:color="auto" w:fill="FFFFFF"/>
        <w:ind w:firstLine="720"/>
        <w:jc w:val="both"/>
        <w:rPr>
          <w:spacing w:val="1"/>
          <w:szCs w:val="28"/>
        </w:rPr>
      </w:pPr>
      <w:r>
        <w:rPr>
          <w:spacing w:val="1"/>
          <w:szCs w:val="28"/>
        </w:rPr>
        <w:t xml:space="preserve">В соответствии с Федеральным законом </w:t>
      </w:r>
      <w:r w:rsidRPr="007F22AD">
        <w:rPr>
          <w:spacing w:val="1"/>
          <w:szCs w:val="28"/>
        </w:rPr>
        <w:t xml:space="preserve">от </w:t>
      </w:r>
      <w:r>
        <w:rPr>
          <w:spacing w:val="1"/>
          <w:szCs w:val="28"/>
        </w:rPr>
        <w:t>25.12.2008 №</w:t>
      </w:r>
      <w:r w:rsidRPr="007F22AD">
        <w:rPr>
          <w:spacing w:val="1"/>
          <w:szCs w:val="28"/>
        </w:rPr>
        <w:t xml:space="preserve"> 273-ФЗ </w:t>
      </w:r>
      <w:r>
        <w:rPr>
          <w:spacing w:val="1"/>
          <w:szCs w:val="28"/>
        </w:rPr>
        <w:t>«</w:t>
      </w:r>
      <w:r w:rsidRPr="007F22AD">
        <w:rPr>
          <w:spacing w:val="1"/>
          <w:szCs w:val="28"/>
        </w:rPr>
        <w:t>О противодействии коррупции</w:t>
      </w:r>
      <w:r>
        <w:rPr>
          <w:spacing w:val="1"/>
          <w:szCs w:val="28"/>
        </w:rPr>
        <w:t xml:space="preserve">», </w:t>
      </w:r>
      <w:r>
        <w:rPr>
          <w:szCs w:val="28"/>
        </w:rPr>
        <w:t>Указом</w:t>
      </w:r>
      <w:r w:rsidRPr="00B4103C">
        <w:rPr>
          <w:szCs w:val="28"/>
        </w:rPr>
        <w:t xml:space="preserve"> Президента Российской Федерации от </w:t>
      </w:r>
      <w:r>
        <w:rPr>
          <w:szCs w:val="28"/>
        </w:rPr>
        <w:t>08.07.2013</w:t>
      </w:r>
      <w:r w:rsidRPr="00B4103C">
        <w:rPr>
          <w:szCs w:val="28"/>
        </w:rPr>
        <w:t xml:space="preserve"> № 613 «Вопросы противодействия коррупции»</w:t>
      </w:r>
      <w:r>
        <w:rPr>
          <w:szCs w:val="28"/>
        </w:rPr>
        <w:t>,</w:t>
      </w:r>
      <w:r>
        <w:rPr>
          <w:spacing w:val="1"/>
          <w:szCs w:val="28"/>
        </w:rPr>
        <w:t xml:space="preserve"> </w:t>
      </w:r>
      <w:r w:rsidRPr="007F22AD">
        <w:rPr>
          <w:spacing w:val="1"/>
          <w:szCs w:val="28"/>
        </w:rPr>
        <w:t>закон</w:t>
      </w:r>
      <w:r>
        <w:rPr>
          <w:spacing w:val="1"/>
          <w:szCs w:val="28"/>
        </w:rPr>
        <w:t>ом</w:t>
      </w:r>
      <w:r w:rsidRPr="007F22AD">
        <w:rPr>
          <w:spacing w:val="1"/>
          <w:szCs w:val="28"/>
        </w:rPr>
        <w:t xml:space="preserve"> Ленинградской области </w:t>
      </w:r>
      <w:r>
        <w:t xml:space="preserve">от </w:t>
      </w:r>
      <w:r w:rsidRPr="00C110ED">
        <w:t xml:space="preserve">20.01.2020 </w:t>
      </w:r>
      <w:r>
        <w:t>№ 7-оз «</w:t>
      </w:r>
      <w:r w:rsidRPr="00C110ED">
        <w:t xml:space="preserve">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</w:t>
      </w:r>
      <w:r>
        <w:t>замещающими указанные должности»</w:t>
      </w:r>
      <w:r>
        <w:rPr>
          <w:spacing w:val="1"/>
          <w:szCs w:val="28"/>
        </w:rPr>
        <w:t xml:space="preserve">, совет </w:t>
      </w:r>
      <w:r w:rsidRPr="00146046">
        <w:rPr>
          <w:spacing w:val="1"/>
          <w:szCs w:val="28"/>
        </w:rPr>
        <w:t xml:space="preserve">депутатов  </w:t>
      </w:r>
      <w:r>
        <w:rPr>
          <w:spacing w:val="1"/>
          <w:szCs w:val="28"/>
        </w:rPr>
        <w:t>ре</w:t>
      </w:r>
      <w:r w:rsidRPr="00146046">
        <w:rPr>
          <w:spacing w:val="1"/>
          <w:szCs w:val="28"/>
        </w:rPr>
        <w:t>шил:</w:t>
      </w:r>
    </w:p>
    <w:p w:rsidR="00A4530A" w:rsidRPr="00A4530A" w:rsidRDefault="00A4530A" w:rsidP="00A4530A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20"/>
        <w:jc w:val="both"/>
        <w:rPr>
          <w:szCs w:val="28"/>
        </w:rPr>
      </w:pPr>
      <w:r>
        <w:rPr>
          <w:spacing w:val="1"/>
          <w:szCs w:val="28"/>
        </w:rPr>
        <w:t>Внести изменение в решение совета депутатов Синявинского городского поселения Кировского муниципального района Ленинградской области от 07.02.2020 № 4 «Об утверждении</w:t>
      </w:r>
      <w:r>
        <w:rPr>
          <w:szCs w:val="28"/>
        </w:rPr>
        <w:t xml:space="preserve"> Порядка </w:t>
      </w:r>
      <w:r w:rsidRPr="004F6348">
        <w:rPr>
          <w:szCs w:val="28"/>
        </w:rPr>
        <w:t>представления гражданами, претендующими на замещение должности главы администрации по контракту, муниципальной должности, и лицами, замещающими указанные должности в</w:t>
      </w:r>
      <w:r w:rsidRPr="004F6348">
        <w:rPr>
          <w:spacing w:val="1"/>
          <w:szCs w:val="28"/>
        </w:rPr>
        <w:t xml:space="preserve"> Синявинском городском поселении</w:t>
      </w:r>
      <w:r w:rsidRPr="004F6348">
        <w:rPr>
          <w:szCs w:val="28"/>
        </w:rPr>
        <w:t xml:space="preserve"> Кировского муниципального района Ленинградской области,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r>
        <w:rPr>
          <w:szCs w:val="28"/>
        </w:rPr>
        <w:t>» изложив подпункт 3 пункта 4 в новой редакции:</w:t>
      </w:r>
    </w:p>
    <w:p w:rsidR="00A4530A" w:rsidRPr="00A4530A" w:rsidRDefault="00A4530A" w:rsidP="00A4530A">
      <w:pPr>
        <w:overflowPunct/>
        <w:ind w:firstLine="540"/>
        <w:jc w:val="both"/>
        <w:textAlignment w:val="auto"/>
        <w:rPr>
          <w:bCs/>
          <w:szCs w:val="28"/>
        </w:rPr>
      </w:pPr>
      <w:r>
        <w:rPr>
          <w:bCs/>
          <w:szCs w:val="28"/>
        </w:rPr>
        <w:t>«3)</w:t>
      </w:r>
      <w:r w:rsidRPr="004F6348">
        <w:rPr>
          <w:bCs/>
          <w:szCs w:val="28"/>
        </w:rPr>
        <w:t xml:space="preserve">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</w:t>
      </w:r>
      <w:r>
        <w:rPr>
          <w:bCs/>
          <w:szCs w:val="28"/>
        </w:rPr>
        <w:t xml:space="preserve">ценных бумаг, </w:t>
      </w:r>
      <w:r w:rsidRPr="004F6348">
        <w:rPr>
          <w:bCs/>
          <w:szCs w:val="28"/>
        </w:rPr>
        <w:t>совершенной ими, их супругами и</w:t>
      </w:r>
      <w:r>
        <w:rPr>
          <w:bCs/>
          <w:szCs w:val="28"/>
        </w:rPr>
        <w:t xml:space="preserve"> </w:t>
      </w:r>
      <w:r w:rsidRPr="004F6348">
        <w:rPr>
          <w:bCs/>
          <w:szCs w:val="28"/>
        </w:rPr>
        <w:t xml:space="preserve">(или) </w:t>
      </w:r>
      <w:r w:rsidRPr="004F6348">
        <w:rPr>
          <w:bCs/>
          <w:szCs w:val="28"/>
        </w:rPr>
        <w:lastRenderedPageBreak/>
        <w:t>несовершеннолетними детьми в течение отчетного периода, если общая сумма таких сделок превышает общий доход соответствующего лица и его супруги (супруга) за три последних года, предшествующих отчетному периоду, и об источниках получения средств, за сч</w:t>
      </w:r>
      <w:r>
        <w:rPr>
          <w:bCs/>
          <w:szCs w:val="28"/>
        </w:rPr>
        <w:t>ет которых совершены эти сделки».</w:t>
      </w:r>
    </w:p>
    <w:p w:rsidR="00A4530A" w:rsidRPr="00084895" w:rsidRDefault="00A4530A" w:rsidP="00A4530A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20"/>
        <w:jc w:val="both"/>
        <w:rPr>
          <w:szCs w:val="28"/>
        </w:rPr>
      </w:pPr>
      <w:r w:rsidRPr="00084895">
        <w:rPr>
          <w:szCs w:val="28"/>
        </w:rPr>
        <w:t xml:space="preserve">Настоящее решение вступает в </w:t>
      </w:r>
      <w:r w:rsidRPr="00D30457">
        <w:rPr>
          <w:szCs w:val="28"/>
        </w:rPr>
        <w:t>силу со дня подписания.</w:t>
      </w:r>
    </w:p>
    <w:p w:rsidR="00A4530A" w:rsidRDefault="00A4530A" w:rsidP="00A4530A">
      <w:pPr>
        <w:shd w:val="clear" w:color="auto" w:fill="FFFFFF"/>
        <w:spacing w:line="360" w:lineRule="auto"/>
        <w:jc w:val="both"/>
        <w:rPr>
          <w:szCs w:val="28"/>
        </w:rPr>
      </w:pPr>
    </w:p>
    <w:p w:rsidR="00A4530A" w:rsidRDefault="00A4530A" w:rsidP="00A4530A">
      <w:pPr>
        <w:shd w:val="clear" w:color="auto" w:fill="FFFFFF"/>
        <w:spacing w:line="360" w:lineRule="auto"/>
        <w:jc w:val="both"/>
        <w:rPr>
          <w:szCs w:val="28"/>
        </w:rPr>
      </w:pPr>
    </w:p>
    <w:p w:rsidR="00A4530A" w:rsidRDefault="00A4530A" w:rsidP="00A4530A">
      <w:pPr>
        <w:shd w:val="clear" w:color="auto" w:fill="FFFFFF"/>
        <w:spacing w:line="360" w:lineRule="auto"/>
        <w:jc w:val="both"/>
        <w:rPr>
          <w:szCs w:val="28"/>
        </w:rPr>
      </w:pPr>
      <w:r>
        <w:rPr>
          <w:szCs w:val="28"/>
        </w:rPr>
        <w:t>Глава муниципального образования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О.Л. Горчаков </w:t>
      </w: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Default="00A4530A" w:rsidP="00A4530A">
      <w:pPr>
        <w:overflowPunct/>
        <w:autoSpaceDE/>
        <w:autoSpaceDN/>
        <w:adjustRightInd/>
        <w:jc w:val="both"/>
        <w:textAlignment w:val="auto"/>
        <w:rPr>
          <w:sz w:val="20"/>
        </w:rPr>
      </w:pPr>
    </w:p>
    <w:p w:rsidR="00A4530A" w:rsidRPr="004F6348" w:rsidRDefault="00A4530A" w:rsidP="00A4530A">
      <w:pPr>
        <w:overflowPunct/>
        <w:autoSpaceDE/>
        <w:autoSpaceDN/>
        <w:adjustRightInd/>
        <w:jc w:val="both"/>
        <w:textAlignment w:val="auto"/>
        <w:rPr>
          <w:bCs/>
          <w:szCs w:val="28"/>
        </w:rPr>
      </w:pPr>
      <w:r w:rsidRPr="00FC1BD3">
        <w:rPr>
          <w:sz w:val="20"/>
        </w:rPr>
        <w:t xml:space="preserve">Разослано: </w:t>
      </w:r>
      <w:r>
        <w:rPr>
          <w:sz w:val="20"/>
        </w:rPr>
        <w:t>дело</w:t>
      </w:r>
      <w:r w:rsidRPr="00FC1BD3">
        <w:rPr>
          <w:sz w:val="20"/>
        </w:rPr>
        <w:t>, администраци</w:t>
      </w:r>
      <w:r>
        <w:rPr>
          <w:sz w:val="20"/>
        </w:rPr>
        <w:t xml:space="preserve">я Синявинского городского поселения Кировского муниципального района Ленинградской области, сектор по общим вопросам </w:t>
      </w:r>
      <w:r w:rsidRPr="00FC1BD3">
        <w:rPr>
          <w:sz w:val="20"/>
        </w:rPr>
        <w:t>администраци</w:t>
      </w:r>
      <w:r>
        <w:rPr>
          <w:sz w:val="20"/>
        </w:rPr>
        <w:t>и Синявинского городского поселения Кир</w:t>
      </w:r>
    </w:p>
    <w:p w:rsidR="00B22886" w:rsidRDefault="00B22886">
      <w:bookmarkStart w:id="0" w:name="Par13"/>
      <w:bookmarkEnd w:id="0"/>
    </w:p>
    <w:sectPr w:rsidR="00B22886" w:rsidSect="00E21716">
      <w:headerReference w:type="even" r:id="rId8"/>
      <w:footerReference w:type="even" r:id="rId9"/>
      <w:pgSz w:w="11907" w:h="16840" w:code="9"/>
      <w:pgMar w:top="851" w:right="851" w:bottom="113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BF4" w:rsidRDefault="00F71BF4" w:rsidP="00DC2BB6">
      <w:r>
        <w:separator/>
      </w:r>
    </w:p>
  </w:endnote>
  <w:endnote w:type="continuationSeparator" w:id="1">
    <w:p w:rsidR="00F71BF4" w:rsidRDefault="00F71BF4" w:rsidP="00DC2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E8" w:rsidRDefault="00DC2BB6" w:rsidP="006F4FE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624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24CA">
      <w:rPr>
        <w:rStyle w:val="a5"/>
        <w:noProof/>
      </w:rPr>
      <w:t>6</w:t>
    </w:r>
    <w:r>
      <w:rPr>
        <w:rStyle w:val="a5"/>
      </w:rPr>
      <w:fldChar w:fldCharType="end"/>
    </w:r>
  </w:p>
  <w:p w:rsidR="006F4FE8" w:rsidRDefault="00F71B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BF4" w:rsidRDefault="00F71BF4" w:rsidP="00DC2BB6">
      <w:r>
        <w:separator/>
      </w:r>
    </w:p>
  </w:footnote>
  <w:footnote w:type="continuationSeparator" w:id="1">
    <w:p w:rsidR="00F71BF4" w:rsidRDefault="00F71BF4" w:rsidP="00DC2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E8" w:rsidRDefault="00DC2B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624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24CA">
      <w:rPr>
        <w:rStyle w:val="a5"/>
        <w:noProof/>
      </w:rPr>
      <w:t>6</w:t>
    </w:r>
    <w:r>
      <w:rPr>
        <w:rStyle w:val="a5"/>
      </w:rPr>
      <w:fldChar w:fldCharType="end"/>
    </w:r>
  </w:p>
  <w:p w:rsidR="006F4FE8" w:rsidRDefault="00F71BF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95C72"/>
    <w:multiLevelType w:val="hybridMultilevel"/>
    <w:tmpl w:val="5F4688B8"/>
    <w:lvl w:ilvl="0" w:tplc="1FB60AD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30A"/>
    <w:rsid w:val="00186B06"/>
    <w:rsid w:val="002624CA"/>
    <w:rsid w:val="003712B6"/>
    <w:rsid w:val="00422326"/>
    <w:rsid w:val="0076754A"/>
    <w:rsid w:val="00892197"/>
    <w:rsid w:val="00924257"/>
    <w:rsid w:val="00A4530A"/>
    <w:rsid w:val="00B22886"/>
    <w:rsid w:val="00DC2BB6"/>
    <w:rsid w:val="00E46A0C"/>
    <w:rsid w:val="00F71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530A"/>
    <w:pPr>
      <w:keepNext/>
      <w:jc w:val="center"/>
      <w:outlineLvl w:val="0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30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header"/>
    <w:basedOn w:val="a"/>
    <w:link w:val="a4"/>
    <w:rsid w:val="00A453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453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A4530A"/>
  </w:style>
  <w:style w:type="paragraph" w:styleId="a6">
    <w:name w:val="footer"/>
    <w:basedOn w:val="a"/>
    <w:link w:val="a7"/>
    <w:rsid w:val="00A453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4530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2022-09-15T06:23:00Z</cp:lastPrinted>
  <dcterms:created xsi:type="dcterms:W3CDTF">2022-08-17T06:19:00Z</dcterms:created>
  <dcterms:modified xsi:type="dcterms:W3CDTF">2022-09-15T06:26:00Z</dcterms:modified>
</cp:coreProperties>
</file>