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EC5" w:rsidRDefault="006E1EC5" w:rsidP="006E1EC5">
      <w:pPr>
        <w:rPr>
          <w:rFonts w:ascii="Times New Roman" w:hAnsi="Times New Roman"/>
        </w:rPr>
      </w:pPr>
    </w:p>
    <w:p w:rsidR="006E1EC5" w:rsidRDefault="00FB0694" w:rsidP="006E1E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2731770</wp:posOffset>
            </wp:positionH>
            <wp:positionV relativeFrom="paragraph">
              <wp:posOffset>164465</wp:posOffset>
            </wp:positionV>
            <wp:extent cx="580390" cy="687070"/>
            <wp:effectExtent l="19050" t="0" r="0" b="0"/>
            <wp:wrapNone/>
            <wp:docPr id="6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EC5" w:rsidRDefault="006E1EC5" w:rsidP="006E1EC5">
      <w:pPr>
        <w:jc w:val="center"/>
        <w:rPr>
          <w:rFonts w:ascii="Times New Roman" w:hAnsi="Times New Roman"/>
        </w:rPr>
      </w:pPr>
    </w:p>
    <w:p w:rsidR="006E1EC5" w:rsidRDefault="006E1EC5" w:rsidP="006E1EC5">
      <w:pPr>
        <w:jc w:val="center"/>
      </w:pPr>
    </w:p>
    <w:p w:rsidR="0098743D" w:rsidRDefault="0098743D" w:rsidP="006E1EC5">
      <w:pPr>
        <w:jc w:val="center"/>
      </w:pPr>
    </w:p>
    <w:p w:rsidR="006E1EC5" w:rsidRDefault="006E1EC5" w:rsidP="006E1EC5">
      <w:pPr>
        <w:jc w:val="center"/>
      </w:pPr>
    </w:p>
    <w:p w:rsidR="006E1EC5" w:rsidRPr="0041564F" w:rsidRDefault="006E1EC5" w:rsidP="006E1EC5">
      <w:pPr>
        <w:jc w:val="center"/>
        <w:rPr>
          <w:rFonts w:ascii="Times New Roman" w:hAnsi="Times New Roman"/>
          <w:b/>
        </w:rPr>
      </w:pPr>
      <w:r w:rsidRPr="0041564F">
        <w:rPr>
          <w:rFonts w:ascii="Times New Roman" w:hAnsi="Times New Roman"/>
          <w:b/>
        </w:rPr>
        <w:t xml:space="preserve">АДМИНИСТРАЦИЯ </w:t>
      </w:r>
    </w:p>
    <w:p w:rsidR="006E1EC5" w:rsidRPr="0041564F" w:rsidRDefault="006E1EC5" w:rsidP="006E1EC5">
      <w:pPr>
        <w:jc w:val="center"/>
        <w:rPr>
          <w:rFonts w:ascii="Times New Roman" w:hAnsi="Times New Roman"/>
          <w:b/>
        </w:rPr>
      </w:pPr>
      <w:r w:rsidRPr="0041564F">
        <w:rPr>
          <w:rFonts w:ascii="Times New Roman" w:hAnsi="Times New Roman"/>
          <w:b/>
        </w:rPr>
        <w:t>СИНЯВИНСКОГО ГОРОДСКОГО ПОСЕЛЕНИЯ</w:t>
      </w:r>
    </w:p>
    <w:p w:rsidR="006E1EC5" w:rsidRPr="0041564F" w:rsidRDefault="006E1EC5" w:rsidP="006E1EC5">
      <w:pPr>
        <w:jc w:val="center"/>
        <w:rPr>
          <w:rFonts w:ascii="Times New Roman" w:hAnsi="Times New Roman"/>
          <w:b/>
        </w:rPr>
      </w:pPr>
      <w:r w:rsidRPr="0041564F">
        <w:rPr>
          <w:rFonts w:ascii="Times New Roman" w:hAnsi="Times New Roman"/>
          <w:b/>
        </w:rPr>
        <w:t>КИРОВСКОГО МУНИЦИПАЛЬНОГО РАЙОНА ЛЕНИНГРАДСКОЙ ОБЛАСТИ</w:t>
      </w:r>
    </w:p>
    <w:p w:rsidR="006E1EC5" w:rsidRDefault="006E1EC5" w:rsidP="006E1EC5">
      <w:pPr>
        <w:tabs>
          <w:tab w:val="left" w:pos="6045"/>
        </w:tabs>
        <w:rPr>
          <w:rFonts w:ascii="Times New Roman" w:hAnsi="Times New Roman"/>
          <w:b/>
        </w:rPr>
      </w:pPr>
    </w:p>
    <w:p w:rsidR="006E1EC5" w:rsidRPr="0096534F" w:rsidRDefault="006E1EC5" w:rsidP="006E1EC5">
      <w:pPr>
        <w:ind w:left="2832"/>
        <w:rPr>
          <w:rFonts w:ascii="Times New Roman" w:hAnsi="Times New Roman"/>
          <w:b/>
          <w:sz w:val="28"/>
          <w:szCs w:val="28"/>
        </w:rPr>
      </w:pPr>
      <w:proofErr w:type="gramStart"/>
      <w:r w:rsidRPr="0096534F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96534F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6E1EC5" w:rsidRPr="0096534F" w:rsidRDefault="006E1EC5" w:rsidP="006E1EC5">
      <w:pPr>
        <w:rPr>
          <w:rFonts w:ascii="Times New Roman" w:hAnsi="Times New Roman"/>
          <w:b/>
          <w:sz w:val="28"/>
          <w:szCs w:val="28"/>
        </w:rPr>
      </w:pPr>
    </w:p>
    <w:p w:rsidR="006E1EC5" w:rsidRDefault="006E1EC5" w:rsidP="006E1EC5">
      <w:pPr>
        <w:pStyle w:val="4"/>
        <w:jc w:val="center"/>
        <w:rPr>
          <w:b/>
          <w:sz w:val="28"/>
          <w:szCs w:val="28"/>
        </w:rPr>
      </w:pPr>
      <w:r w:rsidRPr="0096534F">
        <w:rPr>
          <w:b/>
          <w:sz w:val="28"/>
          <w:szCs w:val="28"/>
        </w:rPr>
        <w:t>от «</w:t>
      </w:r>
      <w:r w:rsidR="00F56849">
        <w:rPr>
          <w:b/>
          <w:sz w:val="28"/>
          <w:szCs w:val="28"/>
        </w:rPr>
        <w:t>11</w:t>
      </w:r>
      <w:r w:rsidRPr="0096534F">
        <w:rPr>
          <w:b/>
          <w:sz w:val="28"/>
          <w:szCs w:val="28"/>
        </w:rPr>
        <w:t>»</w:t>
      </w:r>
      <w:r w:rsidR="00DA4F43">
        <w:rPr>
          <w:b/>
          <w:sz w:val="28"/>
          <w:szCs w:val="28"/>
        </w:rPr>
        <w:t xml:space="preserve"> </w:t>
      </w:r>
      <w:r w:rsidR="00F56849">
        <w:rPr>
          <w:b/>
          <w:sz w:val="28"/>
          <w:szCs w:val="28"/>
        </w:rPr>
        <w:t>апреля</w:t>
      </w:r>
      <w:r w:rsidR="00DA4F43">
        <w:rPr>
          <w:b/>
          <w:sz w:val="28"/>
          <w:szCs w:val="28"/>
        </w:rPr>
        <w:t xml:space="preserve"> 20</w:t>
      </w:r>
      <w:r w:rsidR="0078109E">
        <w:rPr>
          <w:b/>
          <w:sz w:val="28"/>
          <w:szCs w:val="28"/>
        </w:rPr>
        <w:t>2</w:t>
      </w:r>
      <w:r w:rsidR="00827697">
        <w:rPr>
          <w:b/>
          <w:sz w:val="28"/>
          <w:szCs w:val="28"/>
        </w:rPr>
        <w:t>3</w:t>
      </w:r>
      <w:r w:rsidRPr="0096534F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 xml:space="preserve">ода </w:t>
      </w:r>
      <w:r w:rsidRPr="0096534F">
        <w:rPr>
          <w:b/>
          <w:sz w:val="28"/>
          <w:szCs w:val="28"/>
        </w:rPr>
        <w:t xml:space="preserve">№ </w:t>
      </w:r>
      <w:r w:rsidR="00F56849">
        <w:rPr>
          <w:b/>
          <w:sz w:val="28"/>
          <w:szCs w:val="28"/>
        </w:rPr>
        <w:t>237</w:t>
      </w:r>
    </w:p>
    <w:p w:rsidR="006E1EC5" w:rsidRDefault="006E1EC5" w:rsidP="006E1EC5"/>
    <w:p w:rsidR="00F56849" w:rsidRDefault="006E1EC5" w:rsidP="006E1EC5">
      <w:pPr>
        <w:pStyle w:val="a3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6C5B63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б </w:t>
      </w:r>
      <w:r w:rsidR="00F56849">
        <w:rPr>
          <w:rFonts w:ascii="Times New Roman" w:hAnsi="Times New Roman"/>
          <w:b/>
          <w:sz w:val="24"/>
          <w:szCs w:val="24"/>
        </w:rPr>
        <w:t>определении мест на территории Синявинского городского поселения Кировского муниципального района Ленинградской области, на которые запрещается возвращать животных без владельцев</w:t>
      </w:r>
    </w:p>
    <w:p w:rsidR="006E1EC5" w:rsidRPr="0096534F" w:rsidRDefault="006E1EC5" w:rsidP="006E1EC5">
      <w:pPr>
        <w:rPr>
          <w:rFonts w:ascii="Times New Roman" w:hAnsi="Times New Roman"/>
          <w:sz w:val="28"/>
          <w:szCs w:val="28"/>
        </w:rPr>
      </w:pPr>
    </w:p>
    <w:p w:rsidR="00DF2809" w:rsidRDefault="006E1EC5" w:rsidP="000230A5">
      <w:pPr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320BED">
        <w:rPr>
          <w:rFonts w:ascii="Times New Roman" w:hAnsi="Times New Roman"/>
          <w:sz w:val="28"/>
          <w:szCs w:val="28"/>
        </w:rPr>
        <w:t>частью 6.1 статьи 18</w:t>
      </w:r>
      <w:r w:rsidR="00320BED" w:rsidRPr="00320BE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20BED">
        <w:rPr>
          <w:rFonts w:ascii="Times New Roman" w:eastAsiaTheme="minorHAnsi" w:hAnsi="Times New Roman"/>
          <w:sz w:val="28"/>
          <w:szCs w:val="28"/>
          <w:lang w:eastAsia="en-US"/>
        </w:rPr>
        <w:t>Федерального закона от 27.12.2018 № 498-ФЗ "Об ответственном обращении с животными и о внесении изменений в отдельные законодательные акты Российской Федерации"</w:t>
      </w:r>
      <w:r w:rsidR="00DF2809">
        <w:rPr>
          <w:rFonts w:ascii="Times New Roman" w:eastAsiaTheme="minorHAnsi" w:hAnsi="Times New Roman"/>
          <w:sz w:val="28"/>
          <w:szCs w:val="28"/>
          <w:lang w:eastAsia="en-US"/>
        </w:rPr>
        <w:t xml:space="preserve">, Федеральным законом </w:t>
      </w:r>
      <w:r w:rsidR="004C6CD2">
        <w:rPr>
          <w:rFonts w:ascii="Times New Roman" w:hAnsi="Times New Roman"/>
          <w:sz w:val="28"/>
          <w:szCs w:val="28"/>
        </w:rPr>
        <w:t>от 06.10.2003</w:t>
      </w:r>
      <w:r w:rsidR="00DF2809">
        <w:rPr>
          <w:rFonts w:ascii="Times New Roman" w:hAnsi="Times New Roman"/>
          <w:sz w:val="28"/>
          <w:szCs w:val="28"/>
        </w:rPr>
        <w:t xml:space="preserve"> </w:t>
      </w:r>
      <w:r w:rsidR="004C6CD2">
        <w:rPr>
          <w:rFonts w:ascii="Times New Roman" w:hAnsi="Times New Roman"/>
          <w:sz w:val="28"/>
          <w:szCs w:val="28"/>
        </w:rPr>
        <w:t xml:space="preserve">№ 131-ФЗ </w:t>
      </w:r>
      <w:r>
        <w:rPr>
          <w:rFonts w:ascii="Times New Roman" w:hAnsi="Times New Roman"/>
          <w:sz w:val="28"/>
          <w:szCs w:val="28"/>
        </w:rPr>
        <w:t>«Об общих принципах организации местного самоупр</w:t>
      </w:r>
      <w:r w:rsidR="00694168">
        <w:rPr>
          <w:rFonts w:ascii="Times New Roman" w:hAnsi="Times New Roman"/>
          <w:sz w:val="28"/>
          <w:szCs w:val="28"/>
        </w:rPr>
        <w:t xml:space="preserve">авления в Российской Федерации», </w:t>
      </w:r>
      <w:r w:rsidR="00DF2809">
        <w:rPr>
          <w:rFonts w:ascii="Times New Roman" w:hAnsi="Times New Roman"/>
          <w:sz w:val="28"/>
          <w:szCs w:val="28"/>
        </w:rPr>
        <w:t xml:space="preserve">на основании Устава </w:t>
      </w:r>
      <w:r w:rsidR="0091792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917925">
        <w:rPr>
          <w:rFonts w:ascii="Times New Roman" w:hAnsi="Times New Roman"/>
          <w:sz w:val="28"/>
          <w:szCs w:val="28"/>
        </w:rPr>
        <w:t>Синявинское</w:t>
      </w:r>
      <w:proofErr w:type="spellEnd"/>
      <w:r w:rsidR="00917925">
        <w:rPr>
          <w:rFonts w:ascii="Times New Roman" w:hAnsi="Times New Roman"/>
          <w:sz w:val="28"/>
          <w:szCs w:val="28"/>
        </w:rPr>
        <w:t xml:space="preserve"> городское поселение муниципального образования Кировский муниципальный район Ленинградской области, постановляю:</w:t>
      </w:r>
      <w:proofErr w:type="gramEnd"/>
    </w:p>
    <w:p w:rsidR="000230A5" w:rsidRDefault="00216F71" w:rsidP="0028167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Определить </w:t>
      </w:r>
      <w:r w:rsidR="00917925">
        <w:rPr>
          <w:rFonts w:ascii="Times New Roman" w:hAnsi="Times New Roman"/>
          <w:sz w:val="28"/>
          <w:szCs w:val="28"/>
        </w:rPr>
        <w:t>места на территории Синявинского городского поселения Кировского муниципально</w:t>
      </w:r>
      <w:r w:rsidR="000230A5">
        <w:rPr>
          <w:rFonts w:ascii="Times New Roman" w:hAnsi="Times New Roman"/>
          <w:sz w:val="28"/>
          <w:szCs w:val="28"/>
        </w:rPr>
        <w:t>го района Ленинградской области, на которые запрещается возвращать животных без владельцев:</w:t>
      </w:r>
    </w:p>
    <w:p w:rsidR="00816B7A" w:rsidRDefault="00216F71" w:rsidP="000230A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детские и спортивные площадки, стадионы;</w:t>
      </w:r>
    </w:p>
    <w:p w:rsidR="00216F71" w:rsidRDefault="00216F71" w:rsidP="000230A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территории образовательных организаций, организаций здравоохранения и общественного питания; </w:t>
      </w:r>
    </w:p>
    <w:p w:rsidR="00216F71" w:rsidRDefault="00216F71" w:rsidP="000230A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лесопарки, парки, сады, скверы, бульвары;</w:t>
      </w:r>
    </w:p>
    <w:p w:rsidR="00216F71" w:rsidRDefault="006756DC" w:rsidP="000230A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территории организаций социальной сферы;</w:t>
      </w:r>
    </w:p>
    <w:p w:rsidR="006756DC" w:rsidRDefault="006756DC" w:rsidP="000230A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территории торгово-развлекательных центров;</w:t>
      </w:r>
    </w:p>
    <w:p w:rsidR="006756DC" w:rsidRDefault="006756DC" w:rsidP="000230A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придомовые территории;</w:t>
      </w:r>
    </w:p>
    <w:p w:rsidR="006756DC" w:rsidRDefault="006756DC" w:rsidP="000230A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территории розничных рынков;</w:t>
      </w:r>
    </w:p>
    <w:p w:rsidR="006756DC" w:rsidRDefault="005D580D" w:rsidP="000230A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территории объектов культуры;</w:t>
      </w:r>
    </w:p>
    <w:p w:rsidR="005D580D" w:rsidRDefault="005D580D" w:rsidP="000230A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остановки общественного транспорта, проезжие части автомобильных дорог.</w:t>
      </w:r>
    </w:p>
    <w:p w:rsidR="005D580D" w:rsidRDefault="005D580D" w:rsidP="0028167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подписания. </w:t>
      </w:r>
    </w:p>
    <w:p w:rsidR="0028167A" w:rsidRDefault="0028167A" w:rsidP="0028167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E1EC5" w:rsidRDefault="006E1EC5" w:rsidP="0028167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E1EC5" w:rsidRPr="00293A1B" w:rsidRDefault="006E1EC5" w:rsidP="0028167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 w:rsidR="00685C3A">
        <w:rPr>
          <w:rFonts w:ascii="Times New Roman" w:hAnsi="Times New Roman"/>
          <w:sz w:val="28"/>
          <w:szCs w:val="28"/>
        </w:rPr>
        <w:t xml:space="preserve">     </w:t>
      </w:r>
      <w:r w:rsidR="0028167A">
        <w:rPr>
          <w:rFonts w:ascii="Times New Roman" w:hAnsi="Times New Roman"/>
          <w:sz w:val="28"/>
          <w:szCs w:val="28"/>
        </w:rPr>
        <w:t xml:space="preserve">     </w:t>
      </w:r>
      <w:r w:rsidR="00685C3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Е.</w:t>
      </w:r>
      <w:r w:rsidR="0028167A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="0028167A">
        <w:rPr>
          <w:rFonts w:ascii="Times New Roman" w:hAnsi="Times New Roman"/>
          <w:sz w:val="28"/>
          <w:szCs w:val="28"/>
        </w:rPr>
        <w:t>Хоменок</w:t>
      </w:r>
      <w:proofErr w:type="spellEnd"/>
    </w:p>
    <w:p w:rsidR="003B17FC" w:rsidRDefault="003B17FC"/>
    <w:p w:rsidR="00BC646B" w:rsidRDefault="00BC646B"/>
    <w:p w:rsidR="006E1EC5" w:rsidRDefault="006E1EC5"/>
    <w:p w:rsidR="001A00D1" w:rsidRDefault="006E1EC5" w:rsidP="00BE1F30">
      <w:pPr>
        <w:jc w:val="both"/>
        <w:rPr>
          <w:rFonts w:ascii="Times New Roman" w:hAnsi="Times New Roman"/>
          <w:sz w:val="22"/>
          <w:szCs w:val="22"/>
        </w:rPr>
      </w:pPr>
      <w:r w:rsidRPr="006E1EC5">
        <w:rPr>
          <w:rFonts w:ascii="Times New Roman" w:hAnsi="Times New Roman"/>
          <w:sz w:val="22"/>
          <w:szCs w:val="22"/>
        </w:rPr>
        <w:t xml:space="preserve">Разослано: в дело, </w:t>
      </w:r>
      <w:r w:rsidR="008651E2">
        <w:rPr>
          <w:rFonts w:ascii="Times New Roman" w:hAnsi="Times New Roman"/>
          <w:sz w:val="22"/>
          <w:szCs w:val="22"/>
        </w:rPr>
        <w:t>сектор управления муниципальным имуществом</w:t>
      </w:r>
      <w:r w:rsidR="00BC646B">
        <w:rPr>
          <w:rFonts w:ascii="Times New Roman" w:hAnsi="Times New Roman"/>
          <w:sz w:val="22"/>
          <w:szCs w:val="22"/>
        </w:rPr>
        <w:t>, администрация Кировского муниципального района Л</w:t>
      </w:r>
      <w:r w:rsidR="004452BF">
        <w:rPr>
          <w:rFonts w:ascii="Times New Roman" w:hAnsi="Times New Roman"/>
          <w:sz w:val="22"/>
          <w:szCs w:val="22"/>
        </w:rPr>
        <w:t>енинградской области, сайт</w:t>
      </w:r>
      <w:r w:rsidR="00BC646B">
        <w:rPr>
          <w:rFonts w:ascii="Times New Roman" w:hAnsi="Times New Roman"/>
          <w:sz w:val="22"/>
          <w:szCs w:val="22"/>
        </w:rPr>
        <w:t xml:space="preserve">. </w:t>
      </w:r>
      <w:r w:rsidR="00BE1F30">
        <w:rPr>
          <w:rFonts w:ascii="Times New Roman" w:hAnsi="Times New Roman"/>
          <w:sz w:val="22"/>
          <w:szCs w:val="22"/>
        </w:rPr>
        <w:t xml:space="preserve">  </w:t>
      </w:r>
      <w:r w:rsidR="001A00D1">
        <w:rPr>
          <w:rFonts w:ascii="Times New Roman" w:hAnsi="Times New Roman"/>
          <w:sz w:val="22"/>
          <w:szCs w:val="22"/>
        </w:rPr>
        <w:t xml:space="preserve"> </w:t>
      </w:r>
    </w:p>
    <w:sectPr w:rsidR="001A00D1" w:rsidSect="00BC646B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7975"/>
    <w:multiLevelType w:val="hybridMultilevel"/>
    <w:tmpl w:val="8BA0EC66"/>
    <w:lvl w:ilvl="0" w:tplc="A5A64DF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E3C13A0"/>
    <w:multiLevelType w:val="hybridMultilevel"/>
    <w:tmpl w:val="545CC308"/>
    <w:lvl w:ilvl="0" w:tplc="A4248906">
      <w:start w:val="1"/>
      <w:numFmt w:val="decimal"/>
      <w:lvlText w:val="%1."/>
      <w:lvlJc w:val="left"/>
      <w:pPr>
        <w:ind w:left="1266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D4757E7"/>
    <w:multiLevelType w:val="hybridMultilevel"/>
    <w:tmpl w:val="BBD2152E"/>
    <w:lvl w:ilvl="0" w:tplc="E7A43EB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E1EC5"/>
    <w:rsid w:val="000230A5"/>
    <w:rsid w:val="00032370"/>
    <w:rsid w:val="000543B8"/>
    <w:rsid w:val="00055031"/>
    <w:rsid w:val="000E281C"/>
    <w:rsid w:val="000F5088"/>
    <w:rsid w:val="001A00D1"/>
    <w:rsid w:val="00216F71"/>
    <w:rsid w:val="00221B18"/>
    <w:rsid w:val="0028167A"/>
    <w:rsid w:val="003074D6"/>
    <w:rsid w:val="00320BED"/>
    <w:rsid w:val="0036185E"/>
    <w:rsid w:val="003726C8"/>
    <w:rsid w:val="003841CA"/>
    <w:rsid w:val="003B17FC"/>
    <w:rsid w:val="003B64CE"/>
    <w:rsid w:val="003D61AB"/>
    <w:rsid w:val="004452BF"/>
    <w:rsid w:val="004A509F"/>
    <w:rsid w:val="004C6CD2"/>
    <w:rsid w:val="00580E5C"/>
    <w:rsid w:val="005D580D"/>
    <w:rsid w:val="00612E54"/>
    <w:rsid w:val="006756DC"/>
    <w:rsid w:val="00685C3A"/>
    <w:rsid w:val="00694168"/>
    <w:rsid w:val="006A7442"/>
    <w:rsid w:val="006E1EC5"/>
    <w:rsid w:val="00725405"/>
    <w:rsid w:val="00734D7B"/>
    <w:rsid w:val="00743DEF"/>
    <w:rsid w:val="0076490A"/>
    <w:rsid w:val="0078109E"/>
    <w:rsid w:val="007E0701"/>
    <w:rsid w:val="00816B7A"/>
    <w:rsid w:val="00827697"/>
    <w:rsid w:val="008651E2"/>
    <w:rsid w:val="008C2E2C"/>
    <w:rsid w:val="00917925"/>
    <w:rsid w:val="00971B26"/>
    <w:rsid w:val="0098743D"/>
    <w:rsid w:val="009B1524"/>
    <w:rsid w:val="009C63B5"/>
    <w:rsid w:val="009E04C4"/>
    <w:rsid w:val="00A01437"/>
    <w:rsid w:val="00A06AF2"/>
    <w:rsid w:val="00BC646B"/>
    <w:rsid w:val="00BD073A"/>
    <w:rsid w:val="00BE1F30"/>
    <w:rsid w:val="00BF6FAA"/>
    <w:rsid w:val="00C15D8B"/>
    <w:rsid w:val="00C410D2"/>
    <w:rsid w:val="00CC7E83"/>
    <w:rsid w:val="00D031EE"/>
    <w:rsid w:val="00D2248E"/>
    <w:rsid w:val="00D331EE"/>
    <w:rsid w:val="00D55563"/>
    <w:rsid w:val="00D82826"/>
    <w:rsid w:val="00DA4F43"/>
    <w:rsid w:val="00DF2809"/>
    <w:rsid w:val="00ED6B98"/>
    <w:rsid w:val="00F56849"/>
    <w:rsid w:val="00F66072"/>
    <w:rsid w:val="00FB0694"/>
    <w:rsid w:val="00FB5882"/>
    <w:rsid w:val="00FF5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E1EC5"/>
    <w:pPr>
      <w:keepNext/>
      <w:widowControl/>
      <w:autoSpaceDE/>
      <w:autoSpaceDN/>
      <w:adjustRightInd/>
      <w:outlineLvl w:val="3"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E1E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6E1EC5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A509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2248E"/>
    <w:pPr>
      <w:ind w:left="720"/>
      <w:contextualSpacing/>
    </w:pPr>
  </w:style>
  <w:style w:type="table" w:styleId="a6">
    <w:name w:val="Table Grid"/>
    <w:basedOn w:val="a1"/>
    <w:uiPriority w:val="59"/>
    <w:rsid w:val="007649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2023-04-11T08:38:00Z</cp:lastPrinted>
  <dcterms:created xsi:type="dcterms:W3CDTF">2023-04-13T06:13:00Z</dcterms:created>
  <dcterms:modified xsi:type="dcterms:W3CDTF">2023-04-13T06:13:00Z</dcterms:modified>
</cp:coreProperties>
</file>