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0B" w:rsidRDefault="00506A0B" w:rsidP="00C84431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2769450</wp:posOffset>
            </wp:positionH>
            <wp:positionV relativeFrom="paragraph">
              <wp:posOffset>-396090</wp:posOffset>
            </wp:positionV>
            <wp:extent cx="542550" cy="648000"/>
            <wp:effectExtent l="19050" t="0" r="0" b="0"/>
            <wp:wrapNone/>
            <wp:docPr id="2" name="Рисунок 5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50" cy="6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6A0B" w:rsidRPr="00506A0B" w:rsidRDefault="00506A0B" w:rsidP="00A715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A0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06A0B" w:rsidRPr="00506A0B" w:rsidRDefault="00506A0B" w:rsidP="00A715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A0B">
        <w:rPr>
          <w:rFonts w:ascii="Times New Roman" w:hAnsi="Times New Roman" w:cs="Times New Roman"/>
          <w:b/>
          <w:sz w:val="24"/>
          <w:szCs w:val="24"/>
        </w:rPr>
        <w:t>СИНЯВИНСКОГО ГОРОДСКОГО ПОСЕЛЕНИЯ</w:t>
      </w:r>
    </w:p>
    <w:p w:rsidR="00506A0B" w:rsidRPr="00506A0B" w:rsidRDefault="00506A0B" w:rsidP="00A715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A0B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</w:p>
    <w:p w:rsidR="00506A0B" w:rsidRPr="00506A0B" w:rsidRDefault="00506A0B" w:rsidP="00A715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A0B" w:rsidRPr="00506A0B" w:rsidRDefault="00506A0B" w:rsidP="00A715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A0B" w:rsidRPr="00506A0B" w:rsidRDefault="00506A0B" w:rsidP="00A715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A0B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506A0B" w:rsidRPr="00506A0B" w:rsidRDefault="00506A0B" w:rsidP="00A715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A0B" w:rsidRPr="00506A0B" w:rsidRDefault="00506A0B" w:rsidP="00A715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A0B" w:rsidRPr="00506A0B" w:rsidRDefault="00456BB1" w:rsidP="00A715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C462A9">
        <w:rPr>
          <w:rFonts w:ascii="Times New Roman" w:hAnsi="Times New Roman" w:cs="Times New Roman"/>
          <w:b/>
          <w:sz w:val="24"/>
          <w:szCs w:val="24"/>
        </w:rPr>
        <w:t xml:space="preserve"> 04 мая  2023</w:t>
      </w:r>
      <w:r w:rsidR="00A715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№ </w:t>
      </w:r>
      <w:r w:rsidR="00326308">
        <w:rPr>
          <w:rFonts w:ascii="Times New Roman" w:hAnsi="Times New Roman" w:cs="Times New Roman"/>
          <w:b/>
          <w:sz w:val="24"/>
          <w:szCs w:val="24"/>
        </w:rPr>
        <w:t>291</w:t>
      </w:r>
    </w:p>
    <w:p w:rsidR="00506A0B" w:rsidRDefault="00506A0B" w:rsidP="00A71526">
      <w:pPr>
        <w:jc w:val="center"/>
        <w:rPr>
          <w:szCs w:val="24"/>
        </w:rPr>
      </w:pPr>
    </w:p>
    <w:p w:rsidR="00506A0B" w:rsidRPr="00C84431" w:rsidRDefault="00346434" w:rsidP="00A71526">
      <w:pPr>
        <w:pStyle w:val="ConsPlusTitle"/>
        <w:widowControl/>
        <w:jc w:val="center"/>
      </w:pPr>
      <w:r w:rsidRPr="00C84431">
        <w:t>Об утверждении Положения о муниципальной сис</w:t>
      </w:r>
      <w:r w:rsidR="000D71E7">
        <w:t>теме оповещения и информировании</w:t>
      </w:r>
      <w:r w:rsidRPr="00C84431">
        <w:t xml:space="preserve"> населения об угрозе возникновения</w:t>
      </w:r>
      <w:r w:rsidR="003A6D50" w:rsidRPr="00C84431">
        <w:t xml:space="preserve"> или возникновения</w:t>
      </w:r>
      <w:r w:rsidRPr="00C84431">
        <w:t xml:space="preserve"> чрезвычайных ситуаций на территории</w:t>
      </w:r>
      <w:r w:rsidR="00506A0B" w:rsidRPr="00C84431">
        <w:t xml:space="preserve"> Синявинского городского поселения Кировского муниципального района Ленинградской области</w:t>
      </w:r>
    </w:p>
    <w:p w:rsidR="00506A0B" w:rsidRPr="00C84431" w:rsidRDefault="00506A0B" w:rsidP="00506A0B">
      <w:pPr>
        <w:pStyle w:val="ConsPlusTitle"/>
        <w:widowControl/>
        <w:jc w:val="center"/>
        <w:rPr>
          <w:b w:val="0"/>
        </w:rPr>
      </w:pPr>
    </w:p>
    <w:p w:rsidR="00506A0B" w:rsidRPr="00C84431" w:rsidRDefault="00506A0B" w:rsidP="00506A0B">
      <w:pPr>
        <w:pStyle w:val="ConsPlusTitle"/>
        <w:widowControl/>
        <w:jc w:val="center"/>
        <w:rPr>
          <w:b w:val="0"/>
        </w:rPr>
      </w:pPr>
    </w:p>
    <w:p w:rsidR="00506A0B" w:rsidRPr="00C84431" w:rsidRDefault="00506A0B" w:rsidP="00506A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443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D4F08" w:rsidRPr="00C84431">
        <w:rPr>
          <w:rFonts w:ascii="Times New Roman" w:hAnsi="Times New Roman" w:cs="Times New Roman"/>
          <w:sz w:val="24"/>
          <w:szCs w:val="24"/>
        </w:rPr>
        <w:t>Во исполнение Федерального закона</w:t>
      </w:r>
      <w:r w:rsidRPr="00C84431">
        <w:rPr>
          <w:rFonts w:ascii="Times New Roman" w:hAnsi="Times New Roman" w:cs="Times New Roman"/>
          <w:sz w:val="24"/>
          <w:szCs w:val="24"/>
        </w:rPr>
        <w:t xml:space="preserve"> от 21.12.1994 № 68-ФЗ «О защите населения и территорий от чрезвычайных ситуаций природного и техн</w:t>
      </w:r>
      <w:r w:rsidR="00AD4F08" w:rsidRPr="00C84431">
        <w:rPr>
          <w:rFonts w:ascii="Times New Roman" w:hAnsi="Times New Roman" w:cs="Times New Roman"/>
          <w:sz w:val="24"/>
          <w:szCs w:val="24"/>
        </w:rPr>
        <w:t>огенного характера», Федерального закона</w:t>
      </w:r>
      <w:r w:rsidRPr="00C84431">
        <w:rPr>
          <w:rFonts w:ascii="Times New Roman" w:hAnsi="Times New Roman" w:cs="Times New Roman"/>
          <w:sz w:val="24"/>
          <w:szCs w:val="24"/>
        </w:rPr>
        <w:t xml:space="preserve"> от 12.02.1998 № 28-ФЗ «</w:t>
      </w:r>
      <w:r w:rsidR="001570E6" w:rsidRPr="00C84431">
        <w:rPr>
          <w:rFonts w:ascii="Times New Roman" w:hAnsi="Times New Roman" w:cs="Times New Roman"/>
          <w:sz w:val="24"/>
          <w:szCs w:val="24"/>
        </w:rPr>
        <w:t>О гражданской обороне», приказом МЧС России и Министерства цифрового развития, связи и массовых коммуникаций Российской Федерации от 31</w:t>
      </w:r>
      <w:r w:rsidR="000D71E7">
        <w:rPr>
          <w:rFonts w:ascii="Times New Roman" w:hAnsi="Times New Roman" w:cs="Times New Roman"/>
          <w:sz w:val="24"/>
          <w:szCs w:val="24"/>
        </w:rPr>
        <w:t>.07.2020 № 578/365 «</w:t>
      </w:r>
      <w:r w:rsidR="001570E6" w:rsidRPr="00C84431">
        <w:rPr>
          <w:rFonts w:ascii="Times New Roman" w:hAnsi="Times New Roman" w:cs="Times New Roman"/>
          <w:sz w:val="24"/>
          <w:szCs w:val="24"/>
        </w:rPr>
        <w:t xml:space="preserve">Об утверждении Положения о системах оповещения населения, </w:t>
      </w:r>
      <w:r w:rsidR="000D71E7">
        <w:rPr>
          <w:rFonts w:ascii="Times New Roman" w:hAnsi="Times New Roman" w:cs="Times New Roman"/>
          <w:sz w:val="24"/>
          <w:szCs w:val="24"/>
        </w:rPr>
        <w:t>от 31.07.2020 №579/366 «</w:t>
      </w:r>
      <w:r w:rsidR="00AD4F08" w:rsidRPr="00C84431">
        <w:rPr>
          <w:rFonts w:ascii="Times New Roman" w:hAnsi="Times New Roman" w:cs="Times New Roman"/>
          <w:sz w:val="24"/>
          <w:szCs w:val="24"/>
        </w:rPr>
        <w:t>Об утверждении Положения по организации эксплуатационно-технического обслуживания систем оповещения населения</w:t>
      </w:r>
      <w:r w:rsidR="00D47D1A" w:rsidRPr="00C84431">
        <w:rPr>
          <w:rFonts w:ascii="Times New Roman" w:hAnsi="Times New Roman" w:cs="Times New Roman"/>
          <w:sz w:val="24"/>
          <w:szCs w:val="24"/>
        </w:rPr>
        <w:t>»</w:t>
      </w:r>
      <w:r w:rsidR="00AD4F08" w:rsidRPr="00C84431">
        <w:rPr>
          <w:rFonts w:ascii="Times New Roman" w:hAnsi="Times New Roman" w:cs="Times New Roman"/>
          <w:sz w:val="24"/>
          <w:szCs w:val="24"/>
        </w:rPr>
        <w:t>, в соответствии с постановлением Правительства Ленинградско</w:t>
      </w:r>
      <w:r w:rsidR="000D71E7">
        <w:rPr>
          <w:rFonts w:ascii="Times New Roman" w:hAnsi="Times New Roman" w:cs="Times New Roman"/>
          <w:sz w:val="24"/>
          <w:szCs w:val="24"/>
        </w:rPr>
        <w:t>й области от 23.04.2021 № 223 «</w:t>
      </w:r>
      <w:r w:rsidR="00AD4F08" w:rsidRPr="00C84431">
        <w:rPr>
          <w:rFonts w:ascii="Times New Roman" w:hAnsi="Times New Roman" w:cs="Times New Roman"/>
          <w:sz w:val="24"/>
          <w:szCs w:val="24"/>
        </w:rPr>
        <w:t>Об организации оповещения</w:t>
      </w:r>
      <w:r w:rsidR="003A6D50" w:rsidRPr="00C84431">
        <w:rPr>
          <w:rFonts w:ascii="Times New Roman" w:hAnsi="Times New Roman" w:cs="Times New Roman"/>
          <w:sz w:val="24"/>
          <w:szCs w:val="24"/>
        </w:rPr>
        <w:t xml:space="preserve"> </w:t>
      </w:r>
      <w:r w:rsidR="00AD4F08" w:rsidRPr="00C84431">
        <w:rPr>
          <w:rFonts w:ascii="Times New Roman" w:hAnsi="Times New Roman" w:cs="Times New Roman"/>
          <w:sz w:val="24"/>
          <w:szCs w:val="24"/>
        </w:rPr>
        <w:t>населения Ленинградской области и признании утратившим силу</w:t>
      </w:r>
      <w:r w:rsidR="003A6D50" w:rsidRPr="00C84431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Ленинградской области от 01.03.2019 № 85, </w:t>
      </w:r>
      <w:r w:rsidRPr="00C84431">
        <w:rPr>
          <w:rFonts w:ascii="Times New Roman" w:hAnsi="Times New Roman" w:cs="Times New Roman"/>
          <w:sz w:val="24"/>
          <w:szCs w:val="24"/>
        </w:rPr>
        <w:t>в целях своевременного доведения сигналов оповещения и экстренной информации до органов местного самоуправления и населения Синявинского городского поселения Кировского муниципального района Ленинградской области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конфликтов или вследствие этих конфликтов, постановляю:</w:t>
      </w:r>
    </w:p>
    <w:p w:rsidR="00506A0B" w:rsidRDefault="00506A0B" w:rsidP="00C462A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431">
        <w:rPr>
          <w:rFonts w:ascii="Times New Roman" w:hAnsi="Times New Roman" w:cs="Times New Roman"/>
          <w:sz w:val="24"/>
          <w:szCs w:val="24"/>
        </w:rPr>
        <w:t>1.</w:t>
      </w:r>
      <w:r w:rsidRPr="00C84431">
        <w:rPr>
          <w:rFonts w:ascii="Times New Roman" w:hAnsi="Times New Roman" w:cs="Times New Roman"/>
          <w:sz w:val="24"/>
          <w:szCs w:val="24"/>
        </w:rPr>
        <w:tab/>
        <w:t xml:space="preserve">Утвердить прилагаемое Положение </w:t>
      </w:r>
      <w:r w:rsidRPr="00C84431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3A6D50" w:rsidRPr="00C84431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C84431">
        <w:rPr>
          <w:rFonts w:ascii="Times New Roman" w:hAnsi="Times New Roman" w:cs="Times New Roman"/>
          <w:bCs/>
          <w:sz w:val="24"/>
          <w:szCs w:val="24"/>
        </w:rPr>
        <w:t>с</w:t>
      </w:r>
      <w:r w:rsidRPr="00C84431">
        <w:rPr>
          <w:rFonts w:ascii="Times New Roman" w:hAnsi="Times New Roman" w:cs="Times New Roman"/>
          <w:sz w:val="24"/>
          <w:szCs w:val="24"/>
        </w:rPr>
        <w:t>истеме оповещения</w:t>
      </w:r>
      <w:r w:rsidR="000D71E7">
        <w:rPr>
          <w:rFonts w:ascii="Times New Roman" w:hAnsi="Times New Roman" w:cs="Times New Roman"/>
          <w:sz w:val="24"/>
          <w:szCs w:val="24"/>
        </w:rPr>
        <w:t xml:space="preserve"> и информировании</w:t>
      </w:r>
      <w:r w:rsidRPr="00C84431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3A6D50" w:rsidRPr="00C84431">
        <w:rPr>
          <w:rFonts w:ascii="Times New Roman" w:hAnsi="Times New Roman" w:cs="Times New Roman"/>
          <w:sz w:val="24"/>
          <w:szCs w:val="24"/>
        </w:rPr>
        <w:t xml:space="preserve"> об угрозе возникновения или возникновения чрезвычайных ситуаций на территории</w:t>
      </w:r>
      <w:r w:rsidRPr="00C84431">
        <w:rPr>
          <w:rFonts w:ascii="Times New Roman" w:hAnsi="Times New Roman" w:cs="Times New Roman"/>
          <w:sz w:val="24"/>
          <w:szCs w:val="24"/>
        </w:rPr>
        <w:t xml:space="preserve"> Синявинского городского поселения Кировского муниципального района Ленинградской области.</w:t>
      </w:r>
    </w:p>
    <w:p w:rsidR="00326308" w:rsidRPr="00C84431" w:rsidRDefault="00326308" w:rsidP="00C462A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5542" w:rsidRDefault="00856EE5" w:rsidP="00C462A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431">
        <w:rPr>
          <w:rFonts w:ascii="Times New Roman" w:hAnsi="Times New Roman" w:cs="Times New Roman"/>
          <w:sz w:val="24"/>
          <w:szCs w:val="24"/>
        </w:rPr>
        <w:t>2</w:t>
      </w:r>
      <w:r w:rsidR="00506A0B" w:rsidRPr="00C84431">
        <w:rPr>
          <w:rFonts w:ascii="Times New Roman" w:hAnsi="Times New Roman" w:cs="Times New Roman"/>
          <w:sz w:val="24"/>
          <w:szCs w:val="24"/>
        </w:rPr>
        <w:t>.</w:t>
      </w:r>
      <w:r w:rsidR="00506A0B" w:rsidRPr="00C84431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Постановление администрации </w:t>
      </w:r>
      <w:r w:rsidR="00506A0B" w:rsidRPr="00C84431">
        <w:rPr>
          <w:rFonts w:ascii="Times New Roman" w:hAnsi="Times New Roman" w:cs="Times New Roman"/>
          <w:sz w:val="24"/>
          <w:szCs w:val="24"/>
        </w:rPr>
        <w:t>Синявинского городского поселения Кировского муниципального района Ленинградской области</w:t>
      </w:r>
      <w:r w:rsidR="00506A0B" w:rsidRPr="00C8443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462A9">
        <w:rPr>
          <w:rFonts w:ascii="Times New Roman" w:hAnsi="Times New Roman" w:cs="Times New Roman"/>
          <w:sz w:val="24"/>
          <w:szCs w:val="24"/>
        </w:rPr>
        <w:t>от 05.10.2021 № 3</w:t>
      </w:r>
      <w:r w:rsidR="003A6D50" w:rsidRPr="00C84431">
        <w:rPr>
          <w:rFonts w:ascii="Times New Roman" w:hAnsi="Times New Roman" w:cs="Times New Roman"/>
          <w:sz w:val="24"/>
          <w:szCs w:val="24"/>
        </w:rPr>
        <w:t>38</w:t>
      </w:r>
      <w:r w:rsidR="00C462A9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муниципальной системе оповещения и информировании населения об угрозе возникновения или возникновения чрезвычайных ситуаций на территории </w:t>
      </w:r>
      <w:r w:rsidR="00506A0B" w:rsidRPr="00C84431">
        <w:rPr>
          <w:rFonts w:ascii="Times New Roman" w:hAnsi="Times New Roman" w:cs="Times New Roman"/>
          <w:sz w:val="24"/>
          <w:szCs w:val="24"/>
        </w:rPr>
        <w:t>Синявинского городского поселения Кировского муниципального района Ленинградской области» признать утратившим силу.</w:t>
      </w:r>
    </w:p>
    <w:p w:rsidR="00326308" w:rsidRPr="00C84431" w:rsidRDefault="00326308" w:rsidP="00C462A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6A0B" w:rsidRDefault="00C462A9" w:rsidP="00C462A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06A0B" w:rsidRPr="00C84431">
        <w:rPr>
          <w:rFonts w:ascii="Times New Roman" w:hAnsi="Times New Roman" w:cs="Times New Roman"/>
          <w:sz w:val="24"/>
          <w:szCs w:val="24"/>
        </w:rPr>
        <w:t>.</w:t>
      </w:r>
      <w:r w:rsidR="00506A0B" w:rsidRPr="00C84431">
        <w:rPr>
          <w:rFonts w:ascii="Times New Roman" w:hAnsi="Times New Roman" w:cs="Times New Roman"/>
          <w:sz w:val="24"/>
          <w:szCs w:val="24"/>
        </w:rPr>
        <w:tab/>
        <w:t>Контро</w:t>
      </w:r>
      <w:r w:rsidR="000F4B58">
        <w:rPr>
          <w:rFonts w:ascii="Times New Roman" w:hAnsi="Times New Roman" w:cs="Times New Roman"/>
          <w:sz w:val="24"/>
          <w:szCs w:val="24"/>
        </w:rPr>
        <w:t>ль за исполнением настоящего постановления оставляю за собой.</w:t>
      </w:r>
    </w:p>
    <w:p w:rsidR="00C462A9" w:rsidRDefault="00C462A9" w:rsidP="00506A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462A9" w:rsidRPr="00C84431" w:rsidRDefault="00C462A9" w:rsidP="00506A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D658E" w:rsidRDefault="00856EE5" w:rsidP="00856E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4431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C84431">
        <w:rPr>
          <w:rFonts w:ascii="Times New Roman" w:hAnsi="Times New Roman" w:cs="Times New Roman"/>
          <w:sz w:val="24"/>
          <w:szCs w:val="24"/>
        </w:rPr>
        <w:tab/>
      </w:r>
      <w:r w:rsidRPr="00C84431">
        <w:rPr>
          <w:rFonts w:ascii="Times New Roman" w:hAnsi="Times New Roman" w:cs="Times New Roman"/>
          <w:sz w:val="24"/>
          <w:szCs w:val="24"/>
        </w:rPr>
        <w:tab/>
      </w:r>
      <w:r w:rsidRPr="00C84431">
        <w:rPr>
          <w:rFonts w:ascii="Times New Roman" w:hAnsi="Times New Roman" w:cs="Times New Roman"/>
          <w:sz w:val="24"/>
          <w:szCs w:val="24"/>
        </w:rPr>
        <w:tab/>
      </w:r>
      <w:r w:rsidRPr="00C84431">
        <w:rPr>
          <w:rFonts w:ascii="Times New Roman" w:hAnsi="Times New Roman" w:cs="Times New Roman"/>
          <w:sz w:val="24"/>
          <w:szCs w:val="24"/>
        </w:rPr>
        <w:tab/>
      </w:r>
      <w:r w:rsidRPr="00C84431">
        <w:rPr>
          <w:rFonts w:ascii="Times New Roman" w:hAnsi="Times New Roman" w:cs="Times New Roman"/>
          <w:sz w:val="24"/>
          <w:szCs w:val="24"/>
        </w:rPr>
        <w:tab/>
      </w:r>
      <w:r w:rsidRPr="00C84431">
        <w:rPr>
          <w:rFonts w:ascii="Times New Roman" w:hAnsi="Times New Roman" w:cs="Times New Roman"/>
          <w:sz w:val="24"/>
          <w:szCs w:val="24"/>
        </w:rPr>
        <w:tab/>
      </w:r>
      <w:r w:rsidRPr="00C84431">
        <w:rPr>
          <w:rFonts w:ascii="Times New Roman" w:hAnsi="Times New Roman" w:cs="Times New Roman"/>
          <w:sz w:val="24"/>
          <w:szCs w:val="24"/>
        </w:rPr>
        <w:tab/>
      </w:r>
      <w:r w:rsidRPr="00C84431">
        <w:rPr>
          <w:rFonts w:ascii="Times New Roman" w:hAnsi="Times New Roman" w:cs="Times New Roman"/>
          <w:sz w:val="24"/>
          <w:szCs w:val="24"/>
        </w:rPr>
        <w:tab/>
      </w:r>
      <w:r w:rsidR="00DD658E" w:rsidRPr="00C84431">
        <w:rPr>
          <w:rFonts w:ascii="Times New Roman" w:hAnsi="Times New Roman" w:cs="Times New Roman"/>
          <w:sz w:val="24"/>
          <w:szCs w:val="24"/>
        </w:rPr>
        <w:t xml:space="preserve">     </w:t>
      </w:r>
      <w:r w:rsidRPr="00C84431">
        <w:rPr>
          <w:rFonts w:ascii="Times New Roman" w:hAnsi="Times New Roman" w:cs="Times New Roman"/>
          <w:sz w:val="24"/>
          <w:szCs w:val="24"/>
        </w:rPr>
        <w:t>Е.В Хоменок</w:t>
      </w:r>
    </w:p>
    <w:p w:rsidR="00C462A9" w:rsidRDefault="00C462A9" w:rsidP="002F46A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506A0B" w:rsidRPr="00C462A9" w:rsidRDefault="00506A0B" w:rsidP="002F46AD">
      <w:pPr>
        <w:pStyle w:val="a4"/>
        <w:jc w:val="both"/>
        <w:rPr>
          <w:sz w:val="18"/>
          <w:szCs w:val="20"/>
        </w:rPr>
      </w:pPr>
      <w:r w:rsidRPr="00C462A9">
        <w:rPr>
          <w:rFonts w:ascii="Times New Roman" w:hAnsi="Times New Roman" w:cs="Times New Roman"/>
          <w:sz w:val="18"/>
          <w:szCs w:val="20"/>
        </w:rPr>
        <w:t xml:space="preserve">Разослано: </w:t>
      </w:r>
      <w:r w:rsidR="00324BCB" w:rsidRPr="00C462A9">
        <w:rPr>
          <w:rFonts w:ascii="Times New Roman" w:hAnsi="Times New Roman" w:cs="Times New Roman"/>
          <w:sz w:val="18"/>
          <w:szCs w:val="20"/>
        </w:rPr>
        <w:t xml:space="preserve">в дело-2, </w:t>
      </w:r>
      <w:r w:rsidRPr="00C462A9">
        <w:rPr>
          <w:rFonts w:ascii="Times New Roman" w:hAnsi="Times New Roman" w:cs="Times New Roman"/>
          <w:sz w:val="18"/>
          <w:szCs w:val="20"/>
        </w:rPr>
        <w:t xml:space="preserve">Кировскую городскую прокуратуру Ленинградской </w:t>
      </w:r>
      <w:r w:rsidR="00324BCB" w:rsidRPr="00C462A9">
        <w:rPr>
          <w:rFonts w:ascii="Times New Roman" w:hAnsi="Times New Roman" w:cs="Times New Roman"/>
          <w:sz w:val="18"/>
          <w:szCs w:val="20"/>
        </w:rPr>
        <w:t>области,</w:t>
      </w:r>
      <w:r w:rsidRPr="00C462A9">
        <w:rPr>
          <w:rFonts w:ascii="Times New Roman" w:hAnsi="Times New Roman" w:cs="Times New Roman"/>
          <w:sz w:val="18"/>
          <w:szCs w:val="20"/>
        </w:rPr>
        <w:t>, ред. газеты «Наше Синяв</w:t>
      </w:r>
      <w:r w:rsidR="00856EE5" w:rsidRPr="00C462A9">
        <w:rPr>
          <w:rFonts w:ascii="Times New Roman" w:hAnsi="Times New Roman" w:cs="Times New Roman"/>
          <w:sz w:val="18"/>
          <w:szCs w:val="20"/>
        </w:rPr>
        <w:t xml:space="preserve">ино»,  </w:t>
      </w:r>
      <w:r w:rsidR="00097AA2" w:rsidRPr="00C462A9">
        <w:rPr>
          <w:rFonts w:ascii="Times New Roman" w:hAnsi="Times New Roman" w:cs="Times New Roman"/>
          <w:sz w:val="18"/>
          <w:szCs w:val="20"/>
        </w:rPr>
        <w:t>на</w:t>
      </w:r>
      <w:r w:rsidR="00C462A9">
        <w:rPr>
          <w:rFonts w:ascii="Times New Roman" w:hAnsi="Times New Roman" w:cs="Times New Roman"/>
          <w:sz w:val="18"/>
          <w:szCs w:val="20"/>
        </w:rPr>
        <w:t xml:space="preserve"> официальном </w:t>
      </w:r>
      <w:r w:rsidR="00097AA2" w:rsidRPr="00C462A9">
        <w:rPr>
          <w:rFonts w:ascii="Times New Roman" w:hAnsi="Times New Roman" w:cs="Times New Roman"/>
          <w:sz w:val="18"/>
          <w:szCs w:val="20"/>
        </w:rPr>
        <w:t xml:space="preserve"> сайте</w:t>
      </w:r>
      <w:r w:rsidR="00E84074" w:rsidRPr="00C462A9">
        <w:rPr>
          <w:rFonts w:ascii="Times New Roman" w:hAnsi="Times New Roman" w:cs="Times New Roman"/>
          <w:sz w:val="18"/>
          <w:szCs w:val="20"/>
        </w:rPr>
        <w:t>:</w:t>
      </w:r>
      <w:r w:rsidR="00097AA2" w:rsidRPr="00C462A9">
        <w:rPr>
          <w:rFonts w:ascii="Times New Roman CYR" w:hAnsi="Times New Roman CYR"/>
          <w:sz w:val="18"/>
          <w:szCs w:val="20"/>
        </w:rPr>
        <w:t xml:space="preserve"> </w:t>
      </w:r>
      <w:hyperlink r:id="rId5" w:history="1">
        <w:r w:rsidR="00097AA2" w:rsidRPr="00C462A9">
          <w:rPr>
            <w:rStyle w:val="a5"/>
            <w:rFonts w:ascii="Times New Roman CYR" w:hAnsi="Times New Roman CYR"/>
            <w:sz w:val="18"/>
            <w:szCs w:val="20"/>
            <w:lang w:val="en-US"/>
          </w:rPr>
          <w:t>lo</w:t>
        </w:r>
        <w:r w:rsidR="00097AA2" w:rsidRPr="00C462A9">
          <w:rPr>
            <w:rStyle w:val="a5"/>
            <w:rFonts w:ascii="Times New Roman CYR" w:hAnsi="Times New Roman CYR"/>
            <w:sz w:val="18"/>
            <w:szCs w:val="20"/>
          </w:rPr>
          <w:t>-</w:t>
        </w:r>
        <w:r w:rsidR="00097AA2" w:rsidRPr="00C462A9">
          <w:rPr>
            <w:rStyle w:val="a5"/>
            <w:rFonts w:ascii="Times New Roman CYR" w:hAnsi="Times New Roman CYR"/>
            <w:sz w:val="18"/>
            <w:szCs w:val="20"/>
            <w:lang w:val="en-US"/>
          </w:rPr>
          <w:t>sinyavino</w:t>
        </w:r>
        <w:r w:rsidR="00097AA2" w:rsidRPr="00C462A9">
          <w:rPr>
            <w:rStyle w:val="a5"/>
            <w:rFonts w:ascii="Times New Roman CYR" w:hAnsi="Times New Roman CYR"/>
            <w:sz w:val="18"/>
            <w:szCs w:val="20"/>
          </w:rPr>
          <w:t>@</w:t>
        </w:r>
        <w:r w:rsidR="00097AA2" w:rsidRPr="00C462A9">
          <w:rPr>
            <w:rStyle w:val="a5"/>
            <w:rFonts w:ascii="Times New Roman CYR" w:hAnsi="Times New Roman CYR"/>
            <w:sz w:val="18"/>
            <w:szCs w:val="20"/>
            <w:lang w:val="en-US"/>
          </w:rPr>
          <w:t>kirovsk</w:t>
        </w:r>
        <w:r w:rsidR="00097AA2" w:rsidRPr="00C462A9">
          <w:rPr>
            <w:rStyle w:val="a5"/>
            <w:rFonts w:ascii="Times New Roman CYR" w:hAnsi="Times New Roman CYR"/>
            <w:sz w:val="18"/>
            <w:szCs w:val="20"/>
          </w:rPr>
          <w:t>-</w:t>
        </w:r>
        <w:r w:rsidR="00097AA2" w:rsidRPr="00C462A9">
          <w:rPr>
            <w:rStyle w:val="a5"/>
            <w:rFonts w:ascii="Times New Roman CYR" w:hAnsi="Times New Roman CYR"/>
            <w:sz w:val="18"/>
            <w:szCs w:val="20"/>
            <w:lang w:val="en-US"/>
          </w:rPr>
          <w:t>reg</w:t>
        </w:r>
        <w:r w:rsidR="00097AA2" w:rsidRPr="00C462A9">
          <w:rPr>
            <w:rStyle w:val="a5"/>
            <w:rFonts w:ascii="Times New Roman CYR" w:hAnsi="Times New Roman CYR"/>
            <w:sz w:val="18"/>
            <w:szCs w:val="20"/>
          </w:rPr>
          <w:t>.</w:t>
        </w:r>
        <w:r w:rsidR="00097AA2" w:rsidRPr="00C462A9">
          <w:rPr>
            <w:rStyle w:val="a5"/>
            <w:rFonts w:ascii="Times New Roman CYR" w:hAnsi="Times New Roman CYR"/>
            <w:sz w:val="18"/>
            <w:szCs w:val="20"/>
            <w:lang w:val="en-US"/>
          </w:rPr>
          <w:t>ru</w:t>
        </w:r>
      </w:hyperlink>
      <w:r w:rsidR="00097AA2" w:rsidRPr="00C462A9">
        <w:rPr>
          <w:sz w:val="18"/>
          <w:szCs w:val="20"/>
        </w:rPr>
        <w:t>.</w:t>
      </w:r>
    </w:p>
    <w:p w:rsidR="002F46AD" w:rsidRPr="00E84074" w:rsidRDefault="002F46AD" w:rsidP="002F46AD">
      <w:pPr>
        <w:pStyle w:val="a4"/>
        <w:jc w:val="both"/>
        <w:rPr>
          <w:rFonts w:ascii="Times New Roman" w:hAnsi="Times New Roman" w:cs="Times New Roman"/>
          <w:sz w:val="20"/>
          <w:szCs w:val="20"/>
        </w:rPr>
        <w:sectPr w:rsidR="002F46AD" w:rsidRPr="00E84074">
          <w:pgSz w:w="11906" w:h="16838"/>
          <w:pgMar w:top="1134" w:right="707" w:bottom="993" w:left="1440" w:header="680" w:footer="567" w:gutter="0"/>
          <w:cols w:space="720"/>
        </w:sectPr>
      </w:pPr>
    </w:p>
    <w:p w:rsidR="00506A0B" w:rsidRPr="00506A0B" w:rsidRDefault="00506A0B" w:rsidP="00506A0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06A0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06A0B" w:rsidRPr="00506A0B" w:rsidRDefault="00506A0B" w:rsidP="00506A0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06A0B" w:rsidRPr="00506A0B" w:rsidRDefault="00506A0B" w:rsidP="00506A0B">
      <w:pPr>
        <w:pStyle w:val="a4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506A0B">
        <w:rPr>
          <w:rFonts w:ascii="Times New Roman" w:hAnsi="Times New Roman" w:cs="Times New Roman"/>
          <w:caps/>
          <w:sz w:val="24"/>
          <w:szCs w:val="24"/>
        </w:rPr>
        <w:t>УтвержденО</w:t>
      </w:r>
    </w:p>
    <w:p w:rsidR="00506A0B" w:rsidRPr="00506A0B" w:rsidRDefault="00506A0B" w:rsidP="00506A0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06A0B">
        <w:rPr>
          <w:rFonts w:ascii="Times New Roman" w:hAnsi="Times New Roman" w:cs="Times New Roman"/>
          <w:sz w:val="24"/>
          <w:szCs w:val="24"/>
        </w:rPr>
        <w:t>постановлением главы администрации</w:t>
      </w:r>
    </w:p>
    <w:p w:rsidR="00506A0B" w:rsidRPr="00506A0B" w:rsidRDefault="00506A0B" w:rsidP="00506A0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06A0B">
        <w:rPr>
          <w:rFonts w:ascii="Times New Roman" w:hAnsi="Times New Roman" w:cs="Times New Roman"/>
          <w:sz w:val="24"/>
          <w:szCs w:val="24"/>
        </w:rPr>
        <w:t>Синявинского городского поселения</w:t>
      </w:r>
    </w:p>
    <w:p w:rsidR="00097AA2" w:rsidRDefault="00506A0B" w:rsidP="00506A0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06A0B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</w:p>
    <w:p w:rsidR="00506A0B" w:rsidRPr="00506A0B" w:rsidRDefault="00506A0B" w:rsidP="00506A0B">
      <w:pPr>
        <w:pStyle w:val="a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06A0B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506A0B" w:rsidRPr="00506A0B" w:rsidRDefault="00506A0B" w:rsidP="00506A0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06A0B" w:rsidRPr="00506A0B" w:rsidRDefault="00456BB1" w:rsidP="00BC0666">
      <w:pPr>
        <w:pStyle w:val="a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EB0D00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0F4B58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BC0666">
        <w:rPr>
          <w:rFonts w:ascii="Times New Roman" w:hAnsi="Times New Roman" w:cs="Times New Roman"/>
          <w:sz w:val="24"/>
          <w:szCs w:val="24"/>
          <w:u w:val="single"/>
        </w:rPr>
        <w:t xml:space="preserve"> мая  2023</w:t>
      </w:r>
      <w:r w:rsidR="00DD658E">
        <w:rPr>
          <w:rFonts w:ascii="Times New Roman" w:hAnsi="Times New Roman" w:cs="Times New Roman"/>
          <w:sz w:val="24"/>
          <w:szCs w:val="24"/>
          <w:u w:val="single"/>
        </w:rPr>
        <w:t xml:space="preserve"> года  </w:t>
      </w:r>
      <w:r w:rsidR="00506A0B" w:rsidRPr="00506A0B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BC06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530C">
        <w:rPr>
          <w:rFonts w:ascii="Times New Roman" w:hAnsi="Times New Roman" w:cs="Times New Roman"/>
          <w:sz w:val="24"/>
          <w:szCs w:val="24"/>
          <w:u w:val="single"/>
        </w:rPr>
        <w:t>291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506A0B" w:rsidRDefault="00506A0B" w:rsidP="00506A0B">
      <w:pPr>
        <w:ind w:left="5245" w:hanging="24"/>
        <w:jc w:val="center"/>
        <w:rPr>
          <w:vertAlign w:val="superscript"/>
        </w:rPr>
      </w:pPr>
    </w:p>
    <w:p w:rsidR="00506A0B" w:rsidRPr="00506A0B" w:rsidRDefault="00506A0B" w:rsidP="00506A0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A0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06A0B" w:rsidRPr="00506A0B" w:rsidRDefault="00506A0B" w:rsidP="00506A0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A0B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097AA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506A0B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506A0B">
        <w:rPr>
          <w:rFonts w:ascii="Times New Roman" w:hAnsi="Times New Roman" w:cs="Times New Roman"/>
          <w:b/>
          <w:sz w:val="24"/>
          <w:szCs w:val="24"/>
        </w:rPr>
        <w:t xml:space="preserve">истеме оповещения </w:t>
      </w:r>
      <w:r w:rsidR="000D71E7">
        <w:rPr>
          <w:rFonts w:ascii="Times New Roman" w:hAnsi="Times New Roman" w:cs="Times New Roman"/>
          <w:b/>
          <w:sz w:val="24"/>
          <w:szCs w:val="24"/>
        </w:rPr>
        <w:t>и информировании</w:t>
      </w:r>
      <w:r w:rsidR="00097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A0B">
        <w:rPr>
          <w:rFonts w:ascii="Times New Roman" w:hAnsi="Times New Roman" w:cs="Times New Roman"/>
          <w:b/>
          <w:sz w:val="24"/>
          <w:szCs w:val="24"/>
        </w:rPr>
        <w:t xml:space="preserve">населения </w:t>
      </w:r>
      <w:r w:rsidR="00097AA2">
        <w:rPr>
          <w:rFonts w:ascii="Times New Roman" w:hAnsi="Times New Roman" w:cs="Times New Roman"/>
          <w:b/>
          <w:sz w:val="24"/>
          <w:szCs w:val="24"/>
        </w:rPr>
        <w:t xml:space="preserve">об угрозе возникновения или возникновении чрезвычайных ситуаций на территории </w:t>
      </w:r>
      <w:r w:rsidRPr="00506A0B">
        <w:rPr>
          <w:rFonts w:ascii="Times New Roman" w:hAnsi="Times New Roman" w:cs="Times New Roman"/>
          <w:b/>
          <w:sz w:val="24"/>
          <w:szCs w:val="24"/>
        </w:rPr>
        <w:t>Синявинского городского поселения Кировского муниципального района Ленинградской области</w:t>
      </w:r>
    </w:p>
    <w:p w:rsidR="00506A0B" w:rsidRPr="00506A0B" w:rsidRDefault="00506A0B" w:rsidP="00506A0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A0B" w:rsidRPr="00506A0B" w:rsidRDefault="00506A0B" w:rsidP="00506A0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06A0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06A0B" w:rsidRDefault="00506A0B" w:rsidP="00BD13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A0B">
        <w:rPr>
          <w:rFonts w:ascii="Times New Roman" w:hAnsi="Times New Roman" w:cs="Times New Roman"/>
          <w:sz w:val="24"/>
          <w:szCs w:val="24"/>
        </w:rPr>
        <w:t xml:space="preserve">1.1. Настоящее Положение о </w:t>
      </w:r>
      <w:r w:rsidR="00097AA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06A0B">
        <w:rPr>
          <w:rFonts w:ascii="Times New Roman" w:hAnsi="Times New Roman" w:cs="Times New Roman"/>
          <w:sz w:val="24"/>
          <w:szCs w:val="24"/>
        </w:rPr>
        <w:t xml:space="preserve">системе оповещения населения Синявинского городского поселения Кировского муниципального района Ленинградской области (далее – Синявинского городского поселения) определяет назначение, состав, основные задачи местной системы оповещения Синявинского городского поселения, а также порядок </w:t>
      </w:r>
      <w:r w:rsidR="002A5C16">
        <w:rPr>
          <w:rFonts w:ascii="Times New Roman" w:hAnsi="Times New Roman" w:cs="Times New Roman"/>
          <w:sz w:val="24"/>
          <w:szCs w:val="24"/>
        </w:rPr>
        <w:t xml:space="preserve"> создания, реконструкции и поддержания </w:t>
      </w:r>
      <w:r w:rsidRPr="00506A0B">
        <w:rPr>
          <w:rFonts w:ascii="Times New Roman" w:hAnsi="Times New Roman" w:cs="Times New Roman"/>
          <w:sz w:val="24"/>
          <w:szCs w:val="24"/>
        </w:rPr>
        <w:t xml:space="preserve"> в постоянной готовности </w:t>
      </w:r>
      <w:r w:rsidR="002A5C16">
        <w:rPr>
          <w:rFonts w:ascii="Times New Roman" w:hAnsi="Times New Roman" w:cs="Times New Roman"/>
          <w:sz w:val="24"/>
          <w:szCs w:val="24"/>
        </w:rPr>
        <w:t xml:space="preserve"> к использованию систем оповещения населения </w:t>
      </w:r>
      <w:r w:rsidRPr="00506A0B">
        <w:rPr>
          <w:rFonts w:ascii="Times New Roman" w:hAnsi="Times New Roman" w:cs="Times New Roman"/>
          <w:sz w:val="24"/>
          <w:szCs w:val="24"/>
        </w:rPr>
        <w:t>Синявинского городского поселения об угрозе возникновения или возникновении чрезвычайных ситуаций природного и техногенного характера, об опасностях, возникающих при военных конфликтах или вследствие этих конфликтов на территории Синявинского городского поселения (далее - системы оповещения).</w:t>
      </w:r>
    </w:p>
    <w:p w:rsidR="005A2867" w:rsidRPr="00506A0B" w:rsidRDefault="005A2867" w:rsidP="00506A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6A0B" w:rsidRDefault="0096385A" w:rsidP="00BD13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1D5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Система оповещения </w:t>
      </w:r>
      <w:r w:rsidR="00042361">
        <w:rPr>
          <w:rFonts w:ascii="Times New Roman" w:hAnsi="Times New Roman" w:cs="Times New Roman"/>
          <w:sz w:val="24"/>
          <w:szCs w:val="24"/>
        </w:rPr>
        <w:t>населения – это совокупность технических средств, предназначенных для приема, обработки и передачи в автоматизированном и (или) автоматических режимах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 П</w:t>
      </w:r>
      <w:r>
        <w:rPr>
          <w:rFonts w:ascii="Times New Roman" w:hAnsi="Times New Roman" w:cs="Times New Roman"/>
          <w:sz w:val="24"/>
          <w:szCs w:val="24"/>
        </w:rPr>
        <w:t xml:space="preserve">редназначена для обеспечения своевременного доведения сигналов оповещения и </w:t>
      </w:r>
      <w:r w:rsidR="00FF6E1F">
        <w:rPr>
          <w:rFonts w:ascii="Times New Roman" w:hAnsi="Times New Roman" w:cs="Times New Roman"/>
          <w:sz w:val="24"/>
          <w:szCs w:val="24"/>
        </w:rPr>
        <w:t xml:space="preserve"> экстренной </w:t>
      </w:r>
      <w:r>
        <w:rPr>
          <w:rFonts w:ascii="Times New Roman" w:hAnsi="Times New Roman" w:cs="Times New Roman"/>
          <w:sz w:val="24"/>
          <w:szCs w:val="24"/>
        </w:rPr>
        <w:t>информации до населения Синявинского городского поселения, органов управления, муниципального звена территориальной подсистемы единой государственной системы предупреждения и ликвидации чрезвычайных ситуаций при военных конфликтах или вследствие этих конфликтов, а также ЧС.</w:t>
      </w:r>
    </w:p>
    <w:p w:rsidR="005A2867" w:rsidRPr="00506A0B" w:rsidRDefault="005A2867" w:rsidP="00506A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6A0B" w:rsidRDefault="00B36E18" w:rsidP="00BD13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1D5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Синявинского городского поселения Кировского муниципального района Ленинградской области создана </w:t>
      </w:r>
      <w:r w:rsidR="002E46A4">
        <w:rPr>
          <w:rFonts w:ascii="Times New Roman" w:hAnsi="Times New Roman" w:cs="Times New Roman"/>
          <w:sz w:val="24"/>
          <w:szCs w:val="24"/>
        </w:rPr>
        <w:t>муниципальная (</w:t>
      </w:r>
      <w:r>
        <w:rPr>
          <w:rFonts w:ascii="Times New Roman" w:hAnsi="Times New Roman" w:cs="Times New Roman"/>
          <w:sz w:val="24"/>
          <w:szCs w:val="24"/>
        </w:rPr>
        <w:t>местная</w:t>
      </w:r>
      <w:r w:rsidR="002E46A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2C683D">
        <w:rPr>
          <w:rFonts w:ascii="Times New Roman" w:hAnsi="Times New Roman" w:cs="Times New Roman"/>
          <w:sz w:val="24"/>
          <w:szCs w:val="24"/>
        </w:rPr>
        <w:t>истема оповещения (далее – МСО). А</w:t>
      </w:r>
      <w:r>
        <w:rPr>
          <w:rFonts w:ascii="Times New Roman" w:hAnsi="Times New Roman" w:cs="Times New Roman"/>
          <w:sz w:val="24"/>
          <w:szCs w:val="24"/>
        </w:rPr>
        <w:t>дминистрация Синявинского городского поселения самостоятельно в пределах границ поселения создает и поддерживает в состоянии постоянной готовности к использованию МСО.</w:t>
      </w:r>
    </w:p>
    <w:p w:rsidR="005A2867" w:rsidRPr="00506A0B" w:rsidRDefault="005A2867" w:rsidP="00506A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6A0B" w:rsidRDefault="0047621A" w:rsidP="00BD13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1D5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Органы местного самоуправления, на этапе планирования должны в обязательном порядке согласовать с ГКУ «Объект № 58» строительство новой, либо совершенствование действующей МСО населения на территории Синявинского городского поселения.</w:t>
      </w:r>
    </w:p>
    <w:p w:rsidR="0047621A" w:rsidRDefault="0047621A" w:rsidP="00506A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621A" w:rsidRDefault="0047621A" w:rsidP="00506A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621A" w:rsidRDefault="0047621A" w:rsidP="00506A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621A" w:rsidRPr="00506A0B" w:rsidRDefault="0047621A" w:rsidP="00506A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6A0B" w:rsidRDefault="00506A0B" w:rsidP="00506A0B">
      <w:pPr>
        <w:pStyle w:val="4"/>
        <w:rPr>
          <w:rStyle w:val="a3"/>
        </w:rPr>
      </w:pPr>
      <w:bookmarkStart w:id="0" w:name="Par46"/>
      <w:bookmarkStart w:id="1" w:name="Par68"/>
      <w:bookmarkEnd w:id="0"/>
      <w:bookmarkEnd w:id="1"/>
      <w:r>
        <w:rPr>
          <w:rStyle w:val="a3"/>
        </w:rPr>
        <w:t>2. Назначение, состав, основные задачи систем оповещения</w:t>
      </w:r>
    </w:p>
    <w:p w:rsidR="00506A0B" w:rsidRDefault="00506A0B" w:rsidP="00506A0B">
      <w:pPr>
        <w:rPr>
          <w:rStyle w:val="a3"/>
          <w:b w:val="0"/>
        </w:rPr>
      </w:pPr>
    </w:p>
    <w:p w:rsidR="00506A0B" w:rsidRDefault="00506A0B" w:rsidP="00BD13F1">
      <w:pPr>
        <w:pStyle w:val="a4"/>
        <w:ind w:firstLine="708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2.1. </w:t>
      </w:r>
      <w:r w:rsidR="0037576C">
        <w:rPr>
          <w:rStyle w:val="a3"/>
          <w:b w:val="0"/>
        </w:rPr>
        <w:t>Муниципальная система</w:t>
      </w:r>
      <w:r>
        <w:rPr>
          <w:rStyle w:val="a3"/>
          <w:b w:val="0"/>
        </w:rPr>
        <w:t xml:space="preserve"> оповещения на территории Синявинского го</w:t>
      </w:r>
      <w:r w:rsidR="0037576C">
        <w:rPr>
          <w:rStyle w:val="a3"/>
          <w:b w:val="0"/>
        </w:rPr>
        <w:t>родского поселения предназначена</w:t>
      </w:r>
      <w:r>
        <w:rPr>
          <w:rStyle w:val="a3"/>
          <w:b w:val="0"/>
        </w:rPr>
        <w:t xml:space="preserve"> для обеспечения своевременного доведения сигналов оповещения и экстренной информации до органов управления и сил Синявинского городского звена Ленинградской областной подсистемы РСЧС, органов местного самоуправления и населения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конфликтов или вследствие этих конфликтов, информирования о правилах поведения населения и необходимости проведения мероприятий по защите.</w:t>
      </w:r>
    </w:p>
    <w:p w:rsidR="00A74B77" w:rsidRDefault="00A74B77" w:rsidP="00613331">
      <w:pPr>
        <w:pStyle w:val="a4"/>
        <w:jc w:val="both"/>
        <w:rPr>
          <w:rStyle w:val="a3"/>
          <w:b w:val="0"/>
        </w:rPr>
      </w:pPr>
    </w:p>
    <w:p w:rsidR="00506A0B" w:rsidRDefault="00506A0B" w:rsidP="00BD13F1">
      <w:pPr>
        <w:pStyle w:val="a4"/>
        <w:ind w:firstLine="708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2.2. </w:t>
      </w:r>
      <w:r w:rsidR="001D5542">
        <w:rPr>
          <w:rStyle w:val="a3"/>
          <w:b w:val="0"/>
        </w:rPr>
        <w:t xml:space="preserve"> </w:t>
      </w:r>
      <w:r>
        <w:rPr>
          <w:rStyle w:val="a3"/>
          <w:b w:val="0"/>
        </w:rPr>
        <w:t>В состав системы оповещения населения на территории Синявинского городского поселения входят:</w:t>
      </w:r>
    </w:p>
    <w:p w:rsidR="00506A0B" w:rsidRDefault="00506A0B" w:rsidP="00613331">
      <w:pPr>
        <w:pStyle w:val="a4"/>
        <w:jc w:val="both"/>
        <w:rPr>
          <w:rStyle w:val="a3"/>
          <w:b w:val="0"/>
        </w:rPr>
      </w:pPr>
      <w:r>
        <w:rPr>
          <w:rStyle w:val="a3"/>
          <w:b w:val="0"/>
        </w:rPr>
        <w:t>оконечные устройства региональной автоматизированной системы централизованного оповещения, интегрированная с комплексной системой экстренного оповещения населения Ленинградской области об угрозе возникновения или о возникновении чрезвычайных ситуаций (далее - РАСЦО Ленинградской области);</w:t>
      </w:r>
    </w:p>
    <w:p w:rsidR="0037576C" w:rsidRDefault="0037576C" w:rsidP="00613331">
      <w:pPr>
        <w:pStyle w:val="a4"/>
        <w:jc w:val="both"/>
        <w:rPr>
          <w:rStyle w:val="a3"/>
          <w:b w:val="0"/>
        </w:rPr>
      </w:pPr>
      <w:r>
        <w:rPr>
          <w:rStyle w:val="a3"/>
          <w:b w:val="0"/>
        </w:rPr>
        <w:t>местная система</w:t>
      </w:r>
      <w:r w:rsidR="00506A0B">
        <w:rPr>
          <w:rStyle w:val="a3"/>
          <w:b w:val="0"/>
        </w:rPr>
        <w:t xml:space="preserve"> оповещения населения на территории Синявинского городского поселения (далее - МСО)</w:t>
      </w:r>
      <w:r>
        <w:rPr>
          <w:rStyle w:val="a3"/>
          <w:b w:val="0"/>
        </w:rPr>
        <w:t>.</w:t>
      </w:r>
    </w:p>
    <w:p w:rsidR="00506A0B" w:rsidRDefault="00506A0B" w:rsidP="00DF530C">
      <w:pPr>
        <w:pStyle w:val="a4"/>
        <w:ind w:firstLine="708"/>
        <w:jc w:val="both"/>
        <w:rPr>
          <w:rStyle w:val="a3"/>
          <w:b w:val="0"/>
        </w:rPr>
      </w:pPr>
      <w:r>
        <w:rPr>
          <w:rStyle w:val="a3"/>
          <w:b w:val="0"/>
        </w:rPr>
        <w:t>Комплексная система экстренного оповещения населения Ленинградской области об угрозе возникновения или о возникновении чрезвычайных ситуаций - элемент систем оповещения населения Ленинградской области,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Ленинградской областной подсистемы РСЧС и населения на территориях экстренного оповещения в автоматизированном и</w:t>
      </w:r>
      <w:r w:rsidR="00D47D1A">
        <w:rPr>
          <w:rStyle w:val="a3"/>
          <w:b w:val="0"/>
        </w:rPr>
        <w:t xml:space="preserve"> </w:t>
      </w:r>
      <w:r>
        <w:rPr>
          <w:rStyle w:val="a3"/>
          <w:b w:val="0"/>
        </w:rPr>
        <w:t>(или) автоматическом режимах. Создается на региональном, муниципальном и объектовом уровнях.</w:t>
      </w:r>
    </w:p>
    <w:p w:rsidR="00506A0B" w:rsidRDefault="00506A0B" w:rsidP="00DF530C">
      <w:pPr>
        <w:pStyle w:val="a4"/>
        <w:ind w:firstLine="708"/>
        <w:jc w:val="both"/>
        <w:rPr>
          <w:rStyle w:val="a3"/>
          <w:b w:val="0"/>
          <w:szCs w:val="24"/>
        </w:rPr>
      </w:pPr>
      <w:r w:rsidRPr="00613331">
        <w:rPr>
          <w:rStyle w:val="a3"/>
          <w:b w:val="0"/>
          <w:szCs w:val="24"/>
        </w:rPr>
        <w:t>Системы оповещения всех уровней должны технически и программно сопрягаться.</w:t>
      </w:r>
    </w:p>
    <w:p w:rsidR="005A2867" w:rsidRDefault="005A2867" w:rsidP="00613331">
      <w:pPr>
        <w:pStyle w:val="a4"/>
        <w:jc w:val="both"/>
        <w:rPr>
          <w:rStyle w:val="a3"/>
          <w:b w:val="0"/>
          <w:szCs w:val="24"/>
        </w:rPr>
      </w:pPr>
    </w:p>
    <w:p w:rsidR="00506A0B" w:rsidRDefault="00506A0B" w:rsidP="00BD13F1">
      <w:pPr>
        <w:pStyle w:val="a4"/>
        <w:ind w:firstLine="708"/>
        <w:jc w:val="both"/>
        <w:rPr>
          <w:rStyle w:val="a3"/>
          <w:b w:val="0"/>
          <w:szCs w:val="24"/>
        </w:rPr>
      </w:pPr>
      <w:r w:rsidRPr="00613331">
        <w:rPr>
          <w:rStyle w:val="a3"/>
          <w:b w:val="0"/>
          <w:szCs w:val="24"/>
        </w:rPr>
        <w:t xml:space="preserve">2.3. </w:t>
      </w:r>
      <w:r w:rsidR="001D5542">
        <w:rPr>
          <w:rStyle w:val="a3"/>
          <w:b w:val="0"/>
          <w:szCs w:val="24"/>
        </w:rPr>
        <w:t xml:space="preserve"> </w:t>
      </w:r>
      <w:r w:rsidRPr="00613331">
        <w:rPr>
          <w:rStyle w:val="a3"/>
          <w:b w:val="0"/>
          <w:szCs w:val="24"/>
        </w:rPr>
        <w:t>Основной задачей МСО является доведение сигналов оповещения и экстренной информации:</w:t>
      </w:r>
    </w:p>
    <w:p w:rsidR="00506A0B" w:rsidRDefault="00FB519E" w:rsidP="004A7718">
      <w:pPr>
        <w:pStyle w:val="a4"/>
        <w:ind w:firstLine="708"/>
        <w:jc w:val="both"/>
        <w:rPr>
          <w:rStyle w:val="a3"/>
          <w:b w:val="0"/>
          <w:szCs w:val="24"/>
        </w:rPr>
      </w:pPr>
      <w:r>
        <w:rPr>
          <w:rStyle w:val="a3"/>
          <w:b w:val="0"/>
          <w:szCs w:val="24"/>
        </w:rPr>
        <w:t xml:space="preserve">- </w:t>
      </w:r>
      <w:r w:rsidR="00506A0B" w:rsidRPr="00613331">
        <w:rPr>
          <w:rStyle w:val="a3"/>
          <w:b w:val="0"/>
          <w:szCs w:val="24"/>
        </w:rPr>
        <w:t>до руководящего состава гражданской обороны муниципального образования и Синявинского городского звена Ленинградской областной подсистемы РСЧС;</w:t>
      </w:r>
    </w:p>
    <w:p w:rsidR="00506A0B" w:rsidRDefault="00FB519E" w:rsidP="004A7718">
      <w:pPr>
        <w:pStyle w:val="a4"/>
        <w:ind w:firstLine="708"/>
        <w:jc w:val="both"/>
        <w:rPr>
          <w:rStyle w:val="a3"/>
          <w:b w:val="0"/>
          <w:szCs w:val="24"/>
        </w:rPr>
      </w:pPr>
      <w:r>
        <w:rPr>
          <w:rStyle w:val="a3"/>
          <w:b w:val="0"/>
          <w:szCs w:val="24"/>
        </w:rPr>
        <w:t xml:space="preserve">- </w:t>
      </w:r>
      <w:r w:rsidR="00506A0B" w:rsidRPr="00613331">
        <w:rPr>
          <w:rStyle w:val="a3"/>
          <w:b w:val="0"/>
          <w:szCs w:val="24"/>
        </w:rPr>
        <w:t>до специально подготовленных сил и средств Синявинского городского звена Ленинградской областной подсистемы РСЧС, предназначенных и выделяемых (привлекаемых) для предупреждения и ликвидации чрезвычайных ситуаций;</w:t>
      </w:r>
    </w:p>
    <w:p w:rsidR="00506A0B" w:rsidRDefault="00FB519E" w:rsidP="004A7718">
      <w:pPr>
        <w:pStyle w:val="a4"/>
        <w:ind w:firstLine="708"/>
        <w:jc w:val="both"/>
        <w:rPr>
          <w:rStyle w:val="a3"/>
          <w:b w:val="0"/>
          <w:szCs w:val="24"/>
        </w:rPr>
      </w:pPr>
      <w:r>
        <w:rPr>
          <w:rStyle w:val="a3"/>
          <w:b w:val="0"/>
          <w:szCs w:val="24"/>
        </w:rPr>
        <w:t xml:space="preserve">- </w:t>
      </w:r>
      <w:r w:rsidR="00506A0B" w:rsidRPr="00613331">
        <w:rPr>
          <w:rStyle w:val="a3"/>
          <w:b w:val="0"/>
          <w:szCs w:val="24"/>
        </w:rPr>
        <w:t>до дежурно-диспетчерских служб организаций, эксплуатирующ</w:t>
      </w:r>
      <w:r w:rsidR="00A74B77">
        <w:rPr>
          <w:rStyle w:val="a3"/>
          <w:b w:val="0"/>
          <w:szCs w:val="24"/>
        </w:rPr>
        <w:t>их потенциально опасные объекты;</w:t>
      </w:r>
    </w:p>
    <w:p w:rsidR="00A74B77" w:rsidRDefault="00FB519E" w:rsidP="004A7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4B77">
        <w:rPr>
          <w:rFonts w:ascii="Times New Roman" w:hAnsi="Times New Roman" w:cs="Times New Roman"/>
          <w:sz w:val="24"/>
          <w:szCs w:val="24"/>
        </w:rPr>
        <w:t xml:space="preserve">до </w:t>
      </w:r>
      <w:r w:rsidR="004A7718">
        <w:rPr>
          <w:rFonts w:ascii="Times New Roman" w:hAnsi="Times New Roman" w:cs="Times New Roman"/>
          <w:sz w:val="24"/>
          <w:szCs w:val="24"/>
        </w:rPr>
        <w:t xml:space="preserve">людей, находящихся </w:t>
      </w:r>
      <w:r w:rsidR="00A74B77">
        <w:rPr>
          <w:rFonts w:ascii="Times New Roman" w:hAnsi="Times New Roman" w:cs="Times New Roman"/>
          <w:sz w:val="24"/>
          <w:szCs w:val="24"/>
        </w:rPr>
        <w:t xml:space="preserve"> на территории Синявинского городского поселения Кировского муниципального района Лен</w:t>
      </w:r>
      <w:r w:rsidR="005A2867">
        <w:rPr>
          <w:rFonts w:ascii="Times New Roman" w:hAnsi="Times New Roman" w:cs="Times New Roman"/>
          <w:sz w:val="24"/>
          <w:szCs w:val="24"/>
        </w:rPr>
        <w:t>инградской области</w:t>
      </w:r>
      <w:r w:rsidR="00A74B77">
        <w:rPr>
          <w:rFonts w:ascii="Times New Roman" w:hAnsi="Times New Roman" w:cs="Times New Roman"/>
          <w:sz w:val="24"/>
          <w:szCs w:val="24"/>
        </w:rPr>
        <w:t>.</w:t>
      </w:r>
    </w:p>
    <w:p w:rsidR="005A2867" w:rsidRDefault="005A2867" w:rsidP="00A7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A0B" w:rsidRPr="00613331" w:rsidRDefault="00506A0B" w:rsidP="00BD13F1">
      <w:pPr>
        <w:pStyle w:val="a4"/>
        <w:ind w:firstLine="708"/>
        <w:jc w:val="both"/>
        <w:rPr>
          <w:rStyle w:val="a3"/>
          <w:b w:val="0"/>
          <w:szCs w:val="24"/>
        </w:rPr>
      </w:pPr>
      <w:r w:rsidRPr="00613331">
        <w:rPr>
          <w:rStyle w:val="a3"/>
          <w:b w:val="0"/>
          <w:szCs w:val="24"/>
        </w:rPr>
        <w:t xml:space="preserve">2.4. </w:t>
      </w:r>
      <w:r w:rsidR="001D5542">
        <w:rPr>
          <w:rStyle w:val="a3"/>
          <w:b w:val="0"/>
          <w:szCs w:val="24"/>
        </w:rPr>
        <w:t xml:space="preserve"> </w:t>
      </w:r>
      <w:r w:rsidR="00711203">
        <w:rPr>
          <w:rStyle w:val="a3"/>
          <w:b w:val="0"/>
          <w:szCs w:val="24"/>
        </w:rPr>
        <w:t>Основной задачей локальной системы оповещения (далее ЛСО)</w:t>
      </w:r>
      <w:r w:rsidRPr="00613331">
        <w:rPr>
          <w:rStyle w:val="a3"/>
          <w:b w:val="0"/>
          <w:szCs w:val="24"/>
        </w:rPr>
        <w:t xml:space="preserve"> и системы оповещения в местах массового пребывания людей является обеспечение доведения информации и сигналов оповещения:</w:t>
      </w:r>
    </w:p>
    <w:p w:rsidR="00506A0B" w:rsidRPr="00613331" w:rsidRDefault="001D5542" w:rsidP="00FB519E">
      <w:pPr>
        <w:pStyle w:val="a4"/>
        <w:ind w:firstLine="708"/>
        <w:jc w:val="both"/>
        <w:rPr>
          <w:rStyle w:val="a3"/>
          <w:b w:val="0"/>
          <w:szCs w:val="24"/>
        </w:rPr>
      </w:pPr>
      <w:r>
        <w:rPr>
          <w:rStyle w:val="a3"/>
          <w:b w:val="0"/>
          <w:szCs w:val="24"/>
        </w:rPr>
        <w:t xml:space="preserve">- </w:t>
      </w:r>
      <w:r w:rsidR="00506A0B" w:rsidRPr="00613331">
        <w:rPr>
          <w:rStyle w:val="a3"/>
          <w:b w:val="0"/>
          <w:szCs w:val="24"/>
        </w:rPr>
        <w:t>до руководящего состава гражданской обороны организации, эксплуатирующей ПОО на территории Ленинградской области, и объектового звена Ленинградской областной подсистемы РСЧС;</w:t>
      </w:r>
    </w:p>
    <w:p w:rsidR="00506A0B" w:rsidRPr="00613331" w:rsidRDefault="001D5542" w:rsidP="00FB519E">
      <w:pPr>
        <w:pStyle w:val="a4"/>
        <w:ind w:firstLine="708"/>
        <w:jc w:val="both"/>
        <w:rPr>
          <w:rStyle w:val="a3"/>
          <w:b w:val="0"/>
          <w:szCs w:val="24"/>
        </w:rPr>
      </w:pPr>
      <w:r>
        <w:rPr>
          <w:rStyle w:val="a3"/>
          <w:b w:val="0"/>
          <w:szCs w:val="24"/>
        </w:rPr>
        <w:lastRenderedPageBreak/>
        <w:t xml:space="preserve">- </w:t>
      </w:r>
      <w:r w:rsidR="00506A0B" w:rsidRPr="00613331">
        <w:rPr>
          <w:rStyle w:val="a3"/>
          <w:b w:val="0"/>
          <w:szCs w:val="24"/>
        </w:rPr>
        <w:t>до объектовых аварийно-спасательных формирований, в том числе специализированных;</w:t>
      </w:r>
    </w:p>
    <w:p w:rsidR="00506A0B" w:rsidRPr="00613331" w:rsidRDefault="001D5542" w:rsidP="00FB519E">
      <w:pPr>
        <w:pStyle w:val="a4"/>
        <w:ind w:firstLine="708"/>
        <w:jc w:val="both"/>
        <w:rPr>
          <w:rStyle w:val="a3"/>
          <w:b w:val="0"/>
          <w:szCs w:val="24"/>
        </w:rPr>
      </w:pPr>
      <w:r>
        <w:rPr>
          <w:rStyle w:val="a3"/>
          <w:b w:val="0"/>
          <w:szCs w:val="24"/>
        </w:rPr>
        <w:t xml:space="preserve">- </w:t>
      </w:r>
      <w:r w:rsidR="00506A0B" w:rsidRPr="00613331">
        <w:rPr>
          <w:rStyle w:val="a3"/>
          <w:b w:val="0"/>
          <w:szCs w:val="24"/>
        </w:rPr>
        <w:t>до персонала организации, эксплуатирующей объект;</w:t>
      </w:r>
    </w:p>
    <w:p w:rsidR="00506A0B" w:rsidRPr="00613331" w:rsidRDefault="001D5542" w:rsidP="00FB519E">
      <w:pPr>
        <w:pStyle w:val="a4"/>
        <w:ind w:firstLine="708"/>
        <w:jc w:val="both"/>
        <w:rPr>
          <w:rStyle w:val="a3"/>
          <w:b w:val="0"/>
          <w:szCs w:val="24"/>
        </w:rPr>
      </w:pPr>
      <w:r>
        <w:rPr>
          <w:rStyle w:val="a3"/>
          <w:b w:val="0"/>
          <w:szCs w:val="24"/>
        </w:rPr>
        <w:t xml:space="preserve">- </w:t>
      </w:r>
      <w:r w:rsidR="00506A0B" w:rsidRPr="00613331">
        <w:rPr>
          <w:rStyle w:val="a3"/>
          <w:b w:val="0"/>
          <w:szCs w:val="24"/>
        </w:rPr>
        <w:t>до руководителей и дежурно-диспетчерских служб организаций, расположенных в зоне действия ЛСО;</w:t>
      </w:r>
    </w:p>
    <w:p w:rsidR="005A2867" w:rsidRDefault="001D5542" w:rsidP="00711203">
      <w:pPr>
        <w:pStyle w:val="a4"/>
        <w:ind w:firstLine="708"/>
        <w:jc w:val="both"/>
        <w:rPr>
          <w:rStyle w:val="a3"/>
          <w:b w:val="0"/>
          <w:szCs w:val="24"/>
        </w:rPr>
      </w:pPr>
      <w:r>
        <w:rPr>
          <w:rStyle w:val="a3"/>
          <w:b w:val="0"/>
          <w:szCs w:val="24"/>
        </w:rPr>
        <w:t xml:space="preserve">- </w:t>
      </w:r>
      <w:r w:rsidR="00711203">
        <w:rPr>
          <w:rStyle w:val="a3"/>
          <w:b w:val="0"/>
          <w:szCs w:val="24"/>
        </w:rPr>
        <w:t>до людей, находящихся в зоне действия ЛСО.</w:t>
      </w:r>
    </w:p>
    <w:p w:rsidR="00711203" w:rsidRPr="00613331" w:rsidRDefault="00711203" w:rsidP="00711203">
      <w:pPr>
        <w:pStyle w:val="a4"/>
        <w:ind w:firstLine="708"/>
        <w:jc w:val="both"/>
        <w:rPr>
          <w:rStyle w:val="a3"/>
          <w:b w:val="0"/>
          <w:szCs w:val="24"/>
        </w:rPr>
      </w:pPr>
    </w:p>
    <w:p w:rsidR="00506A0B" w:rsidRPr="00613331" w:rsidRDefault="00506A0B" w:rsidP="00BD13F1">
      <w:pPr>
        <w:pStyle w:val="a4"/>
        <w:ind w:firstLine="708"/>
        <w:jc w:val="both"/>
        <w:rPr>
          <w:rStyle w:val="a3"/>
          <w:b w:val="0"/>
          <w:szCs w:val="24"/>
        </w:rPr>
      </w:pPr>
      <w:r w:rsidRPr="00613331">
        <w:rPr>
          <w:rStyle w:val="a3"/>
          <w:b w:val="0"/>
          <w:szCs w:val="24"/>
        </w:rPr>
        <w:t xml:space="preserve">2.5. </w:t>
      </w:r>
      <w:r w:rsidR="001D5542">
        <w:rPr>
          <w:rStyle w:val="a3"/>
          <w:b w:val="0"/>
          <w:szCs w:val="24"/>
        </w:rPr>
        <w:t xml:space="preserve"> </w:t>
      </w:r>
      <w:r w:rsidRPr="00613331">
        <w:rPr>
          <w:rStyle w:val="a3"/>
          <w:b w:val="0"/>
          <w:szCs w:val="24"/>
        </w:rPr>
        <w:t>Для обеспечения доведения сигналов оповещения и экстренной информации до населения комплексно применяются все составные части системы (систем) оповещения населения:</w:t>
      </w:r>
    </w:p>
    <w:p w:rsidR="00506A0B" w:rsidRPr="00613331" w:rsidRDefault="001D5542" w:rsidP="00DF530C">
      <w:pPr>
        <w:pStyle w:val="a4"/>
        <w:ind w:firstLine="708"/>
        <w:jc w:val="both"/>
        <w:rPr>
          <w:rStyle w:val="a3"/>
          <w:b w:val="0"/>
          <w:szCs w:val="24"/>
        </w:rPr>
      </w:pPr>
      <w:r>
        <w:rPr>
          <w:rStyle w:val="a3"/>
          <w:b w:val="0"/>
          <w:szCs w:val="24"/>
        </w:rPr>
        <w:t xml:space="preserve">- </w:t>
      </w:r>
      <w:r w:rsidR="00506A0B" w:rsidRPr="00613331">
        <w:rPr>
          <w:rStyle w:val="a3"/>
          <w:b w:val="0"/>
          <w:szCs w:val="24"/>
        </w:rPr>
        <w:t>сети электрических и электронных сирен;</w:t>
      </w:r>
    </w:p>
    <w:p w:rsidR="00506A0B" w:rsidRPr="00613331" w:rsidRDefault="001D5542" w:rsidP="00DF530C">
      <w:pPr>
        <w:pStyle w:val="a4"/>
        <w:ind w:firstLine="708"/>
        <w:jc w:val="both"/>
        <w:rPr>
          <w:rStyle w:val="a3"/>
          <w:b w:val="0"/>
          <w:szCs w:val="24"/>
        </w:rPr>
      </w:pPr>
      <w:r>
        <w:rPr>
          <w:rStyle w:val="a3"/>
          <w:b w:val="0"/>
          <w:szCs w:val="24"/>
        </w:rPr>
        <w:t xml:space="preserve">- </w:t>
      </w:r>
      <w:r w:rsidR="00506A0B" w:rsidRPr="00613331">
        <w:rPr>
          <w:rStyle w:val="a3"/>
          <w:b w:val="0"/>
          <w:szCs w:val="24"/>
        </w:rPr>
        <w:t>сети эфирного аналогового и цифрового телевещания;</w:t>
      </w:r>
    </w:p>
    <w:p w:rsidR="00506A0B" w:rsidRPr="00613331" w:rsidRDefault="001D5542" w:rsidP="00DF530C">
      <w:pPr>
        <w:pStyle w:val="a4"/>
        <w:ind w:firstLine="708"/>
        <w:jc w:val="both"/>
        <w:rPr>
          <w:rStyle w:val="a3"/>
          <w:b w:val="0"/>
          <w:szCs w:val="24"/>
        </w:rPr>
      </w:pPr>
      <w:r>
        <w:rPr>
          <w:rStyle w:val="a3"/>
          <w:b w:val="0"/>
          <w:szCs w:val="24"/>
        </w:rPr>
        <w:t xml:space="preserve">- </w:t>
      </w:r>
      <w:r w:rsidR="00506A0B" w:rsidRPr="00613331">
        <w:rPr>
          <w:rStyle w:val="a3"/>
          <w:b w:val="0"/>
          <w:szCs w:val="24"/>
        </w:rPr>
        <w:t>сети УКВ-ЧМ (радиовещания);</w:t>
      </w:r>
    </w:p>
    <w:p w:rsidR="00506A0B" w:rsidRPr="00613331" w:rsidRDefault="001D5542" w:rsidP="00DF530C">
      <w:pPr>
        <w:pStyle w:val="a4"/>
        <w:ind w:firstLine="708"/>
        <w:jc w:val="both"/>
        <w:rPr>
          <w:rStyle w:val="a3"/>
          <w:b w:val="0"/>
          <w:szCs w:val="24"/>
        </w:rPr>
      </w:pPr>
      <w:r>
        <w:rPr>
          <w:rStyle w:val="a3"/>
          <w:b w:val="0"/>
          <w:szCs w:val="24"/>
        </w:rPr>
        <w:t xml:space="preserve">- </w:t>
      </w:r>
      <w:r w:rsidR="00506A0B" w:rsidRPr="00613331">
        <w:rPr>
          <w:rStyle w:val="a3"/>
          <w:b w:val="0"/>
          <w:szCs w:val="24"/>
        </w:rPr>
        <w:t>радиотрансляционные сети населенных пунктов (сети проводного радиовещания);</w:t>
      </w:r>
    </w:p>
    <w:p w:rsidR="00506A0B" w:rsidRPr="00613331" w:rsidRDefault="001D5542" w:rsidP="00DF530C">
      <w:pPr>
        <w:pStyle w:val="a4"/>
        <w:ind w:firstLine="708"/>
        <w:jc w:val="both"/>
        <w:rPr>
          <w:rStyle w:val="a3"/>
          <w:b w:val="0"/>
          <w:szCs w:val="24"/>
        </w:rPr>
      </w:pPr>
      <w:r>
        <w:rPr>
          <w:rStyle w:val="a3"/>
          <w:b w:val="0"/>
          <w:szCs w:val="24"/>
        </w:rPr>
        <w:t xml:space="preserve">- </w:t>
      </w:r>
      <w:r w:rsidR="00506A0B" w:rsidRPr="00613331">
        <w:rPr>
          <w:rStyle w:val="a3"/>
          <w:b w:val="0"/>
          <w:szCs w:val="24"/>
        </w:rPr>
        <w:t>сети уличной звукофикации;</w:t>
      </w:r>
    </w:p>
    <w:p w:rsidR="00506A0B" w:rsidRPr="00613331" w:rsidRDefault="001D5542" w:rsidP="00DF530C">
      <w:pPr>
        <w:pStyle w:val="a4"/>
        <w:ind w:firstLine="708"/>
        <w:jc w:val="both"/>
        <w:rPr>
          <w:rStyle w:val="a3"/>
          <w:b w:val="0"/>
          <w:szCs w:val="24"/>
        </w:rPr>
      </w:pPr>
      <w:r>
        <w:rPr>
          <w:rStyle w:val="a3"/>
          <w:b w:val="0"/>
          <w:szCs w:val="24"/>
        </w:rPr>
        <w:t xml:space="preserve">- </w:t>
      </w:r>
      <w:r w:rsidR="00506A0B" w:rsidRPr="00613331">
        <w:rPr>
          <w:rStyle w:val="a3"/>
          <w:b w:val="0"/>
          <w:szCs w:val="24"/>
        </w:rPr>
        <w:t>сети кабельного телевидения;</w:t>
      </w:r>
    </w:p>
    <w:p w:rsidR="00506A0B" w:rsidRPr="00613331" w:rsidRDefault="001D5542" w:rsidP="00DF530C">
      <w:pPr>
        <w:pStyle w:val="a4"/>
        <w:ind w:firstLine="708"/>
        <w:jc w:val="both"/>
        <w:rPr>
          <w:rStyle w:val="a3"/>
          <w:b w:val="0"/>
          <w:szCs w:val="24"/>
        </w:rPr>
      </w:pPr>
      <w:r>
        <w:rPr>
          <w:rStyle w:val="a3"/>
          <w:b w:val="0"/>
          <w:szCs w:val="24"/>
        </w:rPr>
        <w:t xml:space="preserve">- </w:t>
      </w:r>
      <w:r w:rsidR="00506A0B" w:rsidRPr="00613331">
        <w:rPr>
          <w:rStyle w:val="a3"/>
          <w:b w:val="0"/>
          <w:szCs w:val="24"/>
        </w:rPr>
        <w:t>сети сотовой (подвижной радиотелефонной) связи;</w:t>
      </w:r>
    </w:p>
    <w:p w:rsidR="00506A0B" w:rsidRPr="00613331" w:rsidRDefault="001D5542" w:rsidP="00DF530C">
      <w:pPr>
        <w:pStyle w:val="a4"/>
        <w:ind w:firstLine="708"/>
        <w:jc w:val="both"/>
        <w:rPr>
          <w:rStyle w:val="a3"/>
          <w:b w:val="0"/>
          <w:szCs w:val="24"/>
        </w:rPr>
      </w:pPr>
      <w:r>
        <w:rPr>
          <w:rStyle w:val="a3"/>
          <w:b w:val="0"/>
          <w:szCs w:val="24"/>
        </w:rPr>
        <w:t xml:space="preserve">- </w:t>
      </w:r>
      <w:r w:rsidR="00506A0B" w:rsidRPr="00613331">
        <w:rPr>
          <w:rStyle w:val="a3"/>
          <w:b w:val="0"/>
          <w:szCs w:val="24"/>
        </w:rPr>
        <w:t>сети связи общего пользования;</w:t>
      </w:r>
    </w:p>
    <w:p w:rsidR="00506A0B" w:rsidRPr="00613331" w:rsidRDefault="001D5542" w:rsidP="00DF530C">
      <w:pPr>
        <w:pStyle w:val="a4"/>
        <w:ind w:firstLine="708"/>
        <w:jc w:val="both"/>
        <w:rPr>
          <w:rStyle w:val="a3"/>
          <w:b w:val="0"/>
          <w:szCs w:val="24"/>
        </w:rPr>
      </w:pPr>
      <w:r>
        <w:rPr>
          <w:rStyle w:val="a3"/>
          <w:b w:val="0"/>
          <w:szCs w:val="24"/>
        </w:rPr>
        <w:t xml:space="preserve">- </w:t>
      </w:r>
      <w:r w:rsidR="00506A0B" w:rsidRPr="00613331">
        <w:rPr>
          <w:rStyle w:val="a3"/>
          <w:b w:val="0"/>
          <w:szCs w:val="24"/>
        </w:rPr>
        <w:t>мобильные и носимые средства оповещения.</w:t>
      </w:r>
    </w:p>
    <w:p w:rsidR="00506A0B" w:rsidRPr="00613331" w:rsidRDefault="00506A0B" w:rsidP="00613331">
      <w:pPr>
        <w:pStyle w:val="a4"/>
        <w:jc w:val="both"/>
        <w:rPr>
          <w:rStyle w:val="a3"/>
          <w:szCs w:val="24"/>
        </w:rPr>
      </w:pPr>
    </w:p>
    <w:p w:rsidR="00506A0B" w:rsidRPr="00613331" w:rsidRDefault="00F336EE" w:rsidP="00D47D1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13331">
        <w:rPr>
          <w:rFonts w:ascii="Times New Roman" w:hAnsi="Times New Roman" w:cs="Times New Roman"/>
          <w:b/>
          <w:sz w:val="24"/>
          <w:szCs w:val="24"/>
        </w:rPr>
        <w:t>3. Порядок задействования системы оповещения</w:t>
      </w:r>
      <w:r w:rsidR="00506A0B" w:rsidRPr="00613331">
        <w:rPr>
          <w:rFonts w:ascii="Times New Roman" w:hAnsi="Times New Roman" w:cs="Times New Roman"/>
          <w:b/>
          <w:sz w:val="24"/>
          <w:szCs w:val="24"/>
        </w:rPr>
        <w:t xml:space="preserve"> населения</w:t>
      </w:r>
    </w:p>
    <w:p w:rsidR="00506A0B" w:rsidRPr="00613331" w:rsidRDefault="00506A0B" w:rsidP="00D47D1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A2867" w:rsidRDefault="00F336EE" w:rsidP="00BD13F1">
      <w:pPr>
        <w:pStyle w:val="a4"/>
        <w:ind w:firstLine="708"/>
        <w:jc w:val="both"/>
        <w:rPr>
          <w:rStyle w:val="a3"/>
          <w:b w:val="0"/>
          <w:szCs w:val="24"/>
        </w:rPr>
      </w:pPr>
      <w:r w:rsidRPr="00613331">
        <w:rPr>
          <w:rStyle w:val="a3"/>
          <w:b w:val="0"/>
          <w:szCs w:val="24"/>
        </w:rPr>
        <w:t xml:space="preserve">3.1. </w:t>
      </w:r>
      <w:r w:rsidR="001D5542">
        <w:rPr>
          <w:rStyle w:val="a3"/>
          <w:b w:val="0"/>
          <w:szCs w:val="24"/>
        </w:rPr>
        <w:t xml:space="preserve"> </w:t>
      </w:r>
      <w:r w:rsidRPr="00613331">
        <w:rPr>
          <w:rStyle w:val="a3"/>
          <w:b w:val="0"/>
          <w:szCs w:val="24"/>
        </w:rPr>
        <w:t>Задействование по предназначению муниципальной системы оповещения населения Ленинградской области планируется и осуществляется в соответствии с планами защиты населения и планами действий по предупреждению и ликвидации чрезвычайных ситуаций. Положения о муниципальных и локальных системах оповещения разрабатываются в соответствии с нормативными правовыми актами Российской Федерации, нормативными правовыми актами Ленинградской области.</w:t>
      </w:r>
    </w:p>
    <w:p w:rsidR="00506A0B" w:rsidRPr="00613331" w:rsidRDefault="00F336EE" w:rsidP="00613331">
      <w:pPr>
        <w:pStyle w:val="a4"/>
        <w:jc w:val="both"/>
        <w:rPr>
          <w:rStyle w:val="a3"/>
          <w:b w:val="0"/>
          <w:szCs w:val="24"/>
        </w:rPr>
      </w:pPr>
      <w:r w:rsidRPr="00613331">
        <w:rPr>
          <w:rStyle w:val="a3"/>
          <w:b w:val="0"/>
          <w:szCs w:val="24"/>
        </w:rPr>
        <w:t xml:space="preserve"> </w:t>
      </w:r>
    </w:p>
    <w:p w:rsidR="00506A0B" w:rsidRDefault="00506A0B" w:rsidP="00BD13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331">
        <w:rPr>
          <w:rFonts w:ascii="Times New Roman" w:hAnsi="Times New Roman" w:cs="Times New Roman"/>
          <w:sz w:val="24"/>
          <w:szCs w:val="24"/>
        </w:rPr>
        <w:t xml:space="preserve">3.2. </w:t>
      </w:r>
      <w:r w:rsidR="001D5542">
        <w:rPr>
          <w:rFonts w:ascii="Times New Roman" w:hAnsi="Times New Roman" w:cs="Times New Roman"/>
          <w:sz w:val="24"/>
          <w:szCs w:val="24"/>
        </w:rPr>
        <w:t xml:space="preserve"> </w:t>
      </w:r>
      <w:r w:rsidRPr="00613331">
        <w:rPr>
          <w:rFonts w:ascii="Times New Roman" w:hAnsi="Times New Roman" w:cs="Times New Roman"/>
          <w:sz w:val="24"/>
          <w:szCs w:val="24"/>
        </w:rPr>
        <w:t>Передача сигналов оповещения и речевой информации осуществляется по каналам связи единой сети передачи данных Ленинградской области, каналам связи операторов связи в Ленинградской области, сетям связи для распространения программ телевизионного вещания и радиовещания, сети уличных громкоговорителей проводного вещания, сети радиовещательных и передающих станций операторов телерадиовещания в Ленинградской области, операторов кабельного телевидения с перерывом вещательных программ, а также операторов подвижной радиотелефонной связи для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5A2867" w:rsidRPr="00613331" w:rsidRDefault="005A2867" w:rsidP="006133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6A0B" w:rsidRPr="00613331" w:rsidRDefault="00FF7D97" w:rsidP="00BD13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331">
        <w:rPr>
          <w:rFonts w:ascii="Times New Roman" w:hAnsi="Times New Roman" w:cs="Times New Roman"/>
          <w:sz w:val="24"/>
          <w:szCs w:val="24"/>
        </w:rPr>
        <w:t xml:space="preserve">3.3. </w:t>
      </w:r>
      <w:r w:rsidR="00750B7A" w:rsidRPr="00613331">
        <w:rPr>
          <w:rFonts w:ascii="Times New Roman" w:hAnsi="Times New Roman" w:cs="Times New Roman"/>
          <w:sz w:val="24"/>
          <w:szCs w:val="24"/>
        </w:rPr>
        <w:t>Общее руководство оповещением организаций и предприятий и населения на территории Синявинского городского поселения осуществляет глава администрации.</w:t>
      </w:r>
    </w:p>
    <w:p w:rsidR="00750B7A" w:rsidRPr="00613331" w:rsidRDefault="00750B7A" w:rsidP="009D00C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331">
        <w:rPr>
          <w:rFonts w:ascii="Times New Roman" w:hAnsi="Times New Roman" w:cs="Times New Roman"/>
          <w:sz w:val="24"/>
          <w:szCs w:val="24"/>
        </w:rPr>
        <w:t>Решение на оповещение принимает глава администрации или лицо его замещающее.</w:t>
      </w:r>
    </w:p>
    <w:p w:rsidR="009D00CE" w:rsidRDefault="00750B7A" w:rsidP="009D00C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331">
        <w:rPr>
          <w:rFonts w:ascii="Times New Roman" w:hAnsi="Times New Roman" w:cs="Times New Roman"/>
          <w:sz w:val="24"/>
          <w:szCs w:val="24"/>
        </w:rPr>
        <w:t>Порядок и сроки оповещения определяются Планом действий по предупреждению и ликвидации чрезвычайных ситуаций поселения и защиты населения.</w:t>
      </w:r>
      <w:r w:rsidR="005A2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A0B" w:rsidRDefault="00506A0B" w:rsidP="009D00C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331">
        <w:rPr>
          <w:rFonts w:ascii="Times New Roman" w:hAnsi="Times New Roman" w:cs="Times New Roman"/>
          <w:sz w:val="24"/>
          <w:szCs w:val="24"/>
        </w:rPr>
        <w:t>Речевая информация длительностью не более пяти минут передается населению из студий телерадиовещания с перерывом программ вещания. Допускается трехкратное повторение передачи речевой информации.</w:t>
      </w:r>
    </w:p>
    <w:p w:rsidR="005A2867" w:rsidRPr="00613331" w:rsidRDefault="005A2867" w:rsidP="006133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6A0B" w:rsidRDefault="001D5542" w:rsidP="00BD13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67288A">
        <w:rPr>
          <w:rFonts w:ascii="Times New Roman" w:hAnsi="Times New Roman" w:cs="Times New Roman"/>
          <w:sz w:val="24"/>
          <w:szCs w:val="24"/>
        </w:rPr>
        <w:t>.</w:t>
      </w:r>
      <w:r w:rsidR="00506A0B" w:rsidRPr="00346434">
        <w:rPr>
          <w:rFonts w:ascii="Times New Roman" w:hAnsi="Times New Roman" w:cs="Times New Roman"/>
          <w:sz w:val="24"/>
          <w:szCs w:val="24"/>
        </w:rPr>
        <w:t xml:space="preserve"> В исключительных, не терпящих отлагательства случаях по решению уполномоченных должностных лиц допускается передача с целью оповещения кратких </w:t>
      </w:r>
      <w:r w:rsidR="00506A0B" w:rsidRPr="00346434">
        <w:rPr>
          <w:rFonts w:ascii="Times New Roman" w:hAnsi="Times New Roman" w:cs="Times New Roman"/>
          <w:sz w:val="24"/>
          <w:szCs w:val="24"/>
        </w:rPr>
        <w:lastRenderedPageBreak/>
        <w:t>речевых сообщений способом прямой передачи или в магнитной записи непосредственно с рабочих мест оперативно-дежурной службы государственного казенного учреждения Ленинградской области "Объект № 58 Правительства Ленинградской области" (далее - ГКУ "Объект № 58"), дежурного единой дежурно-диспетчерской службы Кировского муниципального района Ленинградской области, дежурного дежурно-диспетчерской службы муниципального образования или дежурного (диспетчера) организации, эксплуатирующей объект.</w:t>
      </w:r>
    </w:p>
    <w:p w:rsidR="009D00CE" w:rsidRPr="00346434" w:rsidRDefault="009D00CE" w:rsidP="006133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6A0B" w:rsidRPr="00346434" w:rsidRDefault="001D5542" w:rsidP="00BD13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506A0B" w:rsidRPr="00346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6A0B" w:rsidRPr="00346434">
        <w:rPr>
          <w:rFonts w:ascii="Times New Roman" w:hAnsi="Times New Roman" w:cs="Times New Roman"/>
          <w:sz w:val="24"/>
          <w:szCs w:val="24"/>
        </w:rPr>
        <w:t xml:space="preserve">Непосредственное задействование и эксплуатацию систем оповещения на территории </w:t>
      </w:r>
      <w:r w:rsidR="00506A0B" w:rsidRPr="00346434">
        <w:rPr>
          <w:rStyle w:val="a3"/>
          <w:b w:val="0"/>
          <w:szCs w:val="24"/>
        </w:rPr>
        <w:t xml:space="preserve">Синявинского городского поселения </w:t>
      </w:r>
      <w:r w:rsidR="00506A0B" w:rsidRPr="00346434">
        <w:rPr>
          <w:rFonts w:ascii="Times New Roman" w:hAnsi="Times New Roman" w:cs="Times New Roman"/>
          <w:sz w:val="24"/>
          <w:szCs w:val="24"/>
        </w:rPr>
        <w:t>осуществляют:</w:t>
      </w:r>
    </w:p>
    <w:p w:rsidR="00506A0B" w:rsidRPr="00346434" w:rsidRDefault="001D5542" w:rsidP="00BD13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88A">
        <w:rPr>
          <w:rFonts w:ascii="Times New Roman" w:hAnsi="Times New Roman" w:cs="Times New Roman"/>
          <w:sz w:val="24"/>
          <w:szCs w:val="24"/>
        </w:rPr>
        <w:t>система</w:t>
      </w:r>
      <w:r w:rsidR="00506A0B" w:rsidRPr="00346434">
        <w:rPr>
          <w:rFonts w:ascii="Times New Roman" w:hAnsi="Times New Roman" w:cs="Times New Roman"/>
          <w:sz w:val="24"/>
          <w:szCs w:val="24"/>
        </w:rPr>
        <w:t xml:space="preserve"> оповещения Ленинградской области - оперативно-дежурная служба ГКУ "Объект № 58";</w:t>
      </w:r>
    </w:p>
    <w:p w:rsidR="00506A0B" w:rsidRPr="00346434" w:rsidRDefault="001D5542" w:rsidP="00BD13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6A0B" w:rsidRPr="00346434">
        <w:rPr>
          <w:rFonts w:ascii="Times New Roman" w:hAnsi="Times New Roman" w:cs="Times New Roman"/>
          <w:sz w:val="24"/>
          <w:szCs w:val="24"/>
        </w:rPr>
        <w:t>МСО - дежурный единой дежурно-диспетчерской службы муниципального района (городского округа) Ленинградской области (дежурный дежурно-диспетчерской службы муниципального образования);</w:t>
      </w:r>
    </w:p>
    <w:p w:rsidR="00506A0B" w:rsidRPr="00613331" w:rsidRDefault="001D5542" w:rsidP="00BD13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506A0B" w:rsidRPr="00613331">
        <w:rPr>
          <w:rFonts w:ascii="Times New Roman" w:hAnsi="Times New Roman" w:cs="Times New Roman"/>
          <w:sz w:val="24"/>
          <w:szCs w:val="24"/>
        </w:rPr>
        <w:t>ЛСО - дежурно-диспетчерская служба организации (объекта);</w:t>
      </w:r>
    </w:p>
    <w:p w:rsidR="00506A0B" w:rsidRDefault="00506A0B" w:rsidP="006133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3331">
        <w:rPr>
          <w:rFonts w:ascii="Times New Roman" w:hAnsi="Times New Roman" w:cs="Times New Roman"/>
          <w:sz w:val="24"/>
          <w:szCs w:val="24"/>
        </w:rPr>
        <w:t>системы оповещения в местах массового пребывания людей - руководитель объекта либо лицо, его замещающее.</w:t>
      </w:r>
    </w:p>
    <w:p w:rsidR="00BD13F1" w:rsidRPr="00613331" w:rsidRDefault="00BD13F1" w:rsidP="006133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6A0B" w:rsidRPr="00613331" w:rsidRDefault="001D5542" w:rsidP="00BD13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506A0B" w:rsidRPr="006133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A0B" w:rsidRPr="00613331">
        <w:rPr>
          <w:rFonts w:ascii="Times New Roman" w:hAnsi="Times New Roman" w:cs="Times New Roman"/>
          <w:sz w:val="24"/>
          <w:szCs w:val="24"/>
        </w:rPr>
        <w:t xml:space="preserve">Непосредственное задействование и эксплуатация систем оповещения на территории </w:t>
      </w:r>
      <w:r w:rsidR="00506A0B" w:rsidRPr="00613331">
        <w:rPr>
          <w:rStyle w:val="a3"/>
          <w:b w:val="0"/>
          <w:szCs w:val="24"/>
        </w:rPr>
        <w:t xml:space="preserve">Синявинского городского поселения </w:t>
      </w:r>
      <w:r w:rsidR="00506A0B" w:rsidRPr="00613331">
        <w:rPr>
          <w:rFonts w:ascii="Times New Roman" w:hAnsi="Times New Roman" w:cs="Times New Roman"/>
          <w:sz w:val="24"/>
          <w:szCs w:val="24"/>
        </w:rPr>
        <w:t>осуществляется в соответствии с инструкциями должностных лиц дежурных служб организаций, привлекаемых к обеспечению оповещения органов управления и сил Ленинградской областной подсистемы РСЧС, органов местного самоуправления и населения Ленинградской области, а также организаций, эксплуатирующих ПОО, объекты в местах массового пребывания людей, утверждаемыми руководителями этих организаций.</w:t>
      </w:r>
    </w:p>
    <w:p w:rsidR="00506A0B" w:rsidRPr="00613331" w:rsidRDefault="00506A0B" w:rsidP="00613331">
      <w:pPr>
        <w:pStyle w:val="a4"/>
        <w:jc w:val="both"/>
        <w:rPr>
          <w:rFonts w:ascii="Times New Roman" w:hAnsi="Times New Roman" w:cs="Times New Roman"/>
          <w:color w:val="003300"/>
          <w:sz w:val="24"/>
          <w:szCs w:val="24"/>
        </w:rPr>
      </w:pPr>
    </w:p>
    <w:p w:rsidR="00506A0B" w:rsidRPr="00613331" w:rsidRDefault="0067288A" w:rsidP="002F46AD">
      <w:pPr>
        <w:pStyle w:val="a4"/>
        <w:jc w:val="center"/>
        <w:rPr>
          <w:rStyle w:val="a3"/>
          <w:szCs w:val="24"/>
        </w:rPr>
      </w:pPr>
      <w:r w:rsidRPr="00613331">
        <w:rPr>
          <w:rStyle w:val="a3"/>
          <w:szCs w:val="24"/>
        </w:rPr>
        <w:t xml:space="preserve">4.  </w:t>
      </w:r>
      <w:r w:rsidR="00AF2410">
        <w:rPr>
          <w:rStyle w:val="a3"/>
          <w:szCs w:val="24"/>
        </w:rPr>
        <w:t>Создание, реконструкции и  п</w:t>
      </w:r>
      <w:r w:rsidRPr="00613331">
        <w:rPr>
          <w:rStyle w:val="a3"/>
          <w:szCs w:val="24"/>
        </w:rPr>
        <w:t>оддержание в готовности</w:t>
      </w:r>
      <w:r w:rsidR="00506A0B" w:rsidRPr="00613331">
        <w:rPr>
          <w:rStyle w:val="a3"/>
          <w:szCs w:val="24"/>
        </w:rPr>
        <w:t xml:space="preserve"> систем</w:t>
      </w:r>
      <w:r w:rsidRPr="00613331">
        <w:rPr>
          <w:rStyle w:val="a3"/>
          <w:szCs w:val="24"/>
        </w:rPr>
        <w:t>ы</w:t>
      </w:r>
      <w:r w:rsidR="00506A0B" w:rsidRPr="00613331">
        <w:rPr>
          <w:rStyle w:val="a3"/>
          <w:szCs w:val="24"/>
        </w:rPr>
        <w:t xml:space="preserve"> о</w:t>
      </w:r>
      <w:r w:rsidRPr="00613331">
        <w:rPr>
          <w:rStyle w:val="a3"/>
          <w:szCs w:val="24"/>
        </w:rPr>
        <w:t>повещения в населения</w:t>
      </w:r>
    </w:p>
    <w:p w:rsidR="00506A0B" w:rsidRPr="00613331" w:rsidRDefault="00506A0B" w:rsidP="002F46AD">
      <w:pPr>
        <w:pStyle w:val="a4"/>
        <w:jc w:val="center"/>
        <w:rPr>
          <w:rFonts w:ascii="Times New Roman" w:hAnsi="Times New Roman" w:cs="Times New Roman"/>
          <w:color w:val="003300"/>
          <w:sz w:val="24"/>
          <w:szCs w:val="24"/>
        </w:rPr>
      </w:pPr>
    </w:p>
    <w:p w:rsidR="00506A0B" w:rsidRDefault="00374177" w:rsidP="00BD13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331">
        <w:rPr>
          <w:rFonts w:ascii="Times New Roman" w:hAnsi="Times New Roman" w:cs="Times New Roman"/>
          <w:sz w:val="24"/>
          <w:szCs w:val="24"/>
        </w:rPr>
        <w:t xml:space="preserve">4.1. </w:t>
      </w:r>
      <w:r w:rsidR="00AF2410">
        <w:rPr>
          <w:rFonts w:ascii="Times New Roman" w:hAnsi="Times New Roman" w:cs="Times New Roman"/>
          <w:sz w:val="24"/>
          <w:szCs w:val="24"/>
        </w:rPr>
        <w:t>Создание, реконструкция и п</w:t>
      </w:r>
      <w:r w:rsidRPr="00613331">
        <w:rPr>
          <w:rFonts w:ascii="Times New Roman" w:hAnsi="Times New Roman" w:cs="Times New Roman"/>
          <w:sz w:val="24"/>
          <w:szCs w:val="24"/>
        </w:rPr>
        <w:t>оддержание муниципальной системы оповещения населения на территории Синявинского городского поселения в готовности организуется, финансируется и осуществляется органом местного самоуправления.</w:t>
      </w:r>
    </w:p>
    <w:p w:rsidR="00E36E5F" w:rsidRPr="00613331" w:rsidRDefault="00E36E5F" w:rsidP="006133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36E5F" w:rsidRDefault="00374177" w:rsidP="00BD13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331">
        <w:rPr>
          <w:rFonts w:ascii="Times New Roman" w:hAnsi="Times New Roman" w:cs="Times New Roman"/>
          <w:sz w:val="24"/>
          <w:szCs w:val="24"/>
        </w:rPr>
        <w:t>4.2. Готовность системы оповещения населения достигается:</w:t>
      </w:r>
    </w:p>
    <w:p w:rsidR="00374177" w:rsidRDefault="004E7C66" w:rsidP="00E36E5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4177" w:rsidRPr="00613331">
        <w:rPr>
          <w:rFonts w:ascii="Times New Roman" w:hAnsi="Times New Roman" w:cs="Times New Roman"/>
          <w:sz w:val="24"/>
          <w:szCs w:val="24"/>
        </w:rPr>
        <w:t xml:space="preserve"> наличием актуализированных нормативных актов в области создания, поддержания в состоянии постоянной готовности и задействования системы оповещения населения;</w:t>
      </w:r>
    </w:p>
    <w:p w:rsidR="00E36E5F" w:rsidRPr="00E36E5F" w:rsidRDefault="004E7C66" w:rsidP="00E36E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 </w:t>
      </w:r>
      <w:r w:rsidR="00E36E5F" w:rsidRPr="00E36E5F">
        <w:rPr>
          <w:rFonts w:ascii="Times New Roman" w:eastAsia="Times New Roman" w:hAnsi="Times New Roman" w:cs="Times New Roman"/>
          <w:sz w:val="24"/>
          <w:szCs w:val="28"/>
        </w:rPr>
        <w:t xml:space="preserve">наличием дежурного (дежурно-диспетчерского) персонала, ответственного за включение (запуск) системы оповещения населения, и уровнем его профессиональной подготовки; </w:t>
      </w:r>
    </w:p>
    <w:p w:rsidR="00E36E5F" w:rsidRPr="00E36E5F" w:rsidRDefault="004E7C66" w:rsidP="00E36E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E36E5F" w:rsidRPr="00E36E5F">
        <w:rPr>
          <w:rFonts w:ascii="Times New Roman" w:eastAsia="Times New Roman" w:hAnsi="Times New Roman" w:cs="Times New Roman"/>
          <w:sz w:val="24"/>
          <w:szCs w:val="28"/>
        </w:rPr>
        <w:t>наличием технического обслуживающего персонала, отвечающего за поддержание в готовности технических средств оповещения, и уровнем его профессиональной подготовки;</w:t>
      </w:r>
    </w:p>
    <w:p w:rsidR="00E36E5F" w:rsidRPr="00E36E5F" w:rsidRDefault="00E36E5F" w:rsidP="00E36E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36E5F">
        <w:rPr>
          <w:rFonts w:ascii="Times New Roman" w:eastAsia="Times New Roman" w:hAnsi="Times New Roman" w:cs="Times New Roman"/>
          <w:sz w:val="24"/>
          <w:szCs w:val="28"/>
        </w:rPr>
        <w:t xml:space="preserve">-  </w:t>
      </w:r>
      <w:r w:rsidR="00C25FDB">
        <w:rPr>
          <w:rFonts w:ascii="Times New Roman" w:hAnsi="Times New Roman" w:cs="Times New Roman"/>
          <w:sz w:val="24"/>
          <w:szCs w:val="28"/>
        </w:rPr>
        <w:t xml:space="preserve"> </w:t>
      </w:r>
      <w:r w:rsidRPr="00E36E5F">
        <w:rPr>
          <w:rFonts w:ascii="Times New Roman" w:eastAsia="Times New Roman" w:hAnsi="Times New Roman" w:cs="Times New Roman"/>
          <w:sz w:val="24"/>
          <w:szCs w:val="28"/>
        </w:rPr>
        <w:t>готовностью сетей связи операторов связи, студий вещания и редакций средств массовой информации к обеспечению передачи сигналов оповещени</w:t>
      </w:r>
      <w:r w:rsidR="004E7C66">
        <w:rPr>
          <w:rFonts w:ascii="Times New Roman" w:hAnsi="Times New Roman" w:cs="Times New Roman"/>
          <w:sz w:val="24"/>
          <w:szCs w:val="28"/>
        </w:rPr>
        <w:t>я и (или) экстренной информации;</w:t>
      </w:r>
    </w:p>
    <w:p w:rsidR="00374177" w:rsidRPr="00613331" w:rsidRDefault="00C25FDB" w:rsidP="00C25F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A2F1D" w:rsidRPr="00613331">
        <w:rPr>
          <w:rFonts w:ascii="Times New Roman" w:hAnsi="Times New Roman" w:cs="Times New Roman"/>
          <w:sz w:val="24"/>
          <w:szCs w:val="24"/>
        </w:rPr>
        <w:t>н</w:t>
      </w:r>
      <w:r w:rsidR="00374177" w:rsidRPr="00613331">
        <w:rPr>
          <w:rFonts w:ascii="Times New Roman" w:hAnsi="Times New Roman" w:cs="Times New Roman"/>
          <w:sz w:val="24"/>
          <w:szCs w:val="24"/>
        </w:rPr>
        <w:t>аличием, исправностью и соответствием проектно-сметной документации на соответствующую систему оповещения населения</w:t>
      </w:r>
      <w:r w:rsidR="004A2F1D" w:rsidRPr="00613331">
        <w:rPr>
          <w:rFonts w:ascii="Times New Roman" w:hAnsi="Times New Roman" w:cs="Times New Roman"/>
          <w:sz w:val="24"/>
          <w:szCs w:val="24"/>
        </w:rPr>
        <w:t xml:space="preserve"> и технических средств оповещения;</w:t>
      </w:r>
    </w:p>
    <w:p w:rsidR="004A2F1D" w:rsidRPr="00613331" w:rsidRDefault="004A2F1D" w:rsidP="006133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3331">
        <w:rPr>
          <w:rFonts w:ascii="Times New Roman" w:hAnsi="Times New Roman" w:cs="Times New Roman"/>
          <w:sz w:val="24"/>
          <w:szCs w:val="24"/>
        </w:rPr>
        <w:t xml:space="preserve"> </w:t>
      </w:r>
      <w:r w:rsidR="00C25FDB">
        <w:rPr>
          <w:rFonts w:ascii="Times New Roman" w:hAnsi="Times New Roman" w:cs="Times New Roman"/>
          <w:sz w:val="24"/>
          <w:szCs w:val="24"/>
        </w:rPr>
        <w:tab/>
        <w:t xml:space="preserve"> - </w:t>
      </w:r>
      <w:r w:rsidRPr="00613331">
        <w:rPr>
          <w:rFonts w:ascii="Times New Roman" w:hAnsi="Times New Roman" w:cs="Times New Roman"/>
          <w:sz w:val="24"/>
          <w:szCs w:val="24"/>
        </w:rPr>
        <w:t>соответствием законодательству Российской Федерации и Ленинградской области, обеспечением готовности к использованию резервов средств оповещения;</w:t>
      </w:r>
    </w:p>
    <w:p w:rsidR="004A2F1D" w:rsidRPr="00613331" w:rsidRDefault="00C25FDB" w:rsidP="00C25F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A2F1D" w:rsidRPr="00613331">
        <w:rPr>
          <w:rFonts w:ascii="Times New Roman" w:hAnsi="Times New Roman" w:cs="Times New Roman"/>
          <w:sz w:val="24"/>
          <w:szCs w:val="24"/>
        </w:rPr>
        <w:t>своевременным проведением мероприятий по созданию, в том числе совершенствованию, системы оповещения населения;</w:t>
      </w:r>
    </w:p>
    <w:p w:rsidR="004A2F1D" w:rsidRPr="00613331" w:rsidRDefault="00C25FDB" w:rsidP="00C25F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A2F1D" w:rsidRPr="00613331">
        <w:rPr>
          <w:rFonts w:ascii="Times New Roman" w:hAnsi="Times New Roman" w:cs="Times New Roman"/>
          <w:sz w:val="24"/>
          <w:szCs w:val="24"/>
        </w:rPr>
        <w:t xml:space="preserve">   регулярным проведением проверок готовности системы оповещения населения;</w:t>
      </w:r>
    </w:p>
    <w:p w:rsidR="004A2F1D" w:rsidRDefault="004A2F1D" w:rsidP="00C25F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331">
        <w:rPr>
          <w:rFonts w:ascii="Times New Roman" w:hAnsi="Times New Roman" w:cs="Times New Roman"/>
          <w:sz w:val="24"/>
          <w:szCs w:val="24"/>
        </w:rPr>
        <w:t xml:space="preserve">  </w:t>
      </w:r>
      <w:r w:rsidR="00C25FDB">
        <w:rPr>
          <w:rFonts w:ascii="Times New Roman" w:hAnsi="Times New Roman" w:cs="Times New Roman"/>
          <w:sz w:val="24"/>
          <w:szCs w:val="24"/>
        </w:rPr>
        <w:t>-</w:t>
      </w:r>
      <w:r w:rsidRPr="00613331">
        <w:rPr>
          <w:rFonts w:ascii="Times New Roman" w:hAnsi="Times New Roman" w:cs="Times New Roman"/>
          <w:sz w:val="24"/>
          <w:szCs w:val="24"/>
        </w:rPr>
        <w:t xml:space="preserve"> своевременным эксплуатационно-техническим обслуживанием, ремонтом неисправных и заменой выслуживших</w:t>
      </w:r>
      <w:r w:rsidR="000E44F3" w:rsidRPr="00613331">
        <w:rPr>
          <w:rFonts w:ascii="Times New Roman" w:hAnsi="Times New Roman" w:cs="Times New Roman"/>
          <w:sz w:val="24"/>
          <w:szCs w:val="24"/>
        </w:rPr>
        <w:t xml:space="preserve"> установленный эксплуатационный ресурс технических средств оповещения.</w:t>
      </w:r>
    </w:p>
    <w:p w:rsidR="00C25FDB" w:rsidRPr="00613331" w:rsidRDefault="00C25FDB" w:rsidP="00C25F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44F3" w:rsidRPr="00613331" w:rsidRDefault="005743E4" w:rsidP="00BD13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В целях контроля </w:t>
      </w:r>
      <w:r w:rsidR="000E44F3" w:rsidRPr="00613331">
        <w:rPr>
          <w:rFonts w:ascii="Times New Roman" w:hAnsi="Times New Roman" w:cs="Times New Roman"/>
          <w:sz w:val="24"/>
          <w:szCs w:val="24"/>
        </w:rPr>
        <w:t>за поддержанием в готовности системы оповещения населения Синявинского городского поселения организуются и проводятся следующие виды проверок:</w:t>
      </w:r>
    </w:p>
    <w:p w:rsidR="000E44F3" w:rsidRPr="00613331" w:rsidRDefault="001D5542" w:rsidP="008B33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44F3" w:rsidRPr="00613331">
        <w:rPr>
          <w:rFonts w:ascii="Times New Roman" w:hAnsi="Times New Roman" w:cs="Times New Roman"/>
          <w:sz w:val="24"/>
          <w:szCs w:val="24"/>
        </w:rPr>
        <w:t>комплексная проверка готовности системы оповещения населения с включением оконечных средств оповещения и доведения проверочных сигналов и информации до населения;</w:t>
      </w:r>
    </w:p>
    <w:p w:rsidR="00EE6152" w:rsidRPr="00613331" w:rsidRDefault="001D5542" w:rsidP="008B33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44F3" w:rsidRPr="00613331">
        <w:rPr>
          <w:rFonts w:ascii="Times New Roman" w:hAnsi="Times New Roman" w:cs="Times New Roman"/>
          <w:sz w:val="24"/>
          <w:szCs w:val="24"/>
        </w:rPr>
        <w:t>технические проверки готовности к задействованию системы оповещения населения</w:t>
      </w:r>
      <w:r w:rsidR="00EE6152" w:rsidRPr="00613331">
        <w:rPr>
          <w:rFonts w:ascii="Times New Roman" w:hAnsi="Times New Roman" w:cs="Times New Roman"/>
          <w:sz w:val="24"/>
          <w:szCs w:val="24"/>
        </w:rPr>
        <w:t xml:space="preserve"> (соответствующих систем оповещения) без включения оконечных средств оповещения населения.</w:t>
      </w:r>
    </w:p>
    <w:p w:rsidR="000E44F3" w:rsidRPr="00613331" w:rsidRDefault="00EE6152" w:rsidP="008B33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331">
        <w:rPr>
          <w:rFonts w:ascii="Times New Roman" w:hAnsi="Times New Roman" w:cs="Times New Roman"/>
          <w:sz w:val="24"/>
          <w:szCs w:val="24"/>
        </w:rPr>
        <w:t>На территории Ленинградской области при проведении комплексной проверки готовности системы оповещения населения Ленинградской области</w:t>
      </w:r>
      <w:r w:rsidR="00A73FA1" w:rsidRPr="00613331">
        <w:rPr>
          <w:rFonts w:ascii="Times New Roman" w:hAnsi="Times New Roman" w:cs="Times New Roman"/>
          <w:sz w:val="24"/>
          <w:szCs w:val="24"/>
        </w:rPr>
        <w:t xml:space="preserve"> проверке подлежат все муниципальные системы оповещения, а также локальные системы оповещения.</w:t>
      </w:r>
      <w:r w:rsidR="000E44F3" w:rsidRPr="00613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FA1" w:rsidRPr="00613331" w:rsidRDefault="00A73FA1" w:rsidP="008B33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331">
        <w:rPr>
          <w:rFonts w:ascii="Times New Roman" w:hAnsi="Times New Roman" w:cs="Times New Roman"/>
          <w:sz w:val="24"/>
          <w:szCs w:val="24"/>
        </w:rPr>
        <w:t>Комплексные проверки готовности системы оповещения населения Ленинградской области проводятся два раза в год комиссией в составе представителей Комитета, Главного управления МЧС России по Ленинградской области, ГКУ « Объект № 58»,</w:t>
      </w:r>
      <w:r w:rsidR="005743E4">
        <w:rPr>
          <w:rFonts w:ascii="Times New Roman" w:hAnsi="Times New Roman" w:cs="Times New Roman"/>
          <w:sz w:val="24"/>
          <w:szCs w:val="24"/>
        </w:rPr>
        <w:t xml:space="preserve"> </w:t>
      </w:r>
      <w:r w:rsidRPr="00613331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самоуправления, организаций телерадиовещания, а также организаций связи, предоставляющих каналы связи и </w:t>
      </w:r>
      <w:r w:rsidR="008C7002" w:rsidRPr="00613331">
        <w:rPr>
          <w:rFonts w:ascii="Times New Roman" w:hAnsi="Times New Roman" w:cs="Times New Roman"/>
          <w:sz w:val="24"/>
          <w:szCs w:val="24"/>
        </w:rPr>
        <w:t>осуществляющих эксплуатационно-техническое обслуживание системы оповещения населения. Включение оконечных средств оповещения и доведение проверочных сигналов и информации до населения осуществляется в дневное время в первую среду марта и октября.</w:t>
      </w:r>
    </w:p>
    <w:p w:rsidR="008C7002" w:rsidRPr="00613331" w:rsidRDefault="008C7002" w:rsidP="008B33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331">
        <w:rPr>
          <w:rFonts w:ascii="Times New Roman" w:hAnsi="Times New Roman" w:cs="Times New Roman"/>
          <w:sz w:val="24"/>
          <w:szCs w:val="24"/>
        </w:rPr>
        <w:t>В ходе работы комиссии проверяется выполнение всех требований, а также положений о муниципальных и локальных системах оповещения соответственно</w:t>
      </w:r>
      <w:r w:rsidR="00C46A5C" w:rsidRPr="00613331">
        <w:rPr>
          <w:rFonts w:ascii="Times New Roman" w:hAnsi="Times New Roman" w:cs="Times New Roman"/>
          <w:sz w:val="24"/>
          <w:szCs w:val="24"/>
        </w:rPr>
        <w:t>.</w:t>
      </w:r>
    </w:p>
    <w:p w:rsidR="00C46A5C" w:rsidRPr="00613331" w:rsidRDefault="00C46A5C" w:rsidP="008B33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331">
        <w:rPr>
          <w:rFonts w:ascii="Times New Roman" w:hAnsi="Times New Roman" w:cs="Times New Roman"/>
          <w:sz w:val="24"/>
          <w:szCs w:val="24"/>
        </w:rPr>
        <w:t xml:space="preserve">По результатам комплексной проверки готовности системы оповещения населения оформляется Акт, в котором отражаются проверенные вопросы, выявленные недостатки, предложения по их своевременному устранению и оценка готовности системы оповещения населения, определяемая в соответствии  с </w:t>
      </w:r>
      <w:r w:rsidRPr="00613331">
        <w:rPr>
          <w:rFonts w:ascii="Times New Roman" w:hAnsi="Times New Roman" w:cs="Times New Roman"/>
          <w:sz w:val="24"/>
          <w:szCs w:val="24"/>
          <w:u w:val="single"/>
        </w:rPr>
        <w:t xml:space="preserve">приложением 3 </w:t>
      </w:r>
      <w:r w:rsidRPr="00613331">
        <w:rPr>
          <w:rFonts w:ascii="Times New Roman" w:hAnsi="Times New Roman" w:cs="Times New Roman"/>
          <w:sz w:val="24"/>
          <w:szCs w:val="24"/>
        </w:rPr>
        <w:t>к приказу МЧС № 578/365, а также уточняется паспорт системы оповещения населения.</w:t>
      </w:r>
    </w:p>
    <w:p w:rsidR="00EB3787" w:rsidRPr="00613331" w:rsidRDefault="00EB3787" w:rsidP="008B33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331">
        <w:rPr>
          <w:rFonts w:ascii="Times New Roman" w:hAnsi="Times New Roman" w:cs="Times New Roman"/>
          <w:sz w:val="24"/>
          <w:szCs w:val="24"/>
        </w:rPr>
        <w:t>Технические проверки готовности к задействованию системы оповещения на</w:t>
      </w:r>
      <w:r w:rsidR="005743E4">
        <w:rPr>
          <w:rFonts w:ascii="Times New Roman" w:hAnsi="Times New Roman" w:cs="Times New Roman"/>
          <w:sz w:val="24"/>
          <w:szCs w:val="24"/>
        </w:rPr>
        <w:t>селения Ленинградской области (</w:t>
      </w:r>
      <w:r w:rsidRPr="00613331">
        <w:rPr>
          <w:rFonts w:ascii="Times New Roman" w:hAnsi="Times New Roman" w:cs="Times New Roman"/>
          <w:sz w:val="24"/>
          <w:szCs w:val="24"/>
        </w:rPr>
        <w:t>региональной, муниципальных, локальных систем оповещения) проводятся без включения оконечных средств оповещения и замещения сигналов телеканалов (радиоканалов) вещателей с рабочих мест дежурных (дежурно-диспетчерских) служб органов повседневного управления Ленинградской областной подсистемы РСЧС, организаций путем передачи проверочного сигнала и речевого сообщения «</w:t>
      </w:r>
      <w:r w:rsidR="00337067" w:rsidRPr="00613331">
        <w:rPr>
          <w:rFonts w:ascii="Times New Roman" w:hAnsi="Times New Roman" w:cs="Times New Roman"/>
          <w:sz w:val="24"/>
          <w:szCs w:val="24"/>
        </w:rPr>
        <w:t>Техническая проверка» с периодичностью не реже одного раза в сутки, при этом передача пользователям услугами связи (на пользовательское оборудование), а также выпуск в эфир (публикация) редакциями средств массовой информации проверочного сигнала «Техническая проверка» не производится.</w:t>
      </w:r>
    </w:p>
    <w:p w:rsidR="00337067" w:rsidRDefault="00337067" w:rsidP="008B33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331">
        <w:rPr>
          <w:rFonts w:ascii="Times New Roman" w:hAnsi="Times New Roman" w:cs="Times New Roman"/>
          <w:sz w:val="24"/>
          <w:szCs w:val="24"/>
        </w:rPr>
        <w:t>Перед проведением всех видов проверок в обязательном порядке проводится комплекс организационно-технических мероприятий с целью исключения несанкционированного запуска системы оповещения населения</w:t>
      </w:r>
      <w:r w:rsidR="00AA121E" w:rsidRPr="00613331">
        <w:rPr>
          <w:rFonts w:ascii="Times New Roman" w:hAnsi="Times New Roman" w:cs="Times New Roman"/>
          <w:sz w:val="24"/>
          <w:szCs w:val="24"/>
        </w:rPr>
        <w:t xml:space="preserve"> на территории поселения.</w:t>
      </w:r>
    </w:p>
    <w:p w:rsidR="008B3351" w:rsidRPr="00613331" w:rsidRDefault="008B3351" w:rsidP="008B33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42D4" w:rsidRDefault="00AA121E" w:rsidP="008B33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331">
        <w:rPr>
          <w:rStyle w:val="a3"/>
          <w:b w:val="0"/>
          <w:szCs w:val="24"/>
        </w:rPr>
        <w:t>4.4.</w:t>
      </w:r>
      <w:r w:rsidR="001C7040" w:rsidRPr="00613331">
        <w:rPr>
          <w:rFonts w:ascii="Times New Roman" w:hAnsi="Times New Roman" w:cs="Times New Roman"/>
          <w:sz w:val="24"/>
          <w:szCs w:val="24"/>
        </w:rPr>
        <w:t xml:space="preserve"> Номенклатура, объем, порядок создания и использования устанавливаются создающими резерв технических средств оповещения органами местного самоуправления и организациями в порядке,</w:t>
      </w:r>
      <w:r w:rsidR="00506A0B" w:rsidRPr="00613331">
        <w:rPr>
          <w:rFonts w:ascii="Times New Roman" w:hAnsi="Times New Roman" w:cs="Times New Roman"/>
          <w:sz w:val="24"/>
          <w:szCs w:val="24"/>
        </w:rPr>
        <w:t xml:space="preserve"> установленном действующими нормативными правов</w:t>
      </w:r>
      <w:r w:rsidR="001C7040" w:rsidRPr="00613331">
        <w:rPr>
          <w:rFonts w:ascii="Times New Roman" w:hAnsi="Times New Roman" w:cs="Times New Roman"/>
          <w:sz w:val="24"/>
          <w:szCs w:val="24"/>
        </w:rPr>
        <w:t xml:space="preserve">ыми актами Российской Федерации. </w:t>
      </w:r>
    </w:p>
    <w:p w:rsidR="005743E4" w:rsidRPr="00613331" w:rsidRDefault="005743E4" w:rsidP="006133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C7040" w:rsidRPr="00613331" w:rsidRDefault="001D483B" w:rsidP="001D483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1C7040" w:rsidRPr="00613331">
        <w:rPr>
          <w:rFonts w:ascii="Times New Roman" w:hAnsi="Times New Roman" w:cs="Times New Roman"/>
          <w:sz w:val="24"/>
          <w:szCs w:val="24"/>
        </w:rPr>
        <w:t>Вывод из эксплуатации действующей системы оповещения населения осуществляется по окончании эксплуатационного ресурса технических средств этой системы оповещения населения, завершения ее модернизации и ввода в эксплуатацию новой системы оповещения населения.</w:t>
      </w:r>
    </w:p>
    <w:p w:rsidR="001C7040" w:rsidRPr="00613331" w:rsidRDefault="001C7040" w:rsidP="006133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6A0B" w:rsidRPr="00613331" w:rsidRDefault="00506A0B" w:rsidP="00613331">
      <w:pPr>
        <w:pStyle w:val="a4"/>
        <w:jc w:val="both"/>
        <w:rPr>
          <w:rStyle w:val="a3"/>
          <w:szCs w:val="24"/>
        </w:rPr>
      </w:pPr>
    </w:p>
    <w:p w:rsidR="00A442D4" w:rsidRPr="00613331" w:rsidRDefault="00A442D4" w:rsidP="00613331">
      <w:pPr>
        <w:pStyle w:val="a4"/>
        <w:jc w:val="center"/>
        <w:rPr>
          <w:rStyle w:val="a3"/>
          <w:szCs w:val="24"/>
        </w:rPr>
      </w:pPr>
      <w:r w:rsidRPr="00613331">
        <w:rPr>
          <w:rStyle w:val="a3"/>
          <w:szCs w:val="24"/>
        </w:rPr>
        <w:t>6. Организация эксплуатационно-технического обслуживания системы оповещения населения.</w:t>
      </w:r>
    </w:p>
    <w:p w:rsidR="00A442D4" w:rsidRDefault="00A442D4" w:rsidP="00A442D4">
      <w:pPr>
        <w:pStyle w:val="ConsPlusTitle"/>
        <w:jc w:val="both"/>
        <w:outlineLvl w:val="1"/>
        <w:rPr>
          <w:rStyle w:val="a3"/>
          <w:b/>
        </w:rPr>
      </w:pPr>
    </w:p>
    <w:p w:rsidR="00506A0B" w:rsidRPr="00613331" w:rsidRDefault="00A442D4" w:rsidP="001D483B">
      <w:pPr>
        <w:pStyle w:val="a4"/>
        <w:ind w:firstLine="708"/>
        <w:jc w:val="both"/>
        <w:rPr>
          <w:rStyle w:val="a3"/>
          <w:b w:val="0"/>
          <w:bCs w:val="0"/>
          <w:szCs w:val="24"/>
        </w:rPr>
      </w:pPr>
      <w:r w:rsidRPr="00613331">
        <w:rPr>
          <w:rStyle w:val="a3"/>
          <w:b w:val="0"/>
          <w:bCs w:val="0"/>
          <w:szCs w:val="24"/>
        </w:rPr>
        <w:t xml:space="preserve">6.1. </w:t>
      </w:r>
      <w:r w:rsidR="00CE4964">
        <w:rPr>
          <w:rStyle w:val="a3"/>
          <w:b w:val="0"/>
          <w:bCs w:val="0"/>
          <w:szCs w:val="24"/>
        </w:rPr>
        <w:t xml:space="preserve"> </w:t>
      </w:r>
      <w:r w:rsidRPr="00613331">
        <w:rPr>
          <w:rStyle w:val="a3"/>
          <w:b w:val="0"/>
          <w:bCs w:val="0"/>
          <w:szCs w:val="24"/>
        </w:rPr>
        <w:t>Эксплуатационно-техническое обслуживание системы оповещения населения (далее</w:t>
      </w:r>
      <w:r w:rsidR="00DF530C">
        <w:rPr>
          <w:rStyle w:val="a3"/>
          <w:b w:val="0"/>
          <w:bCs w:val="0"/>
          <w:szCs w:val="24"/>
        </w:rPr>
        <w:t xml:space="preserve"> </w:t>
      </w:r>
      <w:r w:rsidRPr="00613331">
        <w:rPr>
          <w:rStyle w:val="a3"/>
          <w:b w:val="0"/>
          <w:bCs w:val="0"/>
          <w:szCs w:val="24"/>
        </w:rPr>
        <w:t>-</w:t>
      </w:r>
      <w:r w:rsidR="00DF530C">
        <w:rPr>
          <w:rStyle w:val="a3"/>
          <w:b w:val="0"/>
          <w:bCs w:val="0"/>
          <w:szCs w:val="24"/>
        </w:rPr>
        <w:t xml:space="preserve"> </w:t>
      </w:r>
      <w:r w:rsidRPr="00613331">
        <w:rPr>
          <w:rStyle w:val="a3"/>
          <w:b w:val="0"/>
          <w:bCs w:val="0"/>
          <w:szCs w:val="24"/>
        </w:rPr>
        <w:t>ЭТО) включает в себя комплекс мероприятий по поддержанию технических средств оповещения системы оповещения населения в работоспособном состоянии.</w:t>
      </w:r>
    </w:p>
    <w:p w:rsidR="00F043ED" w:rsidRPr="00613331" w:rsidRDefault="00F043ED" w:rsidP="00613331">
      <w:pPr>
        <w:pStyle w:val="a4"/>
        <w:jc w:val="both"/>
        <w:rPr>
          <w:rStyle w:val="a3"/>
          <w:b w:val="0"/>
          <w:bCs w:val="0"/>
          <w:szCs w:val="24"/>
        </w:rPr>
      </w:pPr>
      <w:r w:rsidRPr="00613331">
        <w:rPr>
          <w:rStyle w:val="a3"/>
          <w:b w:val="0"/>
          <w:bCs w:val="0"/>
          <w:szCs w:val="24"/>
        </w:rPr>
        <w:t xml:space="preserve">   </w:t>
      </w:r>
      <w:r w:rsidR="00CE4964">
        <w:rPr>
          <w:rStyle w:val="a3"/>
          <w:b w:val="0"/>
          <w:bCs w:val="0"/>
          <w:szCs w:val="24"/>
        </w:rPr>
        <w:t xml:space="preserve">     </w:t>
      </w:r>
      <w:r w:rsidRPr="00613331">
        <w:rPr>
          <w:rStyle w:val="a3"/>
          <w:b w:val="0"/>
          <w:bCs w:val="0"/>
          <w:szCs w:val="24"/>
        </w:rPr>
        <w:t>Технические средства оповещения (далее - ТСО) осуществляют прием, обработку и (или) передачу сигналов оповещения и (или) экстренной информации.</w:t>
      </w:r>
    </w:p>
    <w:p w:rsidR="00F043ED" w:rsidRPr="00613331" w:rsidRDefault="00F043ED" w:rsidP="00613331">
      <w:pPr>
        <w:pStyle w:val="a4"/>
        <w:jc w:val="both"/>
        <w:rPr>
          <w:rStyle w:val="a3"/>
          <w:b w:val="0"/>
          <w:bCs w:val="0"/>
          <w:szCs w:val="24"/>
        </w:rPr>
      </w:pPr>
      <w:r w:rsidRPr="00613331">
        <w:rPr>
          <w:rStyle w:val="a3"/>
          <w:b w:val="0"/>
          <w:bCs w:val="0"/>
          <w:szCs w:val="24"/>
        </w:rPr>
        <w:t xml:space="preserve">   </w:t>
      </w:r>
      <w:r w:rsidR="00CE4964">
        <w:rPr>
          <w:rStyle w:val="a3"/>
          <w:b w:val="0"/>
          <w:bCs w:val="0"/>
          <w:szCs w:val="24"/>
        </w:rPr>
        <w:t xml:space="preserve">     </w:t>
      </w:r>
      <w:r w:rsidRPr="00613331">
        <w:rPr>
          <w:rStyle w:val="a3"/>
          <w:b w:val="0"/>
          <w:bCs w:val="0"/>
          <w:szCs w:val="24"/>
        </w:rPr>
        <w:t>Оконечные средства оповещения населения используются для подачи сигналов оповещения и (или) речевой информации. ТСО, выполняющие заданные функции, сохраняя значения параметров в пределах, установленных эксплуатационно-технической документацией (далее – ЭТД), являются работоспособными.</w:t>
      </w:r>
    </w:p>
    <w:p w:rsidR="00F043ED" w:rsidRDefault="00F043ED" w:rsidP="00613331">
      <w:pPr>
        <w:pStyle w:val="a4"/>
        <w:jc w:val="both"/>
        <w:rPr>
          <w:rStyle w:val="a3"/>
          <w:b w:val="0"/>
          <w:bCs w:val="0"/>
          <w:szCs w:val="24"/>
        </w:rPr>
      </w:pPr>
      <w:r w:rsidRPr="00613331">
        <w:rPr>
          <w:rStyle w:val="a3"/>
          <w:b w:val="0"/>
          <w:bCs w:val="0"/>
          <w:szCs w:val="24"/>
        </w:rPr>
        <w:t xml:space="preserve">   </w:t>
      </w:r>
      <w:r w:rsidR="00CE4964">
        <w:rPr>
          <w:rStyle w:val="a3"/>
          <w:b w:val="0"/>
          <w:bCs w:val="0"/>
          <w:szCs w:val="24"/>
        </w:rPr>
        <w:t xml:space="preserve">     </w:t>
      </w:r>
      <w:r w:rsidRPr="00613331">
        <w:rPr>
          <w:rStyle w:val="a3"/>
          <w:b w:val="0"/>
          <w:bCs w:val="0"/>
          <w:szCs w:val="24"/>
        </w:rPr>
        <w:t>Работоспособное состояние ТСО подразумевает его исправность.</w:t>
      </w:r>
    </w:p>
    <w:p w:rsidR="005743E4" w:rsidRPr="00613331" w:rsidRDefault="005743E4" w:rsidP="00613331">
      <w:pPr>
        <w:pStyle w:val="a4"/>
        <w:jc w:val="both"/>
        <w:rPr>
          <w:rStyle w:val="a3"/>
          <w:b w:val="0"/>
          <w:bCs w:val="0"/>
          <w:szCs w:val="24"/>
        </w:rPr>
      </w:pPr>
    </w:p>
    <w:p w:rsidR="00F043ED" w:rsidRDefault="00F043ED" w:rsidP="001D483B">
      <w:pPr>
        <w:pStyle w:val="a4"/>
        <w:ind w:firstLine="708"/>
        <w:jc w:val="both"/>
        <w:rPr>
          <w:rStyle w:val="a3"/>
          <w:b w:val="0"/>
          <w:bCs w:val="0"/>
          <w:szCs w:val="24"/>
        </w:rPr>
      </w:pPr>
      <w:r w:rsidRPr="00613331">
        <w:rPr>
          <w:rStyle w:val="a3"/>
          <w:b w:val="0"/>
          <w:bCs w:val="0"/>
          <w:szCs w:val="24"/>
        </w:rPr>
        <w:t xml:space="preserve">6.2. </w:t>
      </w:r>
      <w:r w:rsidR="00CE4964">
        <w:rPr>
          <w:rStyle w:val="a3"/>
          <w:b w:val="0"/>
          <w:bCs w:val="0"/>
          <w:szCs w:val="24"/>
        </w:rPr>
        <w:t xml:space="preserve">  </w:t>
      </w:r>
      <w:r w:rsidR="00201ACD" w:rsidRPr="00613331">
        <w:rPr>
          <w:rStyle w:val="a3"/>
          <w:b w:val="0"/>
          <w:bCs w:val="0"/>
          <w:szCs w:val="24"/>
        </w:rPr>
        <w:t>Задачами ЭТО систем оповещения населения являются:</w:t>
      </w:r>
    </w:p>
    <w:p w:rsidR="00201ACD" w:rsidRPr="00613331" w:rsidRDefault="00CE4964" w:rsidP="00DF530C">
      <w:pPr>
        <w:pStyle w:val="a4"/>
        <w:ind w:left="708"/>
        <w:jc w:val="both"/>
        <w:rPr>
          <w:rStyle w:val="a3"/>
          <w:b w:val="0"/>
          <w:bCs w:val="0"/>
          <w:szCs w:val="24"/>
        </w:rPr>
      </w:pPr>
      <w:r>
        <w:rPr>
          <w:rStyle w:val="a3"/>
          <w:b w:val="0"/>
          <w:bCs w:val="0"/>
          <w:szCs w:val="24"/>
        </w:rPr>
        <w:t xml:space="preserve">- </w:t>
      </w:r>
      <w:r w:rsidR="00201ACD" w:rsidRPr="00613331">
        <w:rPr>
          <w:rStyle w:val="a3"/>
          <w:b w:val="0"/>
          <w:bCs w:val="0"/>
          <w:szCs w:val="24"/>
        </w:rPr>
        <w:t>предупреждение преждевременного износа механических элементов и отклонения электрических параметров ТСО от норм, установленных ЭТД;</w:t>
      </w:r>
    </w:p>
    <w:p w:rsidR="00201ACD" w:rsidRPr="00613331" w:rsidRDefault="00CE4964" w:rsidP="00DF530C">
      <w:pPr>
        <w:pStyle w:val="a4"/>
        <w:ind w:firstLine="708"/>
        <w:jc w:val="both"/>
        <w:rPr>
          <w:rStyle w:val="a3"/>
          <w:b w:val="0"/>
          <w:bCs w:val="0"/>
          <w:szCs w:val="24"/>
        </w:rPr>
      </w:pPr>
      <w:r>
        <w:rPr>
          <w:rStyle w:val="a3"/>
          <w:b w:val="0"/>
          <w:bCs w:val="0"/>
          <w:szCs w:val="24"/>
        </w:rPr>
        <w:t xml:space="preserve">-  </w:t>
      </w:r>
      <w:r w:rsidR="00201ACD" w:rsidRPr="00613331">
        <w:rPr>
          <w:rStyle w:val="a3"/>
          <w:b w:val="0"/>
          <w:bCs w:val="0"/>
          <w:szCs w:val="24"/>
        </w:rPr>
        <w:t>устранение неисправностей путем проведения текущего ремонта ТСО;</w:t>
      </w:r>
    </w:p>
    <w:p w:rsidR="00201ACD" w:rsidRPr="00613331" w:rsidRDefault="00CE4964" w:rsidP="00DF530C">
      <w:pPr>
        <w:pStyle w:val="a4"/>
        <w:ind w:firstLine="708"/>
        <w:jc w:val="both"/>
        <w:rPr>
          <w:rStyle w:val="a3"/>
          <w:b w:val="0"/>
          <w:bCs w:val="0"/>
          <w:szCs w:val="24"/>
        </w:rPr>
      </w:pPr>
      <w:r>
        <w:rPr>
          <w:rStyle w:val="a3"/>
          <w:b w:val="0"/>
          <w:bCs w:val="0"/>
          <w:szCs w:val="24"/>
        </w:rPr>
        <w:t xml:space="preserve">-  </w:t>
      </w:r>
      <w:r w:rsidR="00201ACD" w:rsidRPr="00613331">
        <w:rPr>
          <w:rStyle w:val="a3"/>
          <w:b w:val="0"/>
          <w:bCs w:val="0"/>
          <w:szCs w:val="24"/>
        </w:rPr>
        <w:t>доведение параметров  и характеристик ТСО до норм, установленных ЭТД;</w:t>
      </w:r>
    </w:p>
    <w:p w:rsidR="00201ACD" w:rsidRPr="00613331" w:rsidRDefault="00CE4964" w:rsidP="00DF530C">
      <w:pPr>
        <w:pStyle w:val="a4"/>
        <w:ind w:firstLine="708"/>
        <w:jc w:val="both"/>
        <w:rPr>
          <w:rStyle w:val="a3"/>
          <w:b w:val="0"/>
          <w:bCs w:val="0"/>
          <w:szCs w:val="24"/>
        </w:rPr>
      </w:pPr>
      <w:r>
        <w:rPr>
          <w:rStyle w:val="a3"/>
          <w:b w:val="0"/>
          <w:bCs w:val="0"/>
          <w:szCs w:val="24"/>
        </w:rPr>
        <w:t xml:space="preserve">-  </w:t>
      </w:r>
      <w:r w:rsidR="00201ACD" w:rsidRPr="00613331">
        <w:rPr>
          <w:rStyle w:val="a3"/>
          <w:b w:val="0"/>
          <w:bCs w:val="0"/>
          <w:szCs w:val="24"/>
        </w:rPr>
        <w:t>анализ и устранение причин возникновения неисправностей;</w:t>
      </w:r>
    </w:p>
    <w:p w:rsidR="00201ACD" w:rsidRDefault="00CE4964" w:rsidP="00DF530C">
      <w:pPr>
        <w:pStyle w:val="a4"/>
        <w:ind w:firstLine="708"/>
        <w:jc w:val="both"/>
        <w:rPr>
          <w:rStyle w:val="a3"/>
          <w:b w:val="0"/>
          <w:bCs w:val="0"/>
          <w:szCs w:val="24"/>
        </w:rPr>
      </w:pPr>
      <w:r>
        <w:rPr>
          <w:rStyle w:val="a3"/>
          <w:b w:val="0"/>
          <w:bCs w:val="0"/>
          <w:szCs w:val="24"/>
        </w:rPr>
        <w:t xml:space="preserve">-  </w:t>
      </w:r>
      <w:r w:rsidR="00201ACD" w:rsidRPr="00613331">
        <w:rPr>
          <w:rStyle w:val="a3"/>
          <w:b w:val="0"/>
          <w:bCs w:val="0"/>
          <w:szCs w:val="24"/>
        </w:rPr>
        <w:t>продление сроков службы ТСО</w:t>
      </w:r>
      <w:r w:rsidR="00BE2FF8" w:rsidRPr="00613331">
        <w:rPr>
          <w:rStyle w:val="a3"/>
          <w:b w:val="0"/>
          <w:bCs w:val="0"/>
          <w:szCs w:val="24"/>
        </w:rPr>
        <w:t>.</w:t>
      </w:r>
    </w:p>
    <w:p w:rsidR="005743E4" w:rsidRPr="00613331" w:rsidRDefault="005743E4" w:rsidP="00613331">
      <w:pPr>
        <w:pStyle w:val="a4"/>
        <w:jc w:val="both"/>
        <w:rPr>
          <w:rStyle w:val="a3"/>
          <w:b w:val="0"/>
          <w:bCs w:val="0"/>
          <w:szCs w:val="24"/>
        </w:rPr>
      </w:pPr>
    </w:p>
    <w:p w:rsidR="00BE2FF8" w:rsidRPr="00613331" w:rsidRDefault="00BE2FF8" w:rsidP="001D483B">
      <w:pPr>
        <w:pStyle w:val="a4"/>
        <w:ind w:firstLine="708"/>
        <w:jc w:val="both"/>
        <w:rPr>
          <w:rStyle w:val="a3"/>
          <w:b w:val="0"/>
          <w:bCs w:val="0"/>
          <w:szCs w:val="24"/>
        </w:rPr>
      </w:pPr>
      <w:r w:rsidRPr="00613331">
        <w:rPr>
          <w:rStyle w:val="a3"/>
          <w:b w:val="0"/>
          <w:bCs w:val="0"/>
          <w:szCs w:val="24"/>
        </w:rPr>
        <w:t xml:space="preserve">6.3. </w:t>
      </w:r>
      <w:r w:rsidR="00CE4964">
        <w:rPr>
          <w:rStyle w:val="a3"/>
          <w:b w:val="0"/>
          <w:bCs w:val="0"/>
          <w:szCs w:val="24"/>
        </w:rPr>
        <w:t xml:space="preserve"> </w:t>
      </w:r>
      <w:r w:rsidRPr="00613331">
        <w:rPr>
          <w:rStyle w:val="a3"/>
          <w:b w:val="0"/>
          <w:bCs w:val="0"/>
          <w:szCs w:val="24"/>
        </w:rPr>
        <w:t>К мероприятиям ЭТО системы оповещения населения относятся:</w:t>
      </w:r>
    </w:p>
    <w:p w:rsidR="00BE2FF8" w:rsidRPr="00613331" w:rsidRDefault="00CE4964" w:rsidP="00DF530C">
      <w:pPr>
        <w:pStyle w:val="a4"/>
        <w:ind w:firstLine="708"/>
        <w:jc w:val="both"/>
        <w:rPr>
          <w:rStyle w:val="a3"/>
          <w:b w:val="0"/>
          <w:bCs w:val="0"/>
          <w:szCs w:val="24"/>
        </w:rPr>
      </w:pPr>
      <w:r>
        <w:rPr>
          <w:rStyle w:val="a3"/>
          <w:b w:val="0"/>
          <w:bCs w:val="0"/>
          <w:szCs w:val="24"/>
        </w:rPr>
        <w:t xml:space="preserve">- </w:t>
      </w:r>
      <w:r w:rsidR="00BE2FF8" w:rsidRPr="00613331">
        <w:rPr>
          <w:rStyle w:val="a3"/>
          <w:b w:val="0"/>
          <w:bCs w:val="0"/>
          <w:szCs w:val="24"/>
        </w:rPr>
        <w:t>планирование ЭТО;</w:t>
      </w:r>
    </w:p>
    <w:p w:rsidR="00BE2FF8" w:rsidRPr="00613331" w:rsidRDefault="00CE4964" w:rsidP="00DF530C">
      <w:pPr>
        <w:pStyle w:val="a4"/>
        <w:ind w:firstLine="708"/>
        <w:jc w:val="both"/>
        <w:rPr>
          <w:rStyle w:val="a3"/>
          <w:b w:val="0"/>
          <w:bCs w:val="0"/>
          <w:szCs w:val="24"/>
        </w:rPr>
      </w:pPr>
      <w:r>
        <w:rPr>
          <w:rStyle w:val="a3"/>
          <w:b w:val="0"/>
          <w:bCs w:val="0"/>
          <w:szCs w:val="24"/>
        </w:rPr>
        <w:t xml:space="preserve">- </w:t>
      </w:r>
      <w:r w:rsidR="00BE2FF8" w:rsidRPr="00613331">
        <w:rPr>
          <w:rStyle w:val="a3"/>
          <w:b w:val="0"/>
          <w:bCs w:val="0"/>
          <w:szCs w:val="24"/>
        </w:rPr>
        <w:t>техническое обслуживание и текущий ремонт ТСО;</w:t>
      </w:r>
    </w:p>
    <w:p w:rsidR="00BE2FF8" w:rsidRDefault="00CE4964" w:rsidP="00DF530C">
      <w:pPr>
        <w:pStyle w:val="a4"/>
        <w:ind w:firstLine="708"/>
        <w:jc w:val="both"/>
        <w:rPr>
          <w:rStyle w:val="a3"/>
          <w:b w:val="0"/>
          <w:bCs w:val="0"/>
          <w:szCs w:val="24"/>
        </w:rPr>
      </w:pPr>
      <w:r>
        <w:rPr>
          <w:rStyle w:val="a3"/>
          <w:b w:val="0"/>
          <w:bCs w:val="0"/>
          <w:szCs w:val="24"/>
        </w:rPr>
        <w:t xml:space="preserve">- </w:t>
      </w:r>
      <w:r w:rsidR="00BE2FF8" w:rsidRPr="00613331">
        <w:rPr>
          <w:rStyle w:val="a3"/>
          <w:b w:val="0"/>
          <w:bCs w:val="0"/>
          <w:szCs w:val="24"/>
        </w:rPr>
        <w:t>оценка технического состояния систем оповещения населения.</w:t>
      </w:r>
    </w:p>
    <w:p w:rsidR="005743E4" w:rsidRPr="00613331" w:rsidRDefault="005743E4" w:rsidP="00613331">
      <w:pPr>
        <w:pStyle w:val="a4"/>
        <w:jc w:val="both"/>
        <w:rPr>
          <w:rStyle w:val="a3"/>
          <w:b w:val="0"/>
          <w:bCs w:val="0"/>
          <w:szCs w:val="24"/>
        </w:rPr>
      </w:pPr>
    </w:p>
    <w:p w:rsidR="00BE2FF8" w:rsidRDefault="00BE2FF8" w:rsidP="001D483B">
      <w:pPr>
        <w:pStyle w:val="a4"/>
        <w:ind w:firstLine="708"/>
        <w:jc w:val="both"/>
        <w:rPr>
          <w:rStyle w:val="a3"/>
          <w:b w:val="0"/>
          <w:bCs w:val="0"/>
          <w:szCs w:val="24"/>
        </w:rPr>
      </w:pPr>
      <w:r w:rsidRPr="00613331">
        <w:rPr>
          <w:rStyle w:val="a3"/>
          <w:b w:val="0"/>
          <w:bCs w:val="0"/>
          <w:szCs w:val="24"/>
        </w:rPr>
        <w:t>6.4. На региональном, муниципальном и объектовых уровнях функционирования Ленинградской областной подсистемы РСЧС ЭТО соответственно организуется Комитетом правопорядка и безопасности Ленинградской области (далее- Комитет), органами местного самоуправления муниципальных образований Ленинградской области )далее – органы местного самоуправления) и организациями, эксплуатирующими о</w:t>
      </w:r>
      <w:r w:rsidR="00F1207A" w:rsidRPr="00613331">
        <w:rPr>
          <w:rStyle w:val="a3"/>
          <w:b w:val="0"/>
          <w:bCs w:val="0"/>
          <w:szCs w:val="24"/>
        </w:rPr>
        <w:t>пасные производственные объекты, особо радиационно опасные производства и объекты, последствия аварий на которых могут причинить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высокой опасности, руководителями объектов в местах массового пребывания людей, в кот</w:t>
      </w:r>
      <w:r w:rsidR="004E239E" w:rsidRPr="00613331">
        <w:rPr>
          <w:rStyle w:val="a3"/>
          <w:b w:val="0"/>
          <w:bCs w:val="0"/>
          <w:szCs w:val="24"/>
        </w:rPr>
        <w:t>ор</w:t>
      </w:r>
      <w:r w:rsidR="00F1207A" w:rsidRPr="00613331">
        <w:rPr>
          <w:rStyle w:val="a3"/>
          <w:b w:val="0"/>
          <w:bCs w:val="0"/>
          <w:szCs w:val="24"/>
        </w:rPr>
        <w:t>ых</w:t>
      </w:r>
      <w:r w:rsidR="004E239E" w:rsidRPr="00613331">
        <w:rPr>
          <w:rStyle w:val="a3"/>
          <w:b w:val="0"/>
          <w:bCs w:val="0"/>
          <w:szCs w:val="24"/>
        </w:rPr>
        <w:t xml:space="preserve"> при определенных условиях может одновременно находиться от 50 человек и более, а также социально важных объектов и объектов жизнеобеспечения населения вне зависимости от одномоментного нахождения людей.</w:t>
      </w:r>
    </w:p>
    <w:p w:rsidR="005743E4" w:rsidRPr="00613331" w:rsidRDefault="005743E4" w:rsidP="00613331">
      <w:pPr>
        <w:pStyle w:val="a4"/>
        <w:jc w:val="both"/>
        <w:rPr>
          <w:rStyle w:val="a3"/>
          <w:b w:val="0"/>
          <w:bCs w:val="0"/>
          <w:szCs w:val="24"/>
        </w:rPr>
      </w:pPr>
    </w:p>
    <w:p w:rsidR="004E239E" w:rsidRPr="00613331" w:rsidRDefault="004E239E" w:rsidP="001D483B">
      <w:pPr>
        <w:pStyle w:val="a4"/>
        <w:ind w:firstLine="708"/>
        <w:jc w:val="both"/>
        <w:rPr>
          <w:rStyle w:val="a3"/>
          <w:b w:val="0"/>
          <w:bCs w:val="0"/>
          <w:szCs w:val="24"/>
        </w:rPr>
      </w:pPr>
      <w:r w:rsidRPr="00613331">
        <w:rPr>
          <w:rStyle w:val="a3"/>
          <w:b w:val="0"/>
          <w:bCs w:val="0"/>
          <w:szCs w:val="24"/>
        </w:rPr>
        <w:t xml:space="preserve">6.5. </w:t>
      </w:r>
      <w:r w:rsidR="00CE4964">
        <w:rPr>
          <w:rStyle w:val="a3"/>
          <w:b w:val="0"/>
          <w:bCs w:val="0"/>
          <w:szCs w:val="24"/>
        </w:rPr>
        <w:t xml:space="preserve"> </w:t>
      </w:r>
      <w:r w:rsidRPr="00613331">
        <w:rPr>
          <w:rStyle w:val="a3"/>
          <w:b w:val="0"/>
          <w:bCs w:val="0"/>
          <w:szCs w:val="24"/>
        </w:rPr>
        <w:t xml:space="preserve">ЭТО системы оповещения населения регионального и муниципального уровней функционирования РСЧС осуществляется подведомственным Комитету </w:t>
      </w:r>
      <w:r w:rsidR="00B71DD3" w:rsidRPr="00613331">
        <w:rPr>
          <w:rStyle w:val="a3"/>
          <w:b w:val="0"/>
          <w:bCs w:val="0"/>
          <w:szCs w:val="24"/>
        </w:rPr>
        <w:t xml:space="preserve">государственным казенным учреждением </w:t>
      </w:r>
      <w:r w:rsidR="000D71E7">
        <w:rPr>
          <w:rStyle w:val="a3"/>
          <w:b w:val="0"/>
          <w:bCs w:val="0"/>
          <w:szCs w:val="24"/>
        </w:rPr>
        <w:t>ленинградской области «</w:t>
      </w:r>
      <w:r w:rsidR="005743E4">
        <w:rPr>
          <w:rStyle w:val="a3"/>
          <w:b w:val="0"/>
          <w:bCs w:val="0"/>
          <w:szCs w:val="24"/>
        </w:rPr>
        <w:t>Объект № 58 Правительства Л</w:t>
      </w:r>
      <w:r w:rsidR="00B71DD3" w:rsidRPr="00613331">
        <w:rPr>
          <w:rStyle w:val="a3"/>
          <w:b w:val="0"/>
          <w:bCs w:val="0"/>
          <w:szCs w:val="24"/>
        </w:rPr>
        <w:t xml:space="preserve">енинградской области» (далее – ГКУ «Объект № 58»), </w:t>
      </w:r>
      <w:r w:rsidR="00B71DD3" w:rsidRPr="00613331">
        <w:rPr>
          <w:rStyle w:val="a3"/>
          <w:b w:val="0"/>
          <w:bCs w:val="0"/>
          <w:szCs w:val="24"/>
        </w:rPr>
        <w:lastRenderedPageBreak/>
        <w:t>подведомственными органами местного самоуправления, предприятиями, либо другими юридическими лицами (сторонними организациями), определяемыми в соответствии с законодательством Российской Федерации и законодательством Ленинградской области.</w:t>
      </w:r>
    </w:p>
    <w:p w:rsidR="00506A0B" w:rsidRDefault="00506A0B" w:rsidP="00506A0B">
      <w:pPr>
        <w:pStyle w:val="ConsPlusNormal"/>
        <w:jc w:val="center"/>
        <w:rPr>
          <w:color w:val="003300"/>
        </w:rPr>
      </w:pPr>
    </w:p>
    <w:p w:rsidR="00506A0B" w:rsidRDefault="00506A0B" w:rsidP="00506A0B"/>
    <w:p w:rsidR="00506A0B" w:rsidRDefault="00506A0B" w:rsidP="00506A0B"/>
    <w:p w:rsidR="00506A0B" w:rsidRDefault="00506A0B" w:rsidP="00506A0B"/>
    <w:p w:rsidR="00506A0B" w:rsidRDefault="00506A0B" w:rsidP="00506A0B"/>
    <w:p w:rsidR="00506A0B" w:rsidRDefault="00506A0B" w:rsidP="00506A0B"/>
    <w:p w:rsidR="00506A0B" w:rsidRDefault="00506A0B" w:rsidP="00506A0B"/>
    <w:p w:rsidR="00506A0B" w:rsidRDefault="00506A0B" w:rsidP="00506A0B"/>
    <w:p w:rsidR="00506A0B" w:rsidRDefault="00506A0B" w:rsidP="00506A0B"/>
    <w:p w:rsidR="00506A0B" w:rsidRDefault="00506A0B" w:rsidP="00506A0B"/>
    <w:p w:rsidR="00506A0B" w:rsidRDefault="00506A0B" w:rsidP="00506A0B"/>
    <w:p w:rsidR="00506A0B" w:rsidRDefault="00506A0B" w:rsidP="00506A0B"/>
    <w:p w:rsidR="00506A0B" w:rsidRDefault="00506A0B" w:rsidP="00506A0B"/>
    <w:p w:rsidR="00506A0B" w:rsidRDefault="00506A0B" w:rsidP="00506A0B"/>
    <w:p w:rsidR="00506A0B" w:rsidRDefault="00506A0B" w:rsidP="00506A0B"/>
    <w:p w:rsidR="00506A0B" w:rsidRDefault="00506A0B" w:rsidP="00506A0B"/>
    <w:p w:rsidR="00EB0D00" w:rsidRDefault="00EB0D00"/>
    <w:sectPr w:rsidR="00EB0D00" w:rsidSect="00573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FELayout/>
  </w:compat>
  <w:rsids>
    <w:rsidRoot w:val="00506A0B"/>
    <w:rsid w:val="00042361"/>
    <w:rsid w:val="00097AA2"/>
    <w:rsid w:val="000D71E7"/>
    <w:rsid w:val="000E44F3"/>
    <w:rsid w:val="000F4B58"/>
    <w:rsid w:val="0013771A"/>
    <w:rsid w:val="00146622"/>
    <w:rsid w:val="001570E6"/>
    <w:rsid w:val="001C7040"/>
    <w:rsid w:val="001D483B"/>
    <w:rsid w:val="001D5542"/>
    <w:rsid w:val="00201ACD"/>
    <w:rsid w:val="00254733"/>
    <w:rsid w:val="002A5240"/>
    <w:rsid w:val="002A5C16"/>
    <w:rsid w:val="002B2E6A"/>
    <w:rsid w:val="002C683D"/>
    <w:rsid w:val="002E46A4"/>
    <w:rsid w:val="002F46AD"/>
    <w:rsid w:val="00324BCB"/>
    <w:rsid w:val="00326308"/>
    <w:rsid w:val="00337067"/>
    <w:rsid w:val="00346434"/>
    <w:rsid w:val="00374177"/>
    <w:rsid w:val="0037576C"/>
    <w:rsid w:val="003A6D50"/>
    <w:rsid w:val="003B24E8"/>
    <w:rsid w:val="00420031"/>
    <w:rsid w:val="00456BB1"/>
    <w:rsid w:val="0047621A"/>
    <w:rsid w:val="004A2F1D"/>
    <w:rsid w:val="004A7718"/>
    <w:rsid w:val="004E1B0B"/>
    <w:rsid w:val="004E239E"/>
    <w:rsid w:val="004E7C66"/>
    <w:rsid w:val="00506A0B"/>
    <w:rsid w:val="00524D66"/>
    <w:rsid w:val="00573161"/>
    <w:rsid w:val="005743E4"/>
    <w:rsid w:val="0057461B"/>
    <w:rsid w:val="00596F94"/>
    <w:rsid w:val="005A0D0D"/>
    <w:rsid w:val="005A2867"/>
    <w:rsid w:val="005B4EAB"/>
    <w:rsid w:val="00613331"/>
    <w:rsid w:val="0067288A"/>
    <w:rsid w:val="006A7044"/>
    <w:rsid w:val="006C4FED"/>
    <w:rsid w:val="00711203"/>
    <w:rsid w:val="00750B7A"/>
    <w:rsid w:val="007A7427"/>
    <w:rsid w:val="0082649D"/>
    <w:rsid w:val="0083418C"/>
    <w:rsid w:val="008424B0"/>
    <w:rsid w:val="00856EE5"/>
    <w:rsid w:val="008B3351"/>
    <w:rsid w:val="008C7002"/>
    <w:rsid w:val="0096385A"/>
    <w:rsid w:val="009D00CE"/>
    <w:rsid w:val="009F1DDE"/>
    <w:rsid w:val="009F5B2D"/>
    <w:rsid w:val="00A442D4"/>
    <w:rsid w:val="00A71526"/>
    <w:rsid w:val="00A73FA1"/>
    <w:rsid w:val="00A74B77"/>
    <w:rsid w:val="00AA121E"/>
    <w:rsid w:val="00AD4F08"/>
    <w:rsid w:val="00AF2410"/>
    <w:rsid w:val="00B31A79"/>
    <w:rsid w:val="00B36E18"/>
    <w:rsid w:val="00B71DD3"/>
    <w:rsid w:val="00BC0666"/>
    <w:rsid w:val="00BD13F1"/>
    <w:rsid w:val="00BE2FF8"/>
    <w:rsid w:val="00C25FDB"/>
    <w:rsid w:val="00C462A9"/>
    <w:rsid w:val="00C46A5C"/>
    <w:rsid w:val="00C77408"/>
    <w:rsid w:val="00C84431"/>
    <w:rsid w:val="00CE4964"/>
    <w:rsid w:val="00D47D1A"/>
    <w:rsid w:val="00DD658E"/>
    <w:rsid w:val="00DF530C"/>
    <w:rsid w:val="00DF570E"/>
    <w:rsid w:val="00E22743"/>
    <w:rsid w:val="00E27480"/>
    <w:rsid w:val="00E36E5F"/>
    <w:rsid w:val="00E4782F"/>
    <w:rsid w:val="00E84074"/>
    <w:rsid w:val="00EB0D00"/>
    <w:rsid w:val="00EB3787"/>
    <w:rsid w:val="00EC1D50"/>
    <w:rsid w:val="00EE6152"/>
    <w:rsid w:val="00F043ED"/>
    <w:rsid w:val="00F1207A"/>
    <w:rsid w:val="00F336EE"/>
    <w:rsid w:val="00F42216"/>
    <w:rsid w:val="00FB519E"/>
    <w:rsid w:val="00FB63F1"/>
    <w:rsid w:val="00FF6E1F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61"/>
  </w:style>
  <w:style w:type="paragraph" w:styleId="4">
    <w:name w:val="heading 4"/>
    <w:basedOn w:val="a"/>
    <w:next w:val="a"/>
    <w:link w:val="40"/>
    <w:autoRedefine/>
    <w:semiHidden/>
    <w:unhideWhenUsed/>
    <w:qFormat/>
    <w:rsid w:val="00506A0B"/>
    <w:pPr>
      <w:keepNext/>
      <w:spacing w:after="0" w:line="240" w:lineRule="auto"/>
      <w:ind w:left="-57" w:right="-57"/>
      <w:jc w:val="center"/>
      <w:outlineLvl w:val="3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06A0B"/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a3">
    <w:name w:val="Strong"/>
    <w:basedOn w:val="a0"/>
    <w:qFormat/>
    <w:rsid w:val="00506A0B"/>
    <w:rPr>
      <w:rFonts w:ascii="Times New Roman" w:hAnsi="Times New Roman" w:cs="Times New Roman" w:hint="default"/>
      <w:b/>
      <w:bCs/>
      <w:sz w:val="24"/>
    </w:rPr>
  </w:style>
  <w:style w:type="paragraph" w:customStyle="1" w:styleId="ConsPlusTitle">
    <w:name w:val="ConsPlusTitle"/>
    <w:rsid w:val="00506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506A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spacing0">
    <w:name w:val="msonospacing"/>
    <w:basedOn w:val="a"/>
    <w:rsid w:val="00506A0B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506A0B"/>
    <w:pPr>
      <w:spacing w:after="0" w:line="240" w:lineRule="auto"/>
    </w:pPr>
  </w:style>
  <w:style w:type="character" w:styleId="a5">
    <w:name w:val="Hyperlink"/>
    <w:basedOn w:val="a0"/>
    <w:semiHidden/>
    <w:unhideWhenUsed/>
    <w:rsid w:val="00097A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3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-sinyavino@ramble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3064</Words>
  <Characters>17467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</dc:creator>
  <cp:lastModifiedBy>Маркова </cp:lastModifiedBy>
  <cp:revision>22</cp:revision>
  <cp:lastPrinted>2023-05-05T07:36:00Z</cp:lastPrinted>
  <dcterms:created xsi:type="dcterms:W3CDTF">2023-05-03T12:19:00Z</dcterms:created>
  <dcterms:modified xsi:type="dcterms:W3CDTF">2023-05-05T07:43:00Z</dcterms:modified>
</cp:coreProperties>
</file>