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14" w:rsidRPr="00C50F1C" w:rsidRDefault="00BA2E14" w:rsidP="00136C82">
      <w:pPr>
        <w:ind w:right="-1"/>
        <w:jc w:val="right"/>
        <w:rPr>
          <w:b/>
          <w:sz w:val="26"/>
          <w:szCs w:val="26"/>
        </w:rPr>
      </w:pPr>
      <w:r w:rsidRPr="00C50F1C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2652174</wp:posOffset>
            </wp:positionH>
            <wp:positionV relativeFrom="paragraph">
              <wp:posOffset>-513356</wp:posOffset>
            </wp:positionV>
            <wp:extent cx="593200" cy="683812"/>
            <wp:effectExtent l="19050" t="0" r="0" b="0"/>
            <wp:wrapNone/>
            <wp:docPr id="5" name="Рисунок 36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0" cy="683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14" w:rsidRPr="00136C82" w:rsidRDefault="00BA2E14" w:rsidP="00136C82">
      <w:pPr>
        <w:ind w:right="-1"/>
        <w:jc w:val="center"/>
        <w:rPr>
          <w:sz w:val="26"/>
          <w:szCs w:val="26"/>
        </w:rPr>
      </w:pPr>
      <w:r w:rsidRPr="00136C82">
        <w:rPr>
          <w:sz w:val="26"/>
          <w:szCs w:val="26"/>
        </w:rPr>
        <w:t>АДМИНИСТРАЦИЯ</w:t>
      </w:r>
    </w:p>
    <w:p w:rsidR="00BA2E14" w:rsidRPr="00136C82" w:rsidRDefault="00BA2E14" w:rsidP="00136C82">
      <w:pPr>
        <w:ind w:right="-1"/>
        <w:jc w:val="center"/>
        <w:rPr>
          <w:sz w:val="26"/>
          <w:szCs w:val="26"/>
        </w:rPr>
      </w:pPr>
      <w:r w:rsidRPr="00136C82">
        <w:rPr>
          <w:sz w:val="26"/>
          <w:szCs w:val="26"/>
        </w:rPr>
        <w:t xml:space="preserve"> СИНЯВИНСКОГО ГОРОДСКОГО ПОСЕЛЕНИЯ</w:t>
      </w:r>
    </w:p>
    <w:p w:rsidR="00BA2E14" w:rsidRPr="00136C82" w:rsidRDefault="00BA2E14" w:rsidP="00136C82">
      <w:pPr>
        <w:ind w:right="-1"/>
        <w:jc w:val="center"/>
        <w:rPr>
          <w:sz w:val="26"/>
          <w:szCs w:val="26"/>
        </w:rPr>
      </w:pPr>
      <w:r w:rsidRPr="00136C82">
        <w:rPr>
          <w:sz w:val="26"/>
          <w:szCs w:val="26"/>
        </w:rPr>
        <w:t xml:space="preserve">  КИРОВСКОГО МУНИЦИПАЛЬНОГО РАЙОНА ЛЕНИНГРАДСКОЙ ОБЛАСТИ</w:t>
      </w:r>
    </w:p>
    <w:p w:rsidR="00BA2E14" w:rsidRPr="00136C82" w:rsidRDefault="00BA2E14" w:rsidP="00136C82">
      <w:pPr>
        <w:ind w:right="-1"/>
        <w:rPr>
          <w:b/>
          <w:sz w:val="26"/>
          <w:szCs w:val="26"/>
        </w:rPr>
      </w:pPr>
    </w:p>
    <w:p w:rsidR="00BA2E14" w:rsidRPr="00136C82" w:rsidRDefault="00BA2E14" w:rsidP="00136C82">
      <w:pPr>
        <w:ind w:right="-1"/>
        <w:jc w:val="center"/>
        <w:rPr>
          <w:b/>
          <w:sz w:val="26"/>
          <w:szCs w:val="26"/>
        </w:rPr>
      </w:pPr>
      <w:proofErr w:type="gramStart"/>
      <w:r w:rsidRPr="00136C82">
        <w:rPr>
          <w:b/>
          <w:sz w:val="26"/>
          <w:szCs w:val="26"/>
        </w:rPr>
        <w:t>П</w:t>
      </w:r>
      <w:proofErr w:type="gramEnd"/>
      <w:r w:rsidRPr="00136C82">
        <w:rPr>
          <w:b/>
          <w:sz w:val="26"/>
          <w:szCs w:val="26"/>
        </w:rPr>
        <w:t xml:space="preserve"> О С Т А Н О В Л Е Н И Е</w:t>
      </w:r>
    </w:p>
    <w:p w:rsidR="00BA2E14" w:rsidRPr="00136C82" w:rsidRDefault="00BA2E14" w:rsidP="00136C82">
      <w:pPr>
        <w:ind w:right="-1"/>
        <w:jc w:val="center"/>
        <w:rPr>
          <w:b/>
          <w:sz w:val="26"/>
          <w:szCs w:val="26"/>
        </w:rPr>
      </w:pPr>
    </w:p>
    <w:p w:rsidR="00BA2E14" w:rsidRPr="00136C82" w:rsidRDefault="00BA2E14" w:rsidP="00136C82">
      <w:pPr>
        <w:pStyle w:val="4"/>
        <w:spacing w:before="0"/>
        <w:ind w:right="-1"/>
        <w:jc w:val="center"/>
        <w:rPr>
          <w:rFonts w:ascii="Times New Roman" w:hAnsi="Times New Roman" w:cs="Times New Roman"/>
          <w:b w:val="0"/>
          <w:i/>
          <w:color w:val="000000" w:themeColor="text1"/>
          <w:sz w:val="26"/>
          <w:szCs w:val="26"/>
        </w:rPr>
      </w:pPr>
      <w:r w:rsidRPr="00136C8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 «</w:t>
      </w:r>
      <w:r w:rsidR="00D07B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26</w:t>
      </w:r>
      <w:r w:rsidRPr="00136C8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» </w:t>
      </w:r>
      <w:r w:rsidR="00D07B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апреля</w:t>
      </w:r>
      <w:r w:rsidRPr="00136C8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202</w:t>
      </w:r>
      <w:r w:rsidR="00C50F1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4</w:t>
      </w:r>
      <w:r w:rsidRPr="00136C8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года  №</w:t>
      </w:r>
      <w:r w:rsidR="00FC1601" w:rsidRPr="00136C8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D07BB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273</w:t>
      </w:r>
      <w:r w:rsidRPr="00136C8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 </w:t>
      </w:r>
    </w:p>
    <w:p w:rsidR="00BA2E14" w:rsidRPr="00136C82" w:rsidRDefault="00BA2E14" w:rsidP="00136C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A2E14" w:rsidRPr="00136C82" w:rsidRDefault="00BA2E14" w:rsidP="00136C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center"/>
        <w:outlineLvl w:val="0"/>
        <w:rPr>
          <w:b/>
          <w:szCs w:val="26"/>
        </w:rPr>
      </w:pPr>
      <w:r w:rsidRPr="00136C82">
        <w:rPr>
          <w:b/>
          <w:bCs/>
          <w:szCs w:val="26"/>
        </w:rPr>
        <w:t xml:space="preserve">О внесении изменений в постановление администрации Синявинского городского поселения Кировского муниципального района Ленинградской области от 31.01.2023 № 65 «Об </w:t>
      </w:r>
      <w:r w:rsidRPr="00136C82">
        <w:rPr>
          <w:b/>
          <w:szCs w:val="26"/>
        </w:rPr>
        <w:t xml:space="preserve">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</w:t>
      </w:r>
    </w:p>
    <w:p w:rsidR="00BA2E14" w:rsidRPr="00136C82" w:rsidRDefault="00BA2E14" w:rsidP="00136C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center"/>
        <w:outlineLvl w:val="0"/>
        <w:rPr>
          <w:bCs/>
          <w:color w:val="1D1B11"/>
          <w:szCs w:val="26"/>
        </w:rPr>
      </w:pPr>
      <w:r w:rsidRPr="00136C82">
        <w:rPr>
          <w:b/>
          <w:szCs w:val="26"/>
        </w:rPr>
        <w:t>«Присвоение и аннулирование адресов»</w:t>
      </w:r>
    </w:p>
    <w:p w:rsidR="00BA2E14" w:rsidRPr="00136C82" w:rsidRDefault="00BA2E14" w:rsidP="00136C82">
      <w:pPr>
        <w:pStyle w:val="a3"/>
        <w:spacing w:after="0"/>
        <w:jc w:val="both"/>
        <w:rPr>
          <w:sz w:val="26"/>
          <w:szCs w:val="26"/>
        </w:rPr>
      </w:pPr>
    </w:p>
    <w:p w:rsidR="00BA2E14" w:rsidRPr="00136C82" w:rsidRDefault="00BA2E14" w:rsidP="00136C82">
      <w:pPr>
        <w:pStyle w:val="a3"/>
        <w:spacing w:after="0"/>
        <w:ind w:firstLine="708"/>
        <w:jc w:val="both"/>
        <w:rPr>
          <w:sz w:val="26"/>
          <w:szCs w:val="26"/>
        </w:rPr>
      </w:pPr>
      <w:r w:rsidRPr="00136C82">
        <w:rPr>
          <w:sz w:val="26"/>
          <w:szCs w:val="26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РФ от 27.07.2010 № 210-ФЗ «Об организации предоставления государственных и муниципальных услуг», постановляю:</w:t>
      </w:r>
    </w:p>
    <w:p w:rsidR="00BA2E14" w:rsidRPr="00136C82" w:rsidRDefault="00BA2E14" w:rsidP="00136C82">
      <w:pPr>
        <w:pStyle w:val="a3"/>
        <w:spacing w:after="0"/>
        <w:jc w:val="both"/>
        <w:rPr>
          <w:sz w:val="26"/>
          <w:szCs w:val="26"/>
        </w:rPr>
      </w:pPr>
    </w:p>
    <w:p w:rsidR="00BA2E14" w:rsidRPr="00136C82" w:rsidRDefault="00BA2E14" w:rsidP="00136C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right="-1"/>
        <w:jc w:val="both"/>
        <w:outlineLvl w:val="0"/>
        <w:rPr>
          <w:sz w:val="26"/>
          <w:szCs w:val="26"/>
        </w:rPr>
      </w:pPr>
      <w:r w:rsidRPr="00136C82">
        <w:rPr>
          <w:sz w:val="26"/>
          <w:szCs w:val="26"/>
        </w:rPr>
        <w:tab/>
      </w:r>
      <w:r w:rsidRPr="00136C82">
        <w:rPr>
          <w:sz w:val="26"/>
          <w:szCs w:val="26"/>
        </w:rPr>
        <w:tab/>
      </w:r>
      <w:r w:rsidRPr="00136C82">
        <w:rPr>
          <w:sz w:val="26"/>
          <w:szCs w:val="26"/>
        </w:rPr>
        <w:tab/>
        <w:t xml:space="preserve">1. </w:t>
      </w:r>
      <w:r w:rsidRPr="00136C82">
        <w:rPr>
          <w:bCs/>
          <w:sz w:val="26"/>
          <w:szCs w:val="26"/>
        </w:rPr>
        <w:t xml:space="preserve">Внести в постановление администрации Синявинского городского поселения Кировского муниципального района Ленинградской области от 31.01.2023 № 65 «Об </w:t>
      </w:r>
      <w:r w:rsidRPr="00136C82">
        <w:rPr>
          <w:sz w:val="26"/>
          <w:szCs w:val="26"/>
        </w:rPr>
        <w:t>утверждении административного регламента по предоставлению администрацией Синявинского городского поселения Кировского муниципального района Ленинградской области муниципальной услуги «Присвоение и аннулирование адресов</w:t>
      </w:r>
      <w:r w:rsidRPr="00136C82">
        <w:rPr>
          <w:bCs/>
          <w:sz w:val="26"/>
          <w:szCs w:val="26"/>
        </w:rPr>
        <w:t>» следующие изменения.</w:t>
      </w:r>
    </w:p>
    <w:p w:rsidR="00136C82" w:rsidRDefault="00136C82" w:rsidP="00136C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3E1BFD" w:rsidRPr="00136C82" w:rsidRDefault="00BA2E14" w:rsidP="00136C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6C82">
        <w:rPr>
          <w:bCs/>
          <w:sz w:val="26"/>
          <w:szCs w:val="26"/>
        </w:rPr>
        <w:t>1.1.</w:t>
      </w:r>
      <w:r w:rsidR="00B034D1" w:rsidRPr="00136C82">
        <w:rPr>
          <w:bCs/>
          <w:sz w:val="26"/>
          <w:szCs w:val="26"/>
        </w:rPr>
        <w:t xml:space="preserve"> Пункт 2.3. Приложения к постановлению изложить в новой редакции:</w:t>
      </w:r>
      <w:r w:rsidRPr="00136C82">
        <w:rPr>
          <w:bCs/>
          <w:sz w:val="26"/>
          <w:szCs w:val="26"/>
        </w:rPr>
        <w:t xml:space="preserve"> </w:t>
      </w:r>
    </w:p>
    <w:p w:rsidR="00B034D1" w:rsidRPr="00136C82" w:rsidRDefault="00B034D1" w:rsidP="00136C82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36C82">
        <w:rPr>
          <w:sz w:val="26"/>
          <w:szCs w:val="26"/>
        </w:rPr>
        <w:t xml:space="preserve">«2.3. Результатом предоставления Услуги является: </w:t>
      </w:r>
    </w:p>
    <w:p w:rsidR="00B034D1" w:rsidRPr="00136C82" w:rsidRDefault="00B034D1" w:rsidP="00136C8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C82">
        <w:rPr>
          <w:rFonts w:eastAsia="Calibri"/>
          <w:sz w:val="26"/>
          <w:szCs w:val="26"/>
          <w:lang w:eastAsia="en-US"/>
        </w:rPr>
        <w:t xml:space="preserve">1) выдача (направление) решения Уполномоченного органа о присвоении </w:t>
      </w:r>
      <w:r w:rsidRPr="00136C82">
        <w:rPr>
          <w:rFonts w:eastAsia="Calibri"/>
          <w:sz w:val="26"/>
          <w:szCs w:val="26"/>
          <w:lang w:eastAsia="en-US"/>
        </w:rPr>
        <w:br/>
        <w:t xml:space="preserve">адреса объекту адресации </w:t>
      </w:r>
      <w:r w:rsidRPr="00136C82">
        <w:rPr>
          <w:sz w:val="26"/>
          <w:szCs w:val="26"/>
        </w:rPr>
        <w:t>с приложением выписки из государственного адресного реестра об адресе объекта адресации</w:t>
      </w:r>
      <w:r w:rsidRPr="00136C82">
        <w:rPr>
          <w:rFonts w:eastAsia="Calibri"/>
          <w:sz w:val="26"/>
          <w:szCs w:val="26"/>
          <w:lang w:eastAsia="en-US"/>
        </w:rPr>
        <w:t>;</w:t>
      </w:r>
    </w:p>
    <w:p w:rsidR="00B034D1" w:rsidRPr="00136C82" w:rsidRDefault="00B034D1" w:rsidP="00136C8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C82">
        <w:rPr>
          <w:rFonts w:eastAsia="Calibri"/>
          <w:sz w:val="26"/>
          <w:szCs w:val="26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136C82">
        <w:rPr>
          <w:sz w:val="26"/>
          <w:szCs w:val="26"/>
        </w:rPr>
        <w:t>с приложением уведомления об отсутствии сведений в государственном адресном реестре</w:t>
      </w:r>
      <w:r w:rsidRPr="00136C82">
        <w:rPr>
          <w:rFonts w:eastAsia="Calibri"/>
          <w:sz w:val="26"/>
          <w:szCs w:val="26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B034D1" w:rsidRPr="00136C82" w:rsidRDefault="00B034D1" w:rsidP="00136C8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C82">
        <w:rPr>
          <w:rFonts w:eastAsia="Calibri"/>
          <w:sz w:val="26"/>
          <w:szCs w:val="26"/>
          <w:lang w:eastAsia="en-US"/>
        </w:rPr>
        <w:t xml:space="preserve">3) выдача (направление) решения Уполномоченного органа об отказе </w:t>
      </w:r>
      <w:r w:rsidRPr="00136C82">
        <w:rPr>
          <w:rFonts w:eastAsia="Calibri"/>
          <w:sz w:val="26"/>
          <w:szCs w:val="26"/>
          <w:lang w:eastAsia="en-US"/>
        </w:rPr>
        <w:br/>
        <w:t>в присвоении объекту адресации адреса или аннулировании его адреса.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 xml:space="preserve">1) при личной явке: 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в ОМСУ/Организацию;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в филиалах, отделах, удаленных рабочих местах ГБУ ЛО "МФЦ";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2) без личной явки: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почтовым отправлением;</w:t>
      </w:r>
      <w:r w:rsidRPr="00136C82">
        <w:rPr>
          <w:rFonts w:ascii="Times New Roman" w:eastAsia="Calibri" w:hAnsi="Times New Roman" w:cs="Times New Roman"/>
          <w:color w:val="FF0000"/>
          <w:sz w:val="26"/>
          <w:szCs w:val="26"/>
          <w:lang w:eastAsia="en-US"/>
        </w:rPr>
        <w:t xml:space="preserve"> 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в электронной форме через личный кабинет заявителя на ПГУ ЛО/ЕПГУ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на адрес электронной почты»;</w:t>
      </w:r>
    </w:p>
    <w:p w:rsidR="00136C82" w:rsidRDefault="00136C82" w:rsidP="00136C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34D1" w:rsidRPr="00136C82" w:rsidRDefault="00B034D1" w:rsidP="00136C8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36C82">
        <w:rPr>
          <w:sz w:val="26"/>
          <w:szCs w:val="26"/>
        </w:rPr>
        <w:t xml:space="preserve">1.2. </w:t>
      </w:r>
      <w:r w:rsidRPr="00136C82">
        <w:rPr>
          <w:bCs/>
          <w:sz w:val="26"/>
          <w:szCs w:val="26"/>
        </w:rPr>
        <w:t xml:space="preserve">Пункт 2.4. Приложения к постановлению изложить в новой редакции: 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eastAsia="Calibri" w:hAnsi="Times New Roman" w:cs="Times New Roman"/>
          <w:sz w:val="26"/>
          <w:szCs w:val="26"/>
          <w:lang w:eastAsia="en-US"/>
        </w:rPr>
        <w:t>«2.4. </w:t>
      </w:r>
      <w:r w:rsidRPr="00136C82">
        <w:rPr>
          <w:rFonts w:ascii="Times New Roman" w:hAnsi="Times New Roman" w:cs="Times New Roman"/>
          <w:sz w:val="26"/>
          <w:szCs w:val="26"/>
        </w:rPr>
        <w:t>Срок предоставления Услуги составляет: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а) в случае подачи заявления на бумажном носителе – в срок не более 6 рабочих дней со дня поступления заявления в ОМСУ/Организацию;</w:t>
      </w:r>
    </w:p>
    <w:p w:rsidR="00B034D1" w:rsidRPr="00136C82" w:rsidRDefault="00B034D1" w:rsidP="00136C8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б) в случае подачи заявления в форме электронного документа – в срок не более 5 рабочих дней со дня поступления заявления в ОМСУ/Организацию»;</w:t>
      </w:r>
    </w:p>
    <w:p w:rsidR="00136C82" w:rsidRDefault="00136C82" w:rsidP="00136C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034D1" w:rsidRPr="00136C82" w:rsidRDefault="00EF0D9E" w:rsidP="00136C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6C82">
        <w:rPr>
          <w:sz w:val="26"/>
          <w:szCs w:val="26"/>
        </w:rPr>
        <w:t>1.3. Абзац четвертый пункта 3.1.1. изложить в новой редакции:</w:t>
      </w:r>
    </w:p>
    <w:p w:rsidR="00EF0D9E" w:rsidRPr="00136C82" w:rsidRDefault="00EF0D9E" w:rsidP="00136C82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36C82">
        <w:rPr>
          <w:rFonts w:ascii="Times New Roman" w:hAnsi="Times New Roman" w:cs="Times New Roman"/>
          <w:sz w:val="26"/>
          <w:szCs w:val="26"/>
        </w:rPr>
        <w:t>«</w:t>
      </w:r>
      <w:r w:rsidRPr="00136C82">
        <w:rPr>
          <w:rFonts w:ascii="Times New Roman" w:eastAsia="Calibri" w:hAnsi="Times New Roman" w:cs="Times New Roman"/>
          <w:sz w:val="26"/>
          <w:szCs w:val="26"/>
          <w:lang w:eastAsia="en-US"/>
        </w:rPr>
        <w:t>- получение сведений и документов посредством СМЭВ – в течение 2 рабочих дней, следующих за днем направления запросов (получение сведений и документов посредством СМЭВ – в течение 2 рабочих дней, со дня поступления заявления в электронном виде)»;</w:t>
      </w:r>
    </w:p>
    <w:p w:rsidR="00136C82" w:rsidRDefault="00136C82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B034D1" w:rsidRPr="00136C82" w:rsidRDefault="001E582D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36C82">
        <w:rPr>
          <w:bCs/>
          <w:sz w:val="26"/>
          <w:szCs w:val="26"/>
        </w:rPr>
        <w:t>1.4. Пункт 3.1.6. дополнить подпунктом 3.1.6.5</w:t>
      </w:r>
      <w:r w:rsidR="00391653" w:rsidRPr="00136C82">
        <w:rPr>
          <w:bCs/>
          <w:sz w:val="26"/>
          <w:szCs w:val="26"/>
        </w:rPr>
        <w:t>.</w:t>
      </w:r>
      <w:r w:rsidRPr="00136C82">
        <w:rPr>
          <w:bCs/>
          <w:sz w:val="26"/>
          <w:szCs w:val="26"/>
        </w:rPr>
        <w:t xml:space="preserve"> следующего содержания:</w:t>
      </w:r>
    </w:p>
    <w:p w:rsidR="001E582D" w:rsidRPr="00136C82" w:rsidRDefault="001E582D" w:rsidP="00136C82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C82">
        <w:rPr>
          <w:rFonts w:eastAsia="Calibri"/>
          <w:sz w:val="26"/>
          <w:szCs w:val="26"/>
          <w:lang w:eastAsia="en-US"/>
        </w:rPr>
        <w:t>«3.1.6.5</w:t>
      </w:r>
      <w:r w:rsidR="00391653" w:rsidRPr="00136C82">
        <w:rPr>
          <w:rFonts w:eastAsia="Calibri"/>
          <w:sz w:val="26"/>
          <w:szCs w:val="26"/>
          <w:lang w:eastAsia="en-US"/>
        </w:rPr>
        <w:t>.</w:t>
      </w:r>
      <w:r w:rsidRPr="00136C82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136C82">
        <w:rPr>
          <w:rFonts w:eastAsia="Calibri"/>
          <w:sz w:val="26"/>
          <w:szCs w:val="26"/>
          <w:lang w:eastAsia="en-US"/>
        </w:rPr>
        <w:t>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</w:t>
      </w:r>
      <w:proofErr w:type="gramEnd"/>
      <w:r w:rsidRPr="00136C82">
        <w:rPr>
          <w:rFonts w:eastAsia="Calibri"/>
          <w:sz w:val="26"/>
          <w:szCs w:val="26"/>
          <w:lang w:eastAsia="en-US"/>
        </w:rPr>
        <w:t xml:space="preserve">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адресации»;</w:t>
      </w:r>
    </w:p>
    <w:p w:rsidR="00136C82" w:rsidRDefault="00136C82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1E582D" w:rsidRPr="00136C82" w:rsidRDefault="00391653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36C82">
        <w:rPr>
          <w:bCs/>
          <w:sz w:val="26"/>
          <w:szCs w:val="26"/>
        </w:rPr>
        <w:t xml:space="preserve">1.5. Пункт </w:t>
      </w:r>
      <w:r w:rsidRPr="00136C82">
        <w:rPr>
          <w:sz w:val="26"/>
          <w:szCs w:val="26"/>
        </w:rPr>
        <w:t>3.1.7.1.</w:t>
      </w:r>
      <w:r w:rsidRPr="00136C82">
        <w:rPr>
          <w:bCs/>
          <w:sz w:val="26"/>
          <w:szCs w:val="26"/>
        </w:rPr>
        <w:t xml:space="preserve"> Приложения к постановлению изложить в новой редакции:</w:t>
      </w:r>
    </w:p>
    <w:p w:rsidR="00391653" w:rsidRPr="00136C82" w:rsidRDefault="00391653" w:rsidP="00136C82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C82">
        <w:rPr>
          <w:sz w:val="26"/>
          <w:szCs w:val="26"/>
        </w:rPr>
        <w:t>«3.1.7.1. Основание для начала административной процедуры: поступление должностному лицу ОМСУ/Организации, ответственному за делопроизводство, решения о предоставлении Услуги или об отказе в предоставлении Услуги</w:t>
      </w:r>
      <w:r w:rsidRPr="00136C82">
        <w:rPr>
          <w:color w:val="000000"/>
          <w:sz w:val="26"/>
          <w:szCs w:val="26"/>
        </w:rPr>
        <w:t xml:space="preserve"> </w:t>
      </w:r>
      <w:r w:rsidRPr="00136C82">
        <w:rPr>
          <w:rFonts w:eastAsia="Calibri"/>
          <w:sz w:val="26"/>
          <w:szCs w:val="26"/>
          <w:lang w:eastAsia="en-US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реестре»;</w:t>
      </w:r>
    </w:p>
    <w:p w:rsidR="00136C82" w:rsidRDefault="00136C82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C927A9" w:rsidRPr="00136C82" w:rsidRDefault="00C927A9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36C82">
        <w:rPr>
          <w:bCs/>
          <w:sz w:val="26"/>
          <w:szCs w:val="26"/>
        </w:rPr>
        <w:t xml:space="preserve">1.6. Пункт </w:t>
      </w:r>
      <w:r w:rsidRPr="00136C82">
        <w:rPr>
          <w:sz w:val="26"/>
          <w:szCs w:val="26"/>
        </w:rPr>
        <w:t>3.1.7.5.</w:t>
      </w:r>
      <w:r w:rsidRPr="00136C82">
        <w:rPr>
          <w:bCs/>
          <w:sz w:val="26"/>
          <w:szCs w:val="26"/>
        </w:rPr>
        <w:t xml:space="preserve"> Приложения к постановлению изложить в новой редакции:</w:t>
      </w:r>
    </w:p>
    <w:p w:rsidR="00C927A9" w:rsidRPr="00136C82" w:rsidRDefault="00C927A9" w:rsidP="00136C82">
      <w:pPr>
        <w:tabs>
          <w:tab w:val="left" w:pos="142"/>
          <w:tab w:val="left" w:pos="284"/>
        </w:tabs>
        <w:ind w:firstLine="709"/>
        <w:jc w:val="both"/>
        <w:rPr>
          <w:sz w:val="26"/>
          <w:szCs w:val="26"/>
        </w:rPr>
      </w:pPr>
      <w:r w:rsidRPr="00136C82">
        <w:rPr>
          <w:sz w:val="26"/>
          <w:szCs w:val="26"/>
        </w:rPr>
        <w:t xml:space="preserve">«3.1.7.5. Результат выполнения административной процедуры: </w:t>
      </w:r>
    </w:p>
    <w:p w:rsidR="00C927A9" w:rsidRPr="00136C82" w:rsidRDefault="00C927A9" w:rsidP="00136C8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C82">
        <w:rPr>
          <w:rFonts w:eastAsia="Calibri"/>
          <w:sz w:val="26"/>
          <w:szCs w:val="26"/>
          <w:lang w:eastAsia="en-US"/>
        </w:rPr>
        <w:t xml:space="preserve">1) выдача (направление) решения Уполномоченного органа о присвоении </w:t>
      </w:r>
      <w:r w:rsidRPr="00136C82">
        <w:rPr>
          <w:rFonts w:eastAsia="Calibri"/>
          <w:sz w:val="26"/>
          <w:szCs w:val="26"/>
          <w:lang w:eastAsia="en-US"/>
        </w:rPr>
        <w:br/>
        <w:t xml:space="preserve">адреса объекту адресации </w:t>
      </w:r>
      <w:r w:rsidRPr="00136C82">
        <w:rPr>
          <w:sz w:val="26"/>
          <w:szCs w:val="26"/>
        </w:rPr>
        <w:t>с приложением выписки из государственного адресного реестра об адресе объекта адресации</w:t>
      </w:r>
      <w:r w:rsidRPr="00136C82">
        <w:rPr>
          <w:rFonts w:eastAsia="Calibri"/>
          <w:sz w:val="26"/>
          <w:szCs w:val="26"/>
          <w:lang w:eastAsia="en-US"/>
        </w:rPr>
        <w:t>;</w:t>
      </w:r>
    </w:p>
    <w:p w:rsidR="00C927A9" w:rsidRPr="00136C82" w:rsidRDefault="00C927A9" w:rsidP="00136C8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C82">
        <w:rPr>
          <w:rFonts w:eastAsia="Calibri"/>
          <w:sz w:val="26"/>
          <w:szCs w:val="26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136C82">
        <w:rPr>
          <w:sz w:val="26"/>
          <w:szCs w:val="26"/>
        </w:rPr>
        <w:t>с приложением выписки из государственного адресного реестра об адресе объекта адресации</w:t>
      </w:r>
      <w:r w:rsidRPr="00136C82">
        <w:rPr>
          <w:rFonts w:eastAsia="Calibri"/>
          <w:sz w:val="26"/>
          <w:szCs w:val="26"/>
          <w:lang w:eastAsia="en-US"/>
        </w:rPr>
        <w:t xml:space="preserve"> (допускается объединение с решением о присвоении адреса объекту адресации);</w:t>
      </w:r>
    </w:p>
    <w:p w:rsidR="00C927A9" w:rsidRPr="00136C82" w:rsidRDefault="00C927A9" w:rsidP="00136C8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36C82">
        <w:rPr>
          <w:rFonts w:eastAsia="Calibri"/>
          <w:sz w:val="26"/>
          <w:szCs w:val="26"/>
          <w:lang w:eastAsia="en-US"/>
        </w:rPr>
        <w:t xml:space="preserve">3) выдача (направление) решения Уполномоченного органа об отказе </w:t>
      </w:r>
      <w:r w:rsidRPr="00136C82">
        <w:rPr>
          <w:rFonts w:eastAsia="Calibri"/>
          <w:sz w:val="26"/>
          <w:szCs w:val="26"/>
          <w:lang w:eastAsia="en-US"/>
        </w:rPr>
        <w:br/>
        <w:t>в присвоении объекту адресации адреса или аннулировании его адреса»;</w:t>
      </w:r>
    </w:p>
    <w:p w:rsidR="00136C82" w:rsidRDefault="00136C82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E06918" w:rsidRPr="00136C82" w:rsidRDefault="00E06918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36C82">
        <w:rPr>
          <w:bCs/>
          <w:sz w:val="26"/>
          <w:szCs w:val="26"/>
        </w:rPr>
        <w:t xml:space="preserve">1.7. Пункт </w:t>
      </w:r>
      <w:r w:rsidR="00E00FBC" w:rsidRPr="00136C82">
        <w:rPr>
          <w:sz w:val="26"/>
          <w:szCs w:val="26"/>
        </w:rPr>
        <w:t>6.3</w:t>
      </w:r>
      <w:r w:rsidRPr="00136C82">
        <w:rPr>
          <w:sz w:val="26"/>
          <w:szCs w:val="26"/>
        </w:rPr>
        <w:t>.</w:t>
      </w:r>
      <w:r w:rsidRPr="00136C82">
        <w:rPr>
          <w:bCs/>
          <w:sz w:val="26"/>
          <w:szCs w:val="26"/>
        </w:rPr>
        <w:t xml:space="preserve"> Приложения к постановлению изложить в новой редакции:</w:t>
      </w:r>
    </w:p>
    <w:p w:rsidR="00E06918" w:rsidRPr="00136C82" w:rsidRDefault="00E06918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36C82">
        <w:rPr>
          <w:bCs/>
          <w:sz w:val="26"/>
          <w:szCs w:val="26"/>
        </w:rPr>
        <w:lastRenderedPageBreak/>
        <w:t>«</w:t>
      </w:r>
      <w:r w:rsidRPr="00136C82">
        <w:rPr>
          <w:sz w:val="26"/>
          <w:szCs w:val="26"/>
        </w:rPr>
        <w:t xml:space="preserve">6.3. </w:t>
      </w:r>
      <w:proofErr w:type="gramStart"/>
      <w:r w:rsidRPr="00136C82">
        <w:rPr>
          <w:sz w:val="26"/>
          <w:szCs w:val="26"/>
        </w:rPr>
        <w:t>При указании заявителем места получения ответа (результата предоставления Услуги) посредством МФЦ должностное лицо ОМСУ/Организации,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для его последующей выдачи заявителю:</w:t>
      </w:r>
      <w:proofErr w:type="gramEnd"/>
    </w:p>
    <w:p w:rsidR="00E06918" w:rsidRPr="00136C82" w:rsidRDefault="00E06918" w:rsidP="00136C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- в электронной форме в течение 1 рабочего дня со дня принятия решения о предоставлении (отказе в предоставлении) Услуги заявителю;</w:t>
      </w:r>
    </w:p>
    <w:p w:rsidR="00E06918" w:rsidRPr="00136C82" w:rsidRDefault="00E06918" w:rsidP="00136C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36C82">
        <w:rPr>
          <w:rFonts w:ascii="Times New Roman" w:hAnsi="Times New Roman" w:cs="Times New Roman"/>
          <w:sz w:val="26"/>
          <w:szCs w:val="26"/>
        </w:rPr>
        <w:t>- на бумажном носителе - в срок не более 3 рабочих дней со дня принятия решения о предоставлении (отказе в предоставлении) Услуги заявителю.</w:t>
      </w:r>
    </w:p>
    <w:p w:rsidR="00E06918" w:rsidRPr="00136C82" w:rsidRDefault="00E06918" w:rsidP="00136C8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6C82">
        <w:rPr>
          <w:rFonts w:ascii="Times New Roman" w:hAnsi="Times New Roman" w:cs="Times New Roman"/>
          <w:sz w:val="26"/>
          <w:szCs w:val="26"/>
        </w:rPr>
        <w:t xml:space="preserve">Специалист МФЦ, ответственный за выдачу документов, полученных от ОМСУ/Организации по результатам рассмотрения представленных заявителем документов, не позднее двух дней с даты их получения от ОМСУ/Организации сообщает заявителю о принятом решении по телефону (с записью даты и времени телефонного звонка или посредством </w:t>
      </w:r>
      <w:proofErr w:type="spellStart"/>
      <w:r w:rsidRPr="00136C82">
        <w:rPr>
          <w:rFonts w:ascii="Times New Roman" w:hAnsi="Times New Roman" w:cs="Times New Roman"/>
          <w:sz w:val="26"/>
          <w:szCs w:val="26"/>
        </w:rPr>
        <w:t>смс-информирования</w:t>
      </w:r>
      <w:proofErr w:type="spellEnd"/>
      <w:r w:rsidRPr="00136C82">
        <w:rPr>
          <w:rFonts w:ascii="Times New Roman" w:hAnsi="Times New Roman" w:cs="Times New Roman"/>
          <w:sz w:val="26"/>
          <w:szCs w:val="26"/>
        </w:rPr>
        <w:t>), а также о возможности получения документов в МФЦ».</w:t>
      </w:r>
      <w:proofErr w:type="gramEnd"/>
    </w:p>
    <w:p w:rsidR="00E06918" w:rsidRPr="00136C82" w:rsidRDefault="00E06918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BA2E14" w:rsidRPr="00136C82" w:rsidRDefault="00BA2E14" w:rsidP="00136C8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6C82">
        <w:rPr>
          <w:bCs/>
          <w:sz w:val="26"/>
          <w:szCs w:val="26"/>
        </w:rPr>
        <w:t xml:space="preserve">2. </w:t>
      </w:r>
      <w:r w:rsidRPr="00136C82">
        <w:rPr>
          <w:sz w:val="26"/>
          <w:szCs w:val="26"/>
        </w:rPr>
        <w:t xml:space="preserve">Настоящее  постановление подлежит опубликованию в газете «Наше Синявино» и обнародованию на сайте Синявинского городского поселения в сети Интернет </w:t>
      </w:r>
      <w:hyperlink r:id="rId5" w:history="1">
        <w:r w:rsidRPr="00136C82">
          <w:rPr>
            <w:rStyle w:val="a5"/>
            <w:rFonts w:eastAsia="Calibri"/>
            <w:sz w:val="26"/>
            <w:szCs w:val="26"/>
          </w:rPr>
          <w:t>www.lo-sinyavino.ru</w:t>
        </w:r>
      </w:hyperlink>
      <w:r w:rsidRPr="00136C82">
        <w:rPr>
          <w:sz w:val="26"/>
          <w:szCs w:val="26"/>
        </w:rPr>
        <w:t>.</w:t>
      </w:r>
    </w:p>
    <w:p w:rsidR="00BA2E14" w:rsidRPr="00136C82" w:rsidRDefault="00BA2E14" w:rsidP="00136C8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36C82">
        <w:rPr>
          <w:sz w:val="26"/>
          <w:szCs w:val="26"/>
        </w:rPr>
        <w:t xml:space="preserve">3. </w:t>
      </w:r>
      <w:r w:rsidRPr="00136C82">
        <w:rPr>
          <w:bCs/>
          <w:sz w:val="26"/>
          <w:szCs w:val="26"/>
        </w:rPr>
        <w:t xml:space="preserve">Настоящие постановление вступает в силу </w:t>
      </w:r>
      <w:r w:rsidRPr="00136C82">
        <w:rPr>
          <w:sz w:val="26"/>
          <w:szCs w:val="26"/>
        </w:rPr>
        <w:t>со дня его официального опубликования.</w:t>
      </w:r>
    </w:p>
    <w:p w:rsidR="00BA2E14" w:rsidRPr="00136C82" w:rsidRDefault="00BA2E14" w:rsidP="00136C8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136C82">
        <w:rPr>
          <w:sz w:val="26"/>
          <w:szCs w:val="26"/>
        </w:rPr>
        <w:t xml:space="preserve">4. </w:t>
      </w:r>
      <w:proofErr w:type="gramStart"/>
      <w:r w:rsidRPr="00136C82">
        <w:rPr>
          <w:sz w:val="26"/>
          <w:szCs w:val="26"/>
        </w:rPr>
        <w:t>Контроль за</w:t>
      </w:r>
      <w:proofErr w:type="gramEnd"/>
      <w:r w:rsidRPr="00136C8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A2E14" w:rsidRDefault="00BA2E14" w:rsidP="00136C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</w:p>
    <w:p w:rsidR="00136C82" w:rsidRPr="00136C82" w:rsidRDefault="00136C82" w:rsidP="00136C8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outlineLvl w:val="0"/>
        <w:rPr>
          <w:bCs/>
          <w:sz w:val="26"/>
          <w:szCs w:val="26"/>
        </w:rPr>
      </w:pPr>
    </w:p>
    <w:p w:rsidR="00BA2E14" w:rsidRPr="00136C82" w:rsidRDefault="00BA2E14" w:rsidP="00136C8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36C82">
        <w:rPr>
          <w:bCs/>
          <w:sz w:val="26"/>
          <w:szCs w:val="26"/>
        </w:rPr>
        <w:t>Глава администрации</w:t>
      </w:r>
      <w:r w:rsidRPr="00136C82">
        <w:rPr>
          <w:bCs/>
          <w:sz w:val="26"/>
          <w:szCs w:val="26"/>
        </w:rPr>
        <w:tab/>
      </w:r>
      <w:r w:rsidRPr="00136C82">
        <w:rPr>
          <w:bCs/>
          <w:sz w:val="26"/>
          <w:szCs w:val="26"/>
        </w:rPr>
        <w:tab/>
      </w:r>
      <w:r w:rsidRPr="00136C82">
        <w:rPr>
          <w:bCs/>
          <w:sz w:val="26"/>
          <w:szCs w:val="26"/>
        </w:rPr>
        <w:tab/>
      </w:r>
      <w:r w:rsidRPr="00136C82">
        <w:rPr>
          <w:bCs/>
          <w:sz w:val="26"/>
          <w:szCs w:val="26"/>
        </w:rPr>
        <w:tab/>
      </w:r>
      <w:r w:rsidRPr="00136C82">
        <w:rPr>
          <w:bCs/>
          <w:sz w:val="26"/>
          <w:szCs w:val="26"/>
        </w:rPr>
        <w:tab/>
        <w:t xml:space="preserve">               Е.В. Хоменок</w:t>
      </w:r>
    </w:p>
    <w:p w:rsidR="00136C82" w:rsidRDefault="00136C82" w:rsidP="00136C82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</w:rPr>
      </w:pPr>
    </w:p>
    <w:p w:rsidR="00136C82" w:rsidRDefault="00136C82" w:rsidP="00136C82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</w:rPr>
      </w:pPr>
    </w:p>
    <w:p w:rsidR="00136C82" w:rsidRDefault="00136C82" w:rsidP="00136C82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</w:rPr>
      </w:pPr>
    </w:p>
    <w:p w:rsidR="00136C82" w:rsidRDefault="00136C82" w:rsidP="00136C82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</w:rPr>
      </w:pPr>
    </w:p>
    <w:p w:rsidR="00136C82" w:rsidRDefault="00136C82" w:rsidP="00136C82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</w:rPr>
      </w:pPr>
    </w:p>
    <w:p w:rsidR="00136C82" w:rsidRDefault="00136C82" w:rsidP="00136C82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bCs/>
        </w:rPr>
      </w:pPr>
    </w:p>
    <w:p w:rsidR="00BA2E14" w:rsidRPr="00136C82" w:rsidRDefault="00BA2E14" w:rsidP="00136C82">
      <w:pPr>
        <w:pStyle w:val="Bodytext1"/>
        <w:shd w:val="clear" w:color="auto" w:fill="auto"/>
        <w:tabs>
          <w:tab w:val="num" w:pos="1440"/>
        </w:tabs>
        <w:spacing w:line="240" w:lineRule="auto"/>
        <w:ind w:right="40" w:firstLine="709"/>
        <w:rPr>
          <w:rFonts w:ascii="Times New Roman" w:hAnsi="Times New Roman" w:cs="Times New Roman"/>
          <w:sz w:val="22"/>
        </w:rPr>
      </w:pPr>
      <w:r w:rsidRPr="00136C82">
        <w:rPr>
          <w:rFonts w:ascii="Times New Roman" w:hAnsi="Times New Roman" w:cs="Times New Roman"/>
          <w:bCs/>
          <w:sz w:val="22"/>
        </w:rPr>
        <w:t xml:space="preserve">Разослано: в дело, </w:t>
      </w:r>
      <w:r w:rsidR="00136C82" w:rsidRPr="00136C82">
        <w:rPr>
          <w:rFonts w:ascii="Times New Roman" w:hAnsi="Times New Roman" w:cs="Times New Roman"/>
          <w:bCs/>
          <w:sz w:val="22"/>
        </w:rPr>
        <w:t>сектор управления муниципальным имуществом</w:t>
      </w:r>
      <w:r w:rsidRPr="00136C82">
        <w:rPr>
          <w:rFonts w:ascii="Times New Roman" w:hAnsi="Times New Roman" w:cs="Times New Roman"/>
          <w:bCs/>
          <w:sz w:val="22"/>
        </w:rPr>
        <w:t xml:space="preserve">, Кировская городская прокуратура Ленинградской области, газета «Наше Синявино», сайт </w:t>
      </w:r>
      <w:hyperlink r:id="rId6" w:history="1">
        <w:r w:rsidRPr="00136C82">
          <w:rPr>
            <w:rStyle w:val="a5"/>
            <w:rFonts w:ascii="Times New Roman" w:hAnsi="Times New Roman"/>
            <w:bCs/>
            <w:sz w:val="22"/>
          </w:rPr>
          <w:t>https://www.lo-sinyavino.ru/</w:t>
        </w:r>
      </w:hyperlink>
    </w:p>
    <w:p w:rsidR="00FA0ED2" w:rsidRPr="00136C82" w:rsidRDefault="00FA0ED2" w:rsidP="00136C82">
      <w:pPr>
        <w:rPr>
          <w:sz w:val="26"/>
          <w:szCs w:val="26"/>
        </w:rPr>
      </w:pPr>
    </w:p>
    <w:sectPr w:rsidR="00FA0ED2" w:rsidRPr="00136C82" w:rsidSect="008C1880">
      <w:pgSz w:w="11907" w:h="16839" w:code="9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A2E14"/>
    <w:rsid w:val="000C36ED"/>
    <w:rsid w:val="00136C82"/>
    <w:rsid w:val="001E582D"/>
    <w:rsid w:val="002D7A99"/>
    <w:rsid w:val="00391653"/>
    <w:rsid w:val="003E1BFD"/>
    <w:rsid w:val="0055727B"/>
    <w:rsid w:val="005D6529"/>
    <w:rsid w:val="005E09A7"/>
    <w:rsid w:val="006873F5"/>
    <w:rsid w:val="007926E3"/>
    <w:rsid w:val="008C1880"/>
    <w:rsid w:val="008F11AE"/>
    <w:rsid w:val="009E05AF"/>
    <w:rsid w:val="009E48AF"/>
    <w:rsid w:val="009F71F8"/>
    <w:rsid w:val="00B034D1"/>
    <w:rsid w:val="00B846A3"/>
    <w:rsid w:val="00BA2E14"/>
    <w:rsid w:val="00BF4145"/>
    <w:rsid w:val="00C4115D"/>
    <w:rsid w:val="00C50F1C"/>
    <w:rsid w:val="00C927A9"/>
    <w:rsid w:val="00D07BB4"/>
    <w:rsid w:val="00D57977"/>
    <w:rsid w:val="00E00FBC"/>
    <w:rsid w:val="00E06918"/>
    <w:rsid w:val="00E54FB6"/>
    <w:rsid w:val="00EF0D9E"/>
    <w:rsid w:val="00F96B09"/>
    <w:rsid w:val="00FA0ED2"/>
    <w:rsid w:val="00FC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A2E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BA2E14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A2E14"/>
    <w:pPr>
      <w:spacing w:after="120"/>
    </w:pPr>
  </w:style>
  <w:style w:type="character" w:customStyle="1" w:styleId="a4">
    <w:name w:val="Основной текст Знак"/>
    <w:basedOn w:val="a0"/>
    <w:link w:val="a3"/>
    <w:rsid w:val="00BA2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rsid w:val="00BA2E14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BA2E14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Hyperlink"/>
    <w:basedOn w:val="a0"/>
    <w:uiPriority w:val="99"/>
    <w:rsid w:val="00BA2E14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03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34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-sinyavino.ru/" TargetMode="External"/><Relationship Id="rId5" Type="http://schemas.openxmlformats.org/officeDocument/2006/relationships/hyperlink" Target="http://www.lo-sinyavin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2023-05-18T13:24:00Z</cp:lastPrinted>
  <dcterms:created xsi:type="dcterms:W3CDTF">2024-05-02T09:43:00Z</dcterms:created>
  <dcterms:modified xsi:type="dcterms:W3CDTF">2024-05-02T09:43:00Z</dcterms:modified>
</cp:coreProperties>
</file>