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AC" w:rsidRPr="00783C13" w:rsidRDefault="00EB07AC" w:rsidP="00EB07AC">
      <w:pPr>
        <w:jc w:val="center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>ЗАКЛЮЧЕНИЕ</w:t>
      </w:r>
    </w:p>
    <w:p w:rsidR="00EB07AC" w:rsidRPr="00783C13" w:rsidRDefault="00EB07AC" w:rsidP="00EB07AC">
      <w:pPr>
        <w:jc w:val="center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 xml:space="preserve">по результатам публичных слушаний </w:t>
      </w:r>
    </w:p>
    <w:p w:rsidR="00EB07AC" w:rsidRPr="00783C13" w:rsidRDefault="00EB07AC" w:rsidP="00EB07AC">
      <w:pPr>
        <w:jc w:val="center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 xml:space="preserve">по решению совета депутатов Синявинского городского поселения </w:t>
      </w:r>
    </w:p>
    <w:p w:rsidR="00EB07AC" w:rsidRPr="00783C13" w:rsidRDefault="00EB07AC" w:rsidP="00EB07AC">
      <w:pPr>
        <w:jc w:val="center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>Кировского муниципального района Ленинградской области от 22.05.2024 № 13 «Об утверждении проекта решения «Об утверждении Устава Синявинского городского поселения Кировского муниципального района Ленинградской области (новая редакция) и назначении публичных слушаний</w:t>
      </w:r>
    </w:p>
    <w:p w:rsidR="00EB07AC" w:rsidRPr="00783C13" w:rsidRDefault="00EB07AC" w:rsidP="00EB07AC">
      <w:pPr>
        <w:jc w:val="center"/>
        <w:rPr>
          <w:b/>
          <w:sz w:val="26"/>
          <w:szCs w:val="26"/>
        </w:rPr>
      </w:pPr>
    </w:p>
    <w:p w:rsidR="00EB07AC" w:rsidRPr="00783C13" w:rsidRDefault="00EB07AC" w:rsidP="00EB07AC">
      <w:pPr>
        <w:jc w:val="center"/>
        <w:rPr>
          <w:sz w:val="26"/>
          <w:szCs w:val="26"/>
        </w:rPr>
      </w:pPr>
    </w:p>
    <w:p w:rsidR="00EB07AC" w:rsidRPr="00783C13" w:rsidRDefault="00EB07AC" w:rsidP="00EB07AC">
      <w:pPr>
        <w:rPr>
          <w:sz w:val="26"/>
          <w:szCs w:val="26"/>
        </w:rPr>
      </w:pPr>
    </w:p>
    <w:p w:rsidR="00EB07AC" w:rsidRPr="00783C13" w:rsidRDefault="00EB07AC" w:rsidP="00EB07AC">
      <w:pPr>
        <w:rPr>
          <w:sz w:val="26"/>
          <w:szCs w:val="26"/>
        </w:rPr>
      </w:pPr>
      <w:r w:rsidRPr="00783C13">
        <w:rPr>
          <w:sz w:val="26"/>
          <w:szCs w:val="26"/>
        </w:rPr>
        <w:t xml:space="preserve">г.п. </w:t>
      </w:r>
      <w:proofErr w:type="spellStart"/>
      <w:r w:rsidRPr="00783C13">
        <w:rPr>
          <w:sz w:val="26"/>
          <w:szCs w:val="26"/>
        </w:rPr>
        <w:t>Синявино</w:t>
      </w:r>
      <w:proofErr w:type="spellEnd"/>
    </w:p>
    <w:p w:rsidR="00EB07AC" w:rsidRPr="00783C13" w:rsidRDefault="00EB07AC" w:rsidP="00EB07AC">
      <w:pPr>
        <w:rPr>
          <w:sz w:val="26"/>
          <w:szCs w:val="26"/>
        </w:rPr>
      </w:pPr>
      <w:r w:rsidRPr="00783C13">
        <w:rPr>
          <w:sz w:val="26"/>
          <w:szCs w:val="26"/>
        </w:rPr>
        <w:t>Кировский район</w:t>
      </w:r>
    </w:p>
    <w:p w:rsidR="00EB07AC" w:rsidRPr="00783C13" w:rsidRDefault="00EB07AC" w:rsidP="00EB07AC">
      <w:pPr>
        <w:rPr>
          <w:sz w:val="26"/>
          <w:szCs w:val="26"/>
        </w:rPr>
      </w:pPr>
      <w:r w:rsidRPr="00783C13">
        <w:rPr>
          <w:sz w:val="26"/>
          <w:szCs w:val="26"/>
        </w:rPr>
        <w:t>Ленинградская область</w:t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  <w:t>19 июня 2024 года</w:t>
      </w:r>
    </w:p>
    <w:p w:rsidR="00EB07AC" w:rsidRPr="00783C13" w:rsidRDefault="00EB07AC" w:rsidP="00EB07AC">
      <w:pPr>
        <w:ind w:left="-540"/>
        <w:jc w:val="both"/>
        <w:rPr>
          <w:sz w:val="26"/>
          <w:szCs w:val="26"/>
        </w:rPr>
      </w:pPr>
    </w:p>
    <w:p w:rsidR="00EB07AC" w:rsidRPr="00783C13" w:rsidRDefault="00EB07AC" w:rsidP="00EB07AC">
      <w:pPr>
        <w:pStyle w:val="2"/>
        <w:spacing w:before="0" w:after="0"/>
        <w:ind w:left="-567" w:firstLine="567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783C13">
        <w:rPr>
          <w:rFonts w:ascii="Times New Roman" w:hAnsi="Times New Roman"/>
          <w:b w:val="0"/>
          <w:i w:val="0"/>
          <w:sz w:val="26"/>
          <w:szCs w:val="26"/>
        </w:rPr>
        <w:t>19 июня 2024 года в 17.30 час</w:t>
      </w:r>
      <w:proofErr w:type="gramStart"/>
      <w:r w:rsidRPr="00783C13">
        <w:rPr>
          <w:rFonts w:ascii="Times New Roman" w:hAnsi="Times New Roman"/>
          <w:b w:val="0"/>
          <w:i w:val="0"/>
          <w:sz w:val="26"/>
          <w:szCs w:val="26"/>
        </w:rPr>
        <w:t>.</w:t>
      </w:r>
      <w:proofErr w:type="gramEnd"/>
      <w:r w:rsidRPr="00783C13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proofErr w:type="gramStart"/>
      <w:r w:rsidRPr="00783C13">
        <w:rPr>
          <w:rFonts w:ascii="Times New Roman" w:hAnsi="Times New Roman"/>
          <w:b w:val="0"/>
          <w:i w:val="0"/>
          <w:sz w:val="26"/>
          <w:szCs w:val="26"/>
        </w:rPr>
        <w:t>в</w:t>
      </w:r>
      <w:proofErr w:type="gramEnd"/>
      <w:r w:rsidRPr="00783C13">
        <w:rPr>
          <w:rFonts w:ascii="Times New Roman" w:hAnsi="Times New Roman"/>
          <w:b w:val="0"/>
          <w:i w:val="0"/>
          <w:sz w:val="26"/>
          <w:szCs w:val="26"/>
        </w:rPr>
        <w:t xml:space="preserve"> здании МКУ «КДЦ «</w:t>
      </w:r>
      <w:proofErr w:type="spellStart"/>
      <w:r w:rsidRPr="00783C13">
        <w:rPr>
          <w:rFonts w:ascii="Times New Roman" w:hAnsi="Times New Roman"/>
          <w:b w:val="0"/>
          <w:i w:val="0"/>
          <w:sz w:val="26"/>
          <w:szCs w:val="26"/>
        </w:rPr>
        <w:t>Синявино</w:t>
      </w:r>
      <w:proofErr w:type="spellEnd"/>
      <w:r w:rsidRPr="00783C13">
        <w:rPr>
          <w:rFonts w:ascii="Times New Roman" w:hAnsi="Times New Roman"/>
          <w:b w:val="0"/>
          <w:i w:val="0"/>
          <w:sz w:val="26"/>
          <w:szCs w:val="26"/>
        </w:rPr>
        <w:t xml:space="preserve">» по адресу: Ленинградская область, Кировский район, </w:t>
      </w:r>
      <w:proofErr w:type="gramStart"/>
      <w:r w:rsidRPr="00783C13">
        <w:rPr>
          <w:rFonts w:ascii="Times New Roman" w:hAnsi="Times New Roman"/>
          <w:b w:val="0"/>
          <w:i w:val="0"/>
          <w:sz w:val="26"/>
          <w:szCs w:val="26"/>
        </w:rPr>
        <w:t>г</w:t>
      </w:r>
      <w:proofErr w:type="gramEnd"/>
      <w:r w:rsidRPr="00783C13">
        <w:rPr>
          <w:rFonts w:ascii="Times New Roman" w:hAnsi="Times New Roman"/>
          <w:b w:val="0"/>
          <w:i w:val="0"/>
          <w:sz w:val="26"/>
          <w:szCs w:val="26"/>
        </w:rPr>
        <w:t xml:space="preserve">.п. </w:t>
      </w:r>
      <w:proofErr w:type="spellStart"/>
      <w:r w:rsidRPr="00783C13">
        <w:rPr>
          <w:rFonts w:ascii="Times New Roman" w:hAnsi="Times New Roman"/>
          <w:b w:val="0"/>
          <w:i w:val="0"/>
          <w:sz w:val="26"/>
          <w:szCs w:val="26"/>
        </w:rPr>
        <w:t>Синявино</w:t>
      </w:r>
      <w:proofErr w:type="spellEnd"/>
      <w:r w:rsidRPr="00783C13">
        <w:rPr>
          <w:rFonts w:ascii="Times New Roman" w:hAnsi="Times New Roman"/>
          <w:b w:val="0"/>
          <w:i w:val="0"/>
          <w:sz w:val="26"/>
          <w:szCs w:val="26"/>
        </w:rPr>
        <w:t>, ул. Лесная, д.18, состоялись публичные слушания по решению совета депутатов Синявинского городского поселения Кировского муниципального района Ленинградской области от 22.05.2024 № 13 «Об утверждении проекта решения «Об утверждении Устава Синявинского городского поселения Кировского муниципального района Ленинградской области (новая редакция)» и назначении публичных слушаний».</w:t>
      </w:r>
    </w:p>
    <w:p w:rsidR="00EB07AC" w:rsidRPr="00783C13" w:rsidRDefault="00EB07AC" w:rsidP="00EB07AC">
      <w:pPr>
        <w:pStyle w:val="2"/>
        <w:spacing w:before="0" w:after="0"/>
        <w:ind w:left="-567" w:firstLine="567"/>
        <w:jc w:val="both"/>
        <w:rPr>
          <w:rFonts w:ascii="Times New Roman" w:hAnsi="Times New Roman"/>
          <w:i w:val="0"/>
          <w:sz w:val="26"/>
          <w:szCs w:val="26"/>
        </w:rPr>
      </w:pPr>
    </w:p>
    <w:p w:rsidR="00EB07AC" w:rsidRPr="00783C13" w:rsidRDefault="00EB07AC" w:rsidP="00EB07AC">
      <w:pPr>
        <w:pStyle w:val="2"/>
        <w:spacing w:before="0" w:after="0"/>
        <w:ind w:left="-567" w:firstLine="567"/>
        <w:jc w:val="both"/>
        <w:rPr>
          <w:rFonts w:ascii="Times New Roman" w:hAnsi="Times New Roman"/>
          <w:i w:val="0"/>
          <w:sz w:val="26"/>
          <w:szCs w:val="26"/>
        </w:rPr>
      </w:pPr>
      <w:r w:rsidRPr="00783C13">
        <w:rPr>
          <w:rFonts w:ascii="Times New Roman" w:hAnsi="Times New Roman"/>
          <w:i w:val="0"/>
          <w:sz w:val="26"/>
          <w:szCs w:val="26"/>
        </w:rPr>
        <w:t>Информирование заинтересованных лиц:</w:t>
      </w:r>
    </w:p>
    <w:p w:rsidR="00444B69" w:rsidRPr="00783C13" w:rsidRDefault="00EB07AC" w:rsidP="00EB07AC">
      <w:pPr>
        <w:pStyle w:val="2"/>
        <w:spacing w:before="0" w:after="0"/>
        <w:ind w:left="-567" w:firstLine="567"/>
        <w:jc w:val="both"/>
        <w:rPr>
          <w:rFonts w:ascii="Times New Roman" w:hAnsi="Times New Roman"/>
          <w:b w:val="0"/>
          <w:i w:val="0"/>
          <w:sz w:val="26"/>
          <w:szCs w:val="26"/>
        </w:rPr>
      </w:pPr>
      <w:proofErr w:type="gramStart"/>
      <w:r w:rsidRPr="00783C13">
        <w:rPr>
          <w:rFonts w:ascii="Times New Roman" w:hAnsi="Times New Roman"/>
          <w:b w:val="0"/>
          <w:i w:val="0"/>
          <w:sz w:val="26"/>
          <w:szCs w:val="26"/>
        </w:rPr>
        <w:t xml:space="preserve">Указанное решение и проект решения совета депутатов Синявинского городского поселения Кировского муниципального района Ленинградской области «Об утверждении Устава Синявинского городского поселения Кировского муниципального района Ленинградской области (новая редакция)» были опубликованы в газете «Наше </w:t>
      </w:r>
      <w:proofErr w:type="spellStart"/>
      <w:r w:rsidRPr="00783C13">
        <w:rPr>
          <w:rFonts w:ascii="Times New Roman" w:hAnsi="Times New Roman"/>
          <w:b w:val="0"/>
          <w:i w:val="0"/>
          <w:sz w:val="26"/>
          <w:szCs w:val="26"/>
        </w:rPr>
        <w:t>Синявино</w:t>
      </w:r>
      <w:proofErr w:type="spellEnd"/>
      <w:r w:rsidRPr="00783C13">
        <w:rPr>
          <w:rFonts w:ascii="Times New Roman" w:hAnsi="Times New Roman"/>
          <w:b w:val="0"/>
          <w:i w:val="0"/>
          <w:sz w:val="26"/>
          <w:szCs w:val="26"/>
        </w:rPr>
        <w:t xml:space="preserve">» от 24.05.2024 № 5 (195), размещено на официальном сайте Синявинского городского поселения: </w:t>
      </w:r>
      <w:hyperlink r:id="rId5" w:history="1">
        <w:r w:rsidRPr="00783C13">
          <w:rPr>
            <w:rStyle w:val="a3"/>
            <w:rFonts w:ascii="Times New Roman" w:hAnsi="Times New Roman"/>
            <w:b w:val="0"/>
            <w:i w:val="0"/>
            <w:sz w:val="26"/>
            <w:szCs w:val="26"/>
          </w:rPr>
          <w:t>https://www.lo-sinyavino.ru/</w:t>
        </w:r>
      </w:hyperlink>
      <w:r w:rsidRPr="00783C13">
        <w:rPr>
          <w:rFonts w:ascii="Times New Roman" w:hAnsi="Times New Roman"/>
          <w:b w:val="0"/>
          <w:i w:val="0"/>
          <w:sz w:val="26"/>
          <w:szCs w:val="26"/>
        </w:rPr>
        <w:t xml:space="preserve"> и федеральной государственной информационной системе  «Единый портал государственных и муниципальных услуг</w:t>
      </w:r>
      <w:proofErr w:type="gramEnd"/>
      <w:r w:rsidRPr="00783C13">
        <w:rPr>
          <w:rFonts w:ascii="Times New Roman" w:hAnsi="Times New Roman"/>
          <w:b w:val="0"/>
          <w:i w:val="0"/>
          <w:sz w:val="26"/>
          <w:szCs w:val="26"/>
        </w:rPr>
        <w:t>», кроме того извещения о проведении публичных слушаний размещены на информационных стендах Синявинского городского поселения.</w:t>
      </w:r>
    </w:p>
    <w:p w:rsidR="00EB07AC" w:rsidRPr="00783C13" w:rsidRDefault="00EB07AC" w:rsidP="00EB07AC">
      <w:pPr>
        <w:pStyle w:val="2"/>
        <w:spacing w:before="0" w:after="0"/>
        <w:ind w:left="-567" w:firstLine="567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783C13">
        <w:rPr>
          <w:sz w:val="26"/>
          <w:szCs w:val="26"/>
        </w:rPr>
        <w:t xml:space="preserve"> </w:t>
      </w:r>
    </w:p>
    <w:p w:rsidR="00444B69" w:rsidRPr="00783C13" w:rsidRDefault="00444B69" w:rsidP="00444B69">
      <w:pPr>
        <w:jc w:val="both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>Поступившие предложения.</w:t>
      </w:r>
    </w:p>
    <w:p w:rsidR="00444B69" w:rsidRPr="00783C13" w:rsidRDefault="00EB07AC" w:rsidP="00EB07AC">
      <w:pPr>
        <w:ind w:left="-567" w:firstLine="567"/>
        <w:jc w:val="both"/>
        <w:rPr>
          <w:sz w:val="26"/>
          <w:szCs w:val="26"/>
        </w:rPr>
      </w:pPr>
      <w:r w:rsidRPr="00783C13">
        <w:rPr>
          <w:sz w:val="26"/>
          <w:szCs w:val="26"/>
        </w:rPr>
        <w:t xml:space="preserve">В  связи с  внесением изменений в Федеральный закон от 6 октября 2003 № 131-ФЗ «Об общих принципах организации местного самоуправления в Российской Федерации» </w:t>
      </w:r>
      <w:r w:rsidR="00444B69" w:rsidRPr="00783C13">
        <w:rPr>
          <w:sz w:val="26"/>
          <w:szCs w:val="26"/>
        </w:rPr>
        <w:t xml:space="preserve"> внести следующие поправки в  Устав:</w:t>
      </w:r>
    </w:p>
    <w:p w:rsidR="00EB07AC" w:rsidRPr="00783C13" w:rsidRDefault="00444B69" w:rsidP="00444B69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 w:rsidRPr="00783C13">
        <w:rPr>
          <w:sz w:val="26"/>
          <w:szCs w:val="26"/>
        </w:rPr>
        <w:t>Часть 4 статьи 28 дополнить пунктом 14) следующего содержания:</w:t>
      </w:r>
      <w:proofErr w:type="gramEnd"/>
    </w:p>
    <w:p w:rsidR="00444B69" w:rsidRPr="00783C13" w:rsidRDefault="00444B69" w:rsidP="00EB07AC">
      <w:pPr>
        <w:ind w:left="-567" w:firstLine="567"/>
        <w:jc w:val="both"/>
        <w:rPr>
          <w:sz w:val="26"/>
          <w:szCs w:val="26"/>
        </w:rPr>
      </w:pPr>
      <w:r w:rsidRPr="00783C13">
        <w:rPr>
          <w:sz w:val="26"/>
          <w:szCs w:val="26"/>
        </w:rPr>
        <w:t>«14) приобретения им статуса иностранного агента»;</w:t>
      </w:r>
    </w:p>
    <w:p w:rsidR="00444B69" w:rsidRPr="00783C13" w:rsidRDefault="00444B69" w:rsidP="00444B69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 w:rsidRPr="00783C13">
        <w:rPr>
          <w:sz w:val="26"/>
          <w:szCs w:val="26"/>
        </w:rPr>
        <w:t>Часть 1 статьи 33 дополнить пунктом 14) следующего содержания:</w:t>
      </w:r>
      <w:proofErr w:type="gramEnd"/>
    </w:p>
    <w:p w:rsidR="00444B69" w:rsidRPr="00783C13" w:rsidRDefault="00444B69" w:rsidP="00444B69">
      <w:pPr>
        <w:jc w:val="both"/>
        <w:rPr>
          <w:sz w:val="26"/>
          <w:szCs w:val="26"/>
        </w:rPr>
      </w:pPr>
      <w:r w:rsidRPr="00783C13">
        <w:rPr>
          <w:sz w:val="26"/>
          <w:szCs w:val="26"/>
        </w:rPr>
        <w:t>«14) приобретения им статуса иностранного агента».</w:t>
      </w:r>
    </w:p>
    <w:p w:rsidR="00444B69" w:rsidRPr="00783C13" w:rsidRDefault="00444B69" w:rsidP="00444B69">
      <w:pPr>
        <w:jc w:val="both"/>
        <w:rPr>
          <w:b/>
          <w:sz w:val="26"/>
          <w:szCs w:val="26"/>
        </w:rPr>
      </w:pPr>
    </w:p>
    <w:p w:rsidR="00444B69" w:rsidRPr="00783C13" w:rsidRDefault="00444B69" w:rsidP="00444B69">
      <w:pPr>
        <w:jc w:val="both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>Иных предложений не поступило.</w:t>
      </w:r>
    </w:p>
    <w:p w:rsidR="00444B69" w:rsidRPr="00783C13" w:rsidRDefault="00444B69" w:rsidP="00444B69">
      <w:pPr>
        <w:jc w:val="both"/>
        <w:rPr>
          <w:b/>
          <w:sz w:val="26"/>
          <w:szCs w:val="26"/>
        </w:rPr>
      </w:pPr>
    </w:p>
    <w:p w:rsidR="00EB07AC" w:rsidRPr="00783C13" w:rsidRDefault="00EB07AC" w:rsidP="00EB07AC">
      <w:pPr>
        <w:ind w:left="-567" w:firstLine="567"/>
        <w:jc w:val="both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 xml:space="preserve">Через федеральную государственную информационную систему </w:t>
      </w:r>
      <w:r w:rsidRPr="00783C13">
        <w:rPr>
          <w:sz w:val="26"/>
          <w:szCs w:val="26"/>
        </w:rPr>
        <w:t xml:space="preserve"> </w:t>
      </w:r>
      <w:r w:rsidRPr="00783C13">
        <w:rPr>
          <w:b/>
          <w:sz w:val="26"/>
          <w:szCs w:val="26"/>
        </w:rPr>
        <w:t>«Единый портал государственных и муниципальных услуг» замечания и предложения не поступили.</w:t>
      </w:r>
    </w:p>
    <w:p w:rsidR="00EB07AC" w:rsidRPr="00783C13" w:rsidRDefault="00EB07AC" w:rsidP="00EB07AC">
      <w:pPr>
        <w:jc w:val="both"/>
        <w:rPr>
          <w:sz w:val="26"/>
          <w:szCs w:val="26"/>
        </w:rPr>
      </w:pPr>
    </w:p>
    <w:p w:rsidR="00783C13" w:rsidRDefault="00783C13" w:rsidP="00EB07AC">
      <w:pPr>
        <w:ind w:left="-567" w:firstLine="567"/>
        <w:jc w:val="both"/>
        <w:rPr>
          <w:b/>
          <w:sz w:val="26"/>
          <w:szCs w:val="26"/>
        </w:rPr>
      </w:pPr>
    </w:p>
    <w:p w:rsidR="00EB07AC" w:rsidRPr="00783C13" w:rsidRDefault="00EB07AC" w:rsidP="00EB07AC">
      <w:pPr>
        <w:ind w:left="-567" w:firstLine="567"/>
        <w:jc w:val="both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lastRenderedPageBreak/>
        <w:t>Выводы по результатам публичных слушаний.</w:t>
      </w:r>
    </w:p>
    <w:p w:rsidR="00EB07AC" w:rsidRPr="00783C13" w:rsidRDefault="00EB07AC" w:rsidP="00783C13">
      <w:pPr>
        <w:ind w:left="-567" w:firstLine="567"/>
        <w:jc w:val="both"/>
        <w:rPr>
          <w:sz w:val="26"/>
          <w:szCs w:val="26"/>
        </w:rPr>
      </w:pPr>
      <w:r w:rsidRPr="00783C13">
        <w:rPr>
          <w:sz w:val="26"/>
          <w:szCs w:val="26"/>
        </w:rPr>
        <w:t>Публичные слушания по проекту  решения совета депутатов Синявинского городского поселения Кировского муниципального района Ленинградской области «О</w:t>
      </w:r>
      <w:r w:rsidR="00444B69" w:rsidRPr="00783C13">
        <w:rPr>
          <w:sz w:val="26"/>
          <w:szCs w:val="26"/>
        </w:rPr>
        <w:t>б утверждении Устава Синявинского городского поселения Кировского муниципального района Ленинградской области (новая редакция)</w:t>
      </w:r>
      <w:r w:rsidR="00783C13" w:rsidRPr="00783C13">
        <w:rPr>
          <w:sz w:val="26"/>
          <w:szCs w:val="26"/>
        </w:rPr>
        <w:t xml:space="preserve"> </w:t>
      </w:r>
      <w:r w:rsidRPr="00783C13">
        <w:rPr>
          <w:sz w:val="26"/>
          <w:szCs w:val="26"/>
        </w:rPr>
        <w:t>признаны состоявшимися.</w:t>
      </w:r>
    </w:p>
    <w:p w:rsidR="00EB07AC" w:rsidRPr="00783C13" w:rsidRDefault="00EB07AC" w:rsidP="00EB07AC">
      <w:pPr>
        <w:ind w:left="-567" w:firstLine="567"/>
        <w:jc w:val="both"/>
        <w:rPr>
          <w:sz w:val="26"/>
          <w:szCs w:val="26"/>
        </w:rPr>
      </w:pPr>
    </w:p>
    <w:p w:rsidR="00EB07AC" w:rsidRDefault="00EB07AC" w:rsidP="00EB07AC">
      <w:pPr>
        <w:pStyle w:val="2"/>
        <w:spacing w:before="0" w:after="0"/>
        <w:ind w:left="-567"/>
        <w:jc w:val="both"/>
        <w:rPr>
          <w:rFonts w:ascii="Times New Roman" w:hAnsi="Times New Roman"/>
          <w:b w:val="0"/>
          <w:i w:val="0"/>
          <w:sz w:val="26"/>
          <w:szCs w:val="26"/>
        </w:rPr>
      </w:pPr>
    </w:p>
    <w:p w:rsidR="00783C13" w:rsidRPr="00783C13" w:rsidRDefault="00783C13" w:rsidP="00783C13"/>
    <w:p w:rsidR="00EB07AC" w:rsidRPr="00783C13" w:rsidRDefault="00EB07AC" w:rsidP="00EB07AC">
      <w:pPr>
        <w:pStyle w:val="2"/>
        <w:spacing w:before="0" w:after="0"/>
        <w:ind w:left="-567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783C13">
        <w:rPr>
          <w:rFonts w:ascii="Times New Roman" w:hAnsi="Times New Roman"/>
          <w:b w:val="0"/>
          <w:i w:val="0"/>
          <w:sz w:val="26"/>
          <w:szCs w:val="26"/>
        </w:rPr>
        <w:t>Руководитель рабочей группы-</w:t>
      </w:r>
    </w:p>
    <w:p w:rsidR="00EB07AC" w:rsidRPr="00783C13" w:rsidRDefault="00EB07AC" w:rsidP="00EB07AC">
      <w:pPr>
        <w:ind w:left="-567"/>
        <w:jc w:val="both"/>
        <w:rPr>
          <w:sz w:val="26"/>
          <w:szCs w:val="26"/>
        </w:rPr>
      </w:pPr>
      <w:r w:rsidRPr="00783C13">
        <w:rPr>
          <w:sz w:val="26"/>
          <w:szCs w:val="26"/>
        </w:rPr>
        <w:t>глава администрации Синявинского гор</w:t>
      </w:r>
      <w:r w:rsidR="00783C13">
        <w:rPr>
          <w:sz w:val="26"/>
          <w:szCs w:val="26"/>
        </w:rPr>
        <w:t>одского поселения</w:t>
      </w:r>
      <w:r w:rsidR="00783C13">
        <w:rPr>
          <w:sz w:val="26"/>
          <w:szCs w:val="26"/>
        </w:rPr>
        <w:tab/>
      </w:r>
      <w:r w:rsidR="00783C13">
        <w:rPr>
          <w:sz w:val="26"/>
          <w:szCs w:val="26"/>
        </w:rPr>
        <w:tab/>
        <w:t xml:space="preserve">      </w:t>
      </w:r>
      <w:r w:rsidRPr="00783C13">
        <w:rPr>
          <w:sz w:val="26"/>
          <w:szCs w:val="26"/>
        </w:rPr>
        <w:t xml:space="preserve">    Е.В. </w:t>
      </w:r>
      <w:proofErr w:type="spellStart"/>
      <w:r w:rsidRPr="00783C13">
        <w:rPr>
          <w:sz w:val="26"/>
          <w:szCs w:val="26"/>
        </w:rPr>
        <w:t>Хоменок</w:t>
      </w:r>
      <w:proofErr w:type="spellEnd"/>
    </w:p>
    <w:p w:rsidR="00B22886" w:rsidRDefault="00B22886"/>
    <w:sectPr w:rsidR="00B22886" w:rsidSect="00783C13">
      <w:pgSz w:w="11906" w:h="16838"/>
      <w:pgMar w:top="993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406F4"/>
    <w:multiLevelType w:val="hybridMultilevel"/>
    <w:tmpl w:val="96C2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B07AC"/>
    <w:rsid w:val="00186B06"/>
    <w:rsid w:val="003E68D0"/>
    <w:rsid w:val="004203E8"/>
    <w:rsid w:val="00444B69"/>
    <w:rsid w:val="006B7F21"/>
    <w:rsid w:val="0076754A"/>
    <w:rsid w:val="00783C13"/>
    <w:rsid w:val="00892197"/>
    <w:rsid w:val="00B22886"/>
    <w:rsid w:val="00E46A0C"/>
    <w:rsid w:val="00EB07A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B07AC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07A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B07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44B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o-sinyavi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2024-06-18T12:29:00Z</cp:lastPrinted>
  <dcterms:created xsi:type="dcterms:W3CDTF">2024-06-19T07:53:00Z</dcterms:created>
  <dcterms:modified xsi:type="dcterms:W3CDTF">2024-06-19T07:53:00Z</dcterms:modified>
</cp:coreProperties>
</file>