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E5C" w:rsidRPr="0009487A" w:rsidRDefault="00B62E5C" w:rsidP="00B62E5C">
      <w:pPr>
        <w:spacing w:after="0" w:line="240" w:lineRule="auto"/>
        <w:ind w:right="-1" w:firstLine="567"/>
        <w:jc w:val="right"/>
        <w:rPr>
          <w:rFonts w:ascii="Times New Roman" w:hAnsi="Times New Roman" w:cs="Times New Roman"/>
          <w:sz w:val="28"/>
          <w:szCs w:val="28"/>
        </w:rPr>
      </w:pPr>
      <w:bookmarkStart w:id="0" w:name="_GoBack"/>
      <w:bookmarkEnd w:id="0"/>
      <w:r w:rsidRPr="0009487A">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3"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7"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B62E5C" w:rsidRPr="0009487A" w:rsidRDefault="00B62E5C" w:rsidP="00B62E5C">
      <w:pPr>
        <w:spacing w:after="0" w:line="240" w:lineRule="auto"/>
        <w:ind w:right="-1" w:firstLine="567"/>
        <w:jc w:val="center"/>
        <w:rPr>
          <w:rFonts w:ascii="Times New Roman" w:hAnsi="Times New Roman" w:cs="Times New Roman"/>
          <w:sz w:val="28"/>
          <w:szCs w:val="28"/>
        </w:rPr>
      </w:pPr>
    </w:p>
    <w:p w:rsidR="00B62E5C" w:rsidRPr="0009487A" w:rsidRDefault="00B62E5C" w:rsidP="00B62E5C">
      <w:pPr>
        <w:spacing w:after="0" w:line="240" w:lineRule="auto"/>
        <w:ind w:right="-1"/>
        <w:jc w:val="center"/>
        <w:rPr>
          <w:rFonts w:ascii="Times New Roman" w:hAnsi="Times New Roman" w:cs="Times New Roman"/>
          <w:sz w:val="28"/>
          <w:szCs w:val="28"/>
        </w:rPr>
      </w:pPr>
      <w:r w:rsidRPr="0009487A">
        <w:rPr>
          <w:rFonts w:ascii="Times New Roman" w:hAnsi="Times New Roman" w:cs="Times New Roman"/>
          <w:sz w:val="28"/>
          <w:szCs w:val="28"/>
        </w:rPr>
        <w:t>АДМИНИСТРАЦИЯ</w:t>
      </w:r>
    </w:p>
    <w:p w:rsidR="00B62E5C" w:rsidRPr="0009487A" w:rsidRDefault="00B62E5C" w:rsidP="00B62E5C">
      <w:pPr>
        <w:spacing w:after="0" w:line="240" w:lineRule="auto"/>
        <w:ind w:right="-1"/>
        <w:jc w:val="center"/>
        <w:rPr>
          <w:rFonts w:ascii="Times New Roman" w:hAnsi="Times New Roman" w:cs="Times New Roman"/>
          <w:sz w:val="28"/>
          <w:szCs w:val="28"/>
        </w:rPr>
      </w:pPr>
      <w:r w:rsidRPr="0009487A">
        <w:rPr>
          <w:rFonts w:ascii="Times New Roman" w:hAnsi="Times New Roman" w:cs="Times New Roman"/>
          <w:sz w:val="28"/>
          <w:szCs w:val="28"/>
        </w:rPr>
        <w:t xml:space="preserve"> СИНЯВИНСКОГО ГОРОДСКОГО ПОСЕЛЕНИЯ</w:t>
      </w:r>
    </w:p>
    <w:p w:rsidR="00B62E5C" w:rsidRPr="0009487A" w:rsidRDefault="00B62E5C" w:rsidP="00B62E5C">
      <w:pPr>
        <w:spacing w:after="0" w:line="240" w:lineRule="auto"/>
        <w:ind w:right="-1"/>
        <w:jc w:val="center"/>
        <w:rPr>
          <w:rFonts w:ascii="Times New Roman" w:hAnsi="Times New Roman" w:cs="Times New Roman"/>
          <w:sz w:val="28"/>
          <w:szCs w:val="28"/>
        </w:rPr>
      </w:pPr>
      <w:r w:rsidRPr="0009487A">
        <w:rPr>
          <w:rFonts w:ascii="Times New Roman" w:hAnsi="Times New Roman" w:cs="Times New Roman"/>
          <w:sz w:val="28"/>
          <w:szCs w:val="28"/>
        </w:rPr>
        <w:t xml:space="preserve">  КИРОВСКОГО МУНИЦИПАЛЬНОГО РАЙОНА ЛЕНИНГРАДСКОЙ ОБЛАСТИ</w:t>
      </w:r>
    </w:p>
    <w:p w:rsidR="00B62E5C" w:rsidRPr="0009487A" w:rsidRDefault="00B62E5C" w:rsidP="00B62E5C">
      <w:pPr>
        <w:spacing w:after="0" w:line="240" w:lineRule="auto"/>
        <w:ind w:right="-1"/>
        <w:rPr>
          <w:rFonts w:ascii="Times New Roman" w:hAnsi="Times New Roman" w:cs="Times New Roman"/>
          <w:b/>
          <w:sz w:val="28"/>
          <w:szCs w:val="28"/>
        </w:rPr>
      </w:pPr>
    </w:p>
    <w:p w:rsidR="00B62E5C" w:rsidRPr="0009487A" w:rsidRDefault="00B62E5C" w:rsidP="00B62E5C">
      <w:pPr>
        <w:spacing w:after="0" w:line="240" w:lineRule="auto"/>
        <w:ind w:right="-1"/>
        <w:jc w:val="center"/>
        <w:rPr>
          <w:rFonts w:ascii="Times New Roman" w:hAnsi="Times New Roman" w:cs="Times New Roman"/>
          <w:b/>
          <w:sz w:val="28"/>
          <w:szCs w:val="28"/>
        </w:rPr>
      </w:pPr>
      <w:r w:rsidRPr="0009487A">
        <w:rPr>
          <w:rFonts w:ascii="Times New Roman" w:hAnsi="Times New Roman" w:cs="Times New Roman"/>
          <w:b/>
          <w:sz w:val="28"/>
          <w:szCs w:val="28"/>
        </w:rPr>
        <w:t>П О С Т А Н О В Л Е Н И Е</w:t>
      </w:r>
    </w:p>
    <w:p w:rsidR="00B62E5C" w:rsidRPr="0009487A" w:rsidRDefault="00B62E5C" w:rsidP="00B62E5C">
      <w:pPr>
        <w:spacing w:after="0" w:line="240" w:lineRule="auto"/>
        <w:ind w:right="-1"/>
        <w:jc w:val="center"/>
        <w:rPr>
          <w:rFonts w:ascii="Times New Roman" w:hAnsi="Times New Roman" w:cs="Times New Roman"/>
          <w:b/>
          <w:sz w:val="28"/>
          <w:szCs w:val="28"/>
        </w:rPr>
      </w:pPr>
    </w:p>
    <w:p w:rsidR="00B62E5C" w:rsidRPr="0009487A" w:rsidRDefault="00B62E5C" w:rsidP="00B62E5C">
      <w:pPr>
        <w:pStyle w:val="4"/>
        <w:spacing w:before="0" w:line="240" w:lineRule="auto"/>
        <w:ind w:right="-1"/>
        <w:jc w:val="center"/>
        <w:rPr>
          <w:rFonts w:ascii="Times New Roman" w:hAnsi="Times New Roman" w:cs="Times New Roman"/>
          <w:b w:val="0"/>
          <w:i w:val="0"/>
          <w:color w:val="000000" w:themeColor="text1"/>
          <w:sz w:val="28"/>
          <w:szCs w:val="28"/>
        </w:rPr>
      </w:pPr>
      <w:r w:rsidRPr="0009487A">
        <w:rPr>
          <w:rFonts w:ascii="Times New Roman" w:hAnsi="Times New Roman" w:cs="Times New Roman"/>
          <w:b w:val="0"/>
          <w:i w:val="0"/>
          <w:color w:val="000000" w:themeColor="text1"/>
          <w:sz w:val="28"/>
          <w:szCs w:val="28"/>
        </w:rPr>
        <w:t>от  «</w:t>
      </w:r>
      <w:r w:rsidR="00BC331C">
        <w:rPr>
          <w:rFonts w:ascii="Times New Roman" w:hAnsi="Times New Roman" w:cs="Times New Roman"/>
          <w:b w:val="0"/>
          <w:i w:val="0"/>
          <w:color w:val="000000" w:themeColor="text1"/>
          <w:sz w:val="28"/>
          <w:szCs w:val="28"/>
        </w:rPr>
        <w:t>19</w:t>
      </w:r>
      <w:r w:rsidRPr="0009487A">
        <w:rPr>
          <w:rFonts w:ascii="Times New Roman" w:hAnsi="Times New Roman" w:cs="Times New Roman"/>
          <w:b w:val="0"/>
          <w:i w:val="0"/>
          <w:color w:val="000000" w:themeColor="text1"/>
          <w:sz w:val="28"/>
          <w:szCs w:val="28"/>
        </w:rPr>
        <w:t xml:space="preserve">» </w:t>
      </w:r>
      <w:r w:rsidR="00BC331C">
        <w:rPr>
          <w:rFonts w:ascii="Times New Roman" w:hAnsi="Times New Roman" w:cs="Times New Roman"/>
          <w:b w:val="0"/>
          <w:i w:val="0"/>
          <w:color w:val="000000" w:themeColor="text1"/>
          <w:sz w:val="28"/>
          <w:szCs w:val="28"/>
        </w:rPr>
        <w:t>марта</w:t>
      </w:r>
      <w:r>
        <w:rPr>
          <w:rFonts w:ascii="Times New Roman" w:hAnsi="Times New Roman" w:cs="Times New Roman"/>
          <w:b w:val="0"/>
          <w:i w:val="0"/>
          <w:color w:val="000000" w:themeColor="text1"/>
          <w:sz w:val="28"/>
          <w:szCs w:val="28"/>
        </w:rPr>
        <w:t xml:space="preserve"> 202</w:t>
      </w:r>
      <w:r w:rsidR="00BC331C">
        <w:rPr>
          <w:rFonts w:ascii="Times New Roman" w:hAnsi="Times New Roman" w:cs="Times New Roman"/>
          <w:b w:val="0"/>
          <w:i w:val="0"/>
          <w:color w:val="000000" w:themeColor="text1"/>
          <w:sz w:val="28"/>
          <w:szCs w:val="28"/>
        </w:rPr>
        <w:t>5</w:t>
      </w:r>
      <w:r w:rsidRPr="0009487A">
        <w:rPr>
          <w:rFonts w:ascii="Times New Roman" w:hAnsi="Times New Roman" w:cs="Times New Roman"/>
          <w:b w:val="0"/>
          <w:i w:val="0"/>
          <w:color w:val="000000" w:themeColor="text1"/>
          <w:sz w:val="28"/>
          <w:szCs w:val="28"/>
        </w:rPr>
        <w:t xml:space="preserve"> года  № </w:t>
      </w:r>
      <w:r w:rsidR="00643DEB">
        <w:rPr>
          <w:rFonts w:ascii="Times New Roman" w:hAnsi="Times New Roman" w:cs="Times New Roman"/>
          <w:b w:val="0"/>
          <w:i w:val="0"/>
          <w:color w:val="000000" w:themeColor="text1"/>
          <w:sz w:val="28"/>
          <w:szCs w:val="28"/>
        </w:rPr>
        <w:t>125</w:t>
      </w:r>
    </w:p>
    <w:p w:rsidR="00B62E5C" w:rsidRPr="0009487A" w:rsidRDefault="00B62E5C" w:rsidP="00B62E5C">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8"/>
          <w:szCs w:val="28"/>
        </w:rPr>
      </w:pPr>
    </w:p>
    <w:p w:rsidR="00B62E5C" w:rsidRPr="00643DEB" w:rsidRDefault="001F53CE" w:rsidP="00B62E5C">
      <w:pPr>
        <w:pStyle w:val="ConsPlusTitle"/>
        <w:jc w:val="center"/>
        <w:rPr>
          <w:b w:val="0"/>
          <w:bCs w:val="0"/>
        </w:rPr>
      </w:pPr>
      <w:r w:rsidRPr="00643DEB">
        <w:t xml:space="preserve">Об утверждении административного регламента по предоставлению </w:t>
      </w:r>
      <w:r w:rsidRPr="00643DEB">
        <w:rPr>
          <w:noProof/>
        </w:rPr>
        <w:t xml:space="preserve">муниципальной услуги </w:t>
      </w:r>
      <w:r w:rsidR="00B62E5C" w:rsidRPr="00643DEB">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rsidR="00B62E5C" w:rsidRPr="0009487A" w:rsidRDefault="00B62E5C" w:rsidP="00B62E5C">
      <w:pPr>
        <w:widowControl w:val="0"/>
        <w:autoSpaceDE w:val="0"/>
        <w:autoSpaceDN w:val="0"/>
        <w:adjustRightInd w:val="0"/>
        <w:spacing w:after="0" w:line="240" w:lineRule="auto"/>
        <w:ind w:firstLine="720"/>
        <w:jc w:val="both"/>
        <w:rPr>
          <w:rFonts w:ascii="Times New Roman" w:hAnsi="Times New Roman" w:cs="Times New Roman"/>
          <w:bCs/>
          <w:sz w:val="26"/>
          <w:szCs w:val="26"/>
        </w:rPr>
      </w:pPr>
    </w:p>
    <w:p w:rsidR="001F53CE" w:rsidRPr="002B2E40" w:rsidRDefault="001F53CE" w:rsidP="001F53CE">
      <w:pPr>
        <w:pStyle w:val="afd"/>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B62E5C" w:rsidRPr="00E36A80" w:rsidRDefault="00B62E5C" w:rsidP="001F53CE">
      <w:pPr>
        <w:pStyle w:val="ConsPlusTitle"/>
        <w:ind w:firstLine="568"/>
        <w:jc w:val="both"/>
        <w:rPr>
          <w:b w:val="0"/>
        </w:rPr>
      </w:pPr>
      <w:r w:rsidRPr="00B466AE">
        <w:rPr>
          <w:b w:val="0"/>
        </w:rPr>
        <w:t xml:space="preserve">1. </w:t>
      </w:r>
      <w:r w:rsidR="001F53CE" w:rsidRPr="00B466AE">
        <w:rPr>
          <w:b w:val="0"/>
        </w:rPr>
        <w:t>Утвердить административный регламент по предоставлению муниципальной услуги</w:t>
      </w:r>
      <w:r w:rsidRPr="00B466AE">
        <w:rPr>
          <w:b w:val="0"/>
        </w:rPr>
        <w:t xml:space="preserve">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w:t>
      </w:r>
      <w:r w:rsidRPr="00E36A80">
        <w:rPr>
          <w:b w:val="0"/>
        </w:rPr>
        <w:t xml:space="preserve">постоянное (бессрочное) пользование, безвозмездное пользование без проведения торгов» </w:t>
      </w:r>
      <w:r w:rsidR="00E36A80" w:rsidRPr="00E36A80">
        <w:rPr>
          <w:b w:val="0"/>
          <w:color w:val="1D1B11"/>
        </w:rPr>
        <w:t>согласно приложению</w:t>
      </w:r>
      <w:r w:rsidR="00E36A80" w:rsidRPr="00E36A80">
        <w:rPr>
          <w:b w:val="0"/>
        </w:rPr>
        <w:t>.</w:t>
      </w:r>
    </w:p>
    <w:p w:rsidR="00643DEB" w:rsidRPr="00B466AE" w:rsidRDefault="001F53CE" w:rsidP="001F53CE">
      <w:pPr>
        <w:pStyle w:val="ConsPlusTitle"/>
        <w:ind w:firstLine="567"/>
        <w:jc w:val="both"/>
        <w:rPr>
          <w:b w:val="0"/>
          <w:color w:val="1D1B11"/>
        </w:rPr>
      </w:pPr>
      <w:r w:rsidRPr="00E36A80">
        <w:rPr>
          <w:b w:val="0"/>
          <w:color w:val="1D1B11"/>
        </w:rPr>
        <w:t>2. Признать утратившим</w:t>
      </w:r>
      <w:r w:rsidR="00643DEB" w:rsidRPr="00E36A80">
        <w:rPr>
          <w:b w:val="0"/>
          <w:color w:val="1D1B11"/>
        </w:rPr>
        <w:t>и</w:t>
      </w:r>
      <w:r w:rsidRPr="00E36A80">
        <w:rPr>
          <w:b w:val="0"/>
          <w:color w:val="1D1B11"/>
        </w:rPr>
        <w:t xml:space="preserve"> силу постановлени</w:t>
      </w:r>
      <w:r w:rsidR="00643DEB" w:rsidRPr="00E36A80">
        <w:rPr>
          <w:b w:val="0"/>
          <w:color w:val="1D1B11"/>
        </w:rPr>
        <w:t>я</w:t>
      </w:r>
      <w:r w:rsidRPr="00E36A80">
        <w:rPr>
          <w:b w:val="0"/>
          <w:color w:val="1D1B11"/>
        </w:rPr>
        <w:t xml:space="preserve"> администрации Синявинского городского</w:t>
      </w:r>
      <w:r w:rsidRPr="00B466AE">
        <w:rPr>
          <w:b w:val="0"/>
          <w:color w:val="1D1B11"/>
        </w:rPr>
        <w:t xml:space="preserve"> поселения Кировского муниципального района Ленинградской области</w:t>
      </w:r>
      <w:r w:rsidR="00643DEB" w:rsidRPr="00B466AE">
        <w:rPr>
          <w:b w:val="0"/>
          <w:color w:val="1D1B11"/>
        </w:rPr>
        <w:t>:</w:t>
      </w:r>
    </w:p>
    <w:p w:rsidR="00643DEB" w:rsidRPr="00B466AE" w:rsidRDefault="00643DEB" w:rsidP="001F53CE">
      <w:pPr>
        <w:pStyle w:val="ConsPlusTitle"/>
        <w:ind w:firstLine="567"/>
        <w:jc w:val="both"/>
        <w:rPr>
          <w:b w:val="0"/>
          <w:color w:val="1D1B11"/>
        </w:rPr>
      </w:pPr>
      <w:r w:rsidRPr="00B466AE">
        <w:rPr>
          <w:b w:val="0"/>
          <w:color w:val="1D1B11"/>
        </w:rPr>
        <w:t>- от 24.12.2024 № 704 о внесении изменений в постановление администрации Синявинского городского поселения Кировского муниципального района Ленинградской области от 05.06.2023 № 360 «</w:t>
      </w:r>
      <w:r w:rsidRPr="00B466AE">
        <w:rPr>
          <w:b w:val="0"/>
        </w:rPr>
        <w:t xml:space="preserve">Об утверждении административного регламента по предоставлению </w:t>
      </w:r>
      <w:r w:rsidRPr="00B466AE">
        <w:rPr>
          <w:b w:val="0"/>
          <w:noProof/>
        </w:rPr>
        <w:t xml:space="preserve">муниципальной услуги </w:t>
      </w:r>
      <w:r w:rsidRPr="00B466AE">
        <w:rPr>
          <w:b w:val="0"/>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rsidR="001F53CE" w:rsidRPr="00B466AE" w:rsidRDefault="00643DEB" w:rsidP="001F53CE">
      <w:pPr>
        <w:pStyle w:val="ConsPlusTitle"/>
        <w:ind w:firstLine="567"/>
        <w:jc w:val="both"/>
        <w:rPr>
          <w:b w:val="0"/>
          <w:color w:val="1D1B11"/>
        </w:rPr>
      </w:pPr>
      <w:r w:rsidRPr="00B466AE">
        <w:rPr>
          <w:b w:val="0"/>
          <w:color w:val="1D1B11"/>
        </w:rPr>
        <w:t>-</w:t>
      </w:r>
      <w:r w:rsidR="001F53CE" w:rsidRPr="00B466AE">
        <w:rPr>
          <w:b w:val="0"/>
          <w:color w:val="1D1B11"/>
        </w:rPr>
        <w:t xml:space="preserve"> от 05.06.2023 № 360 «</w:t>
      </w:r>
      <w:r w:rsidR="001F53CE" w:rsidRPr="00B466AE">
        <w:rPr>
          <w:b w:val="0"/>
        </w:rPr>
        <w:t xml:space="preserve">Об утверждении административного регламента по предоставлению </w:t>
      </w:r>
      <w:r w:rsidR="001F53CE" w:rsidRPr="00B466AE">
        <w:rPr>
          <w:b w:val="0"/>
          <w:noProof/>
        </w:rPr>
        <w:t xml:space="preserve">муниципальной услуги </w:t>
      </w:r>
      <w:r w:rsidR="001F53CE" w:rsidRPr="00B466AE">
        <w:rPr>
          <w:b w:val="0"/>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001F53CE" w:rsidRPr="00B466AE">
        <w:rPr>
          <w:b w:val="0"/>
          <w:color w:val="1D1B11"/>
        </w:rPr>
        <w:t>.</w:t>
      </w:r>
    </w:p>
    <w:p w:rsidR="001F53CE" w:rsidRPr="00B466AE" w:rsidRDefault="001F53CE" w:rsidP="001F53CE">
      <w:pPr>
        <w:autoSpaceDE w:val="0"/>
        <w:autoSpaceDN w:val="0"/>
        <w:adjustRightInd w:val="0"/>
        <w:spacing w:after="0" w:line="240" w:lineRule="auto"/>
        <w:ind w:firstLine="709"/>
        <w:jc w:val="both"/>
        <w:outlineLvl w:val="1"/>
        <w:rPr>
          <w:rFonts w:ascii="Times New Roman" w:hAnsi="Times New Roman" w:cs="Times New Roman"/>
          <w:sz w:val="24"/>
          <w:szCs w:val="24"/>
        </w:rPr>
      </w:pPr>
      <w:r w:rsidRPr="00B466AE">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8" w:history="1">
        <w:r w:rsidRPr="00B466AE">
          <w:rPr>
            <w:rStyle w:val="a3"/>
            <w:rFonts w:ascii="Times New Roman" w:hAnsi="Times New Roman" w:cs="Times New Roman"/>
            <w:sz w:val="24"/>
            <w:szCs w:val="24"/>
          </w:rPr>
          <w:t>www.lo-sinyavino.ru</w:t>
        </w:r>
      </w:hyperlink>
      <w:r w:rsidRPr="00B466AE">
        <w:rPr>
          <w:rFonts w:ascii="Times New Roman" w:hAnsi="Times New Roman" w:cs="Times New Roman"/>
          <w:sz w:val="24"/>
          <w:szCs w:val="24"/>
        </w:rPr>
        <w:t>.</w:t>
      </w:r>
    </w:p>
    <w:p w:rsidR="001F53CE" w:rsidRPr="00B466AE" w:rsidRDefault="001F53CE" w:rsidP="001F53CE">
      <w:pPr>
        <w:autoSpaceDE w:val="0"/>
        <w:autoSpaceDN w:val="0"/>
        <w:adjustRightInd w:val="0"/>
        <w:spacing w:after="0" w:line="240" w:lineRule="auto"/>
        <w:ind w:firstLine="709"/>
        <w:jc w:val="both"/>
        <w:outlineLvl w:val="1"/>
        <w:rPr>
          <w:rFonts w:ascii="Times New Roman" w:hAnsi="Times New Roman" w:cs="Times New Roman"/>
          <w:sz w:val="24"/>
          <w:szCs w:val="24"/>
        </w:rPr>
      </w:pPr>
      <w:r w:rsidRPr="00B466AE">
        <w:rPr>
          <w:rFonts w:ascii="Times New Roman" w:hAnsi="Times New Roman" w:cs="Times New Roman"/>
          <w:sz w:val="24"/>
          <w:szCs w:val="24"/>
        </w:rPr>
        <w:t xml:space="preserve">4. </w:t>
      </w:r>
      <w:r w:rsidRPr="00B466AE">
        <w:rPr>
          <w:rFonts w:ascii="Times New Roman" w:hAnsi="Times New Roman" w:cs="Times New Roman"/>
          <w:bCs/>
          <w:sz w:val="24"/>
          <w:szCs w:val="24"/>
        </w:rPr>
        <w:t xml:space="preserve">Настоящие постановление вступает в силу </w:t>
      </w:r>
      <w:r w:rsidRPr="00B466AE">
        <w:rPr>
          <w:rFonts w:ascii="Times New Roman" w:hAnsi="Times New Roman" w:cs="Times New Roman"/>
          <w:sz w:val="24"/>
          <w:szCs w:val="24"/>
        </w:rPr>
        <w:t>со дня его официального опубликования.</w:t>
      </w:r>
    </w:p>
    <w:p w:rsidR="001F53CE" w:rsidRPr="00B466AE" w:rsidRDefault="001F53CE" w:rsidP="001F53CE">
      <w:pPr>
        <w:autoSpaceDE w:val="0"/>
        <w:autoSpaceDN w:val="0"/>
        <w:adjustRightInd w:val="0"/>
        <w:spacing w:after="0" w:line="240" w:lineRule="auto"/>
        <w:ind w:firstLine="709"/>
        <w:jc w:val="both"/>
        <w:outlineLvl w:val="1"/>
        <w:rPr>
          <w:rFonts w:ascii="Times New Roman" w:hAnsi="Times New Roman" w:cs="Times New Roman"/>
          <w:sz w:val="24"/>
          <w:szCs w:val="24"/>
        </w:rPr>
      </w:pPr>
      <w:r w:rsidRPr="00B466AE">
        <w:rPr>
          <w:rFonts w:ascii="Times New Roman" w:hAnsi="Times New Roman" w:cs="Times New Roman"/>
          <w:sz w:val="24"/>
          <w:szCs w:val="24"/>
        </w:rPr>
        <w:t>5. Контроль за исполнением настоящего постановления оставляю за собой</w:t>
      </w:r>
      <w:r w:rsidR="00B466AE">
        <w:rPr>
          <w:rFonts w:ascii="Times New Roman" w:hAnsi="Times New Roman" w:cs="Times New Roman"/>
          <w:sz w:val="24"/>
          <w:szCs w:val="24"/>
        </w:rPr>
        <w:t>.</w:t>
      </w:r>
    </w:p>
    <w:p w:rsidR="00B466AE" w:rsidRDefault="00B466AE" w:rsidP="00B62E5C">
      <w:pPr>
        <w:spacing w:after="0" w:line="240" w:lineRule="auto"/>
        <w:ind w:firstLine="568"/>
        <w:rPr>
          <w:rFonts w:ascii="Times New Roman" w:hAnsi="Times New Roman" w:cs="Times New Roman"/>
          <w:bCs/>
          <w:color w:val="000000" w:themeColor="text1"/>
          <w:sz w:val="26"/>
          <w:szCs w:val="26"/>
        </w:rPr>
      </w:pPr>
    </w:p>
    <w:p w:rsidR="00B62E5C" w:rsidRDefault="00B62E5C" w:rsidP="00B62E5C">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Глава администрации                                                                         Е.В. Хоменок</w:t>
      </w:r>
    </w:p>
    <w:p w:rsidR="00A35A40" w:rsidRPr="0009487A" w:rsidRDefault="00A35A40" w:rsidP="00B62E5C">
      <w:pPr>
        <w:spacing w:after="0" w:line="240" w:lineRule="auto"/>
        <w:ind w:firstLine="568"/>
        <w:rPr>
          <w:rFonts w:ascii="Times New Roman" w:hAnsi="Times New Roman" w:cs="Times New Roman"/>
          <w:bCs/>
          <w:color w:val="000000" w:themeColor="text1"/>
          <w:sz w:val="26"/>
          <w:szCs w:val="26"/>
        </w:rPr>
      </w:pPr>
    </w:p>
    <w:p w:rsidR="00B62E5C" w:rsidRPr="0009487A" w:rsidRDefault="00B62E5C" w:rsidP="00B62E5C">
      <w:pPr>
        <w:autoSpaceDE w:val="0"/>
        <w:autoSpaceDN w:val="0"/>
        <w:adjustRightInd w:val="0"/>
        <w:spacing w:after="0" w:line="240" w:lineRule="auto"/>
        <w:jc w:val="both"/>
        <w:rPr>
          <w:rFonts w:ascii="Times New Roman" w:hAnsi="Times New Roman" w:cs="Times New Roman"/>
          <w:szCs w:val="28"/>
          <w:highlight w:val="red"/>
        </w:rPr>
      </w:pPr>
      <w:r w:rsidRPr="0009487A">
        <w:rPr>
          <w:rFonts w:ascii="Times New Roman" w:hAnsi="Times New Roman" w:cs="Times New Roman"/>
          <w:bCs/>
          <w:szCs w:val="28"/>
        </w:rPr>
        <w:t xml:space="preserve">Разослано: в дело, </w:t>
      </w:r>
      <w:r>
        <w:rPr>
          <w:rFonts w:ascii="Times New Roman" w:hAnsi="Times New Roman" w:cs="Times New Roman"/>
          <w:bCs/>
          <w:szCs w:val="28"/>
        </w:rPr>
        <w:t>сектор управления муниципальным имуществом</w:t>
      </w:r>
      <w:r w:rsidRPr="0009487A">
        <w:rPr>
          <w:rFonts w:ascii="Times New Roman" w:hAnsi="Times New Roman" w:cs="Times New Roman"/>
          <w:bCs/>
          <w:szCs w:val="28"/>
        </w:rPr>
        <w:t xml:space="preserve"> администрации Синявинского городского поселения, </w:t>
      </w:r>
      <w:r w:rsidRPr="0009487A">
        <w:rPr>
          <w:rFonts w:ascii="Times New Roman" w:hAnsi="Times New Roman" w:cs="Times New Roman"/>
          <w:szCs w:val="28"/>
        </w:rPr>
        <w:t>Кировская городская прокуратура Ленинградской области</w:t>
      </w:r>
      <w:r>
        <w:rPr>
          <w:rFonts w:ascii="Times New Roman" w:hAnsi="Times New Roman" w:cs="Times New Roman"/>
          <w:bCs/>
          <w:szCs w:val="28"/>
        </w:rPr>
        <w:t xml:space="preserve">, </w:t>
      </w:r>
      <w:r w:rsidRPr="0009487A">
        <w:rPr>
          <w:rFonts w:ascii="Times New Roman" w:hAnsi="Times New Roman" w:cs="Times New Roman"/>
          <w:bCs/>
          <w:szCs w:val="28"/>
        </w:rPr>
        <w:t xml:space="preserve">сайт </w:t>
      </w:r>
      <w:r w:rsidRPr="0009487A">
        <w:rPr>
          <w:rFonts w:ascii="Times New Roman" w:hAnsi="Times New Roman" w:cs="Times New Roman"/>
          <w:szCs w:val="28"/>
        </w:rPr>
        <w:t>www.lo-sinyavino.ru</w:t>
      </w:r>
    </w:p>
    <w:p w:rsidR="00B62E5C" w:rsidRDefault="00B62E5C" w:rsidP="00B62E5C">
      <w:pPr>
        <w:spacing w:after="0" w:line="240" w:lineRule="auto"/>
        <w:jc w:val="center"/>
        <w:rPr>
          <w:rFonts w:ascii="Times New Roman" w:eastAsia="Calibri" w:hAnsi="Times New Roman" w:cs="Times New Roman"/>
          <w:b/>
          <w:bCs/>
          <w:sz w:val="28"/>
          <w:szCs w:val="28"/>
          <w:lang w:eastAsia="ru-RU"/>
        </w:rPr>
        <w:sectPr w:rsidR="00B62E5C" w:rsidSect="00B62E5C">
          <w:headerReference w:type="default" r:id="rId9"/>
          <w:footerReference w:type="default" r:id="rId10"/>
          <w:pgSz w:w="11906" w:h="16838"/>
          <w:pgMar w:top="1134" w:right="850" w:bottom="1134" w:left="1134" w:header="708" w:footer="708" w:gutter="0"/>
          <w:cols w:space="708"/>
          <w:titlePg/>
          <w:docGrid w:linePitch="360"/>
        </w:sectPr>
      </w:pPr>
    </w:p>
    <w:p w:rsidR="00B62E5C" w:rsidRPr="0009487A" w:rsidRDefault="00B62E5C" w:rsidP="00B62E5C">
      <w:pPr>
        <w:tabs>
          <w:tab w:val="left" w:pos="142"/>
          <w:tab w:val="left" w:pos="284"/>
        </w:tabs>
        <w:spacing w:after="0"/>
        <w:ind w:left="5245"/>
        <w:rPr>
          <w:rFonts w:ascii="Times New Roman" w:hAnsi="Times New Roman" w:cs="Times New Roman"/>
          <w:color w:val="1D1B11"/>
        </w:rPr>
      </w:pPr>
      <w:r w:rsidRPr="0009487A">
        <w:rPr>
          <w:rFonts w:ascii="Times New Roman" w:hAnsi="Times New Roman" w:cs="Times New Roman"/>
          <w:color w:val="1D1B11"/>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B62E5C" w:rsidRPr="0009487A" w:rsidRDefault="00B62E5C" w:rsidP="00B62E5C">
      <w:pPr>
        <w:tabs>
          <w:tab w:val="left" w:pos="142"/>
          <w:tab w:val="left" w:pos="284"/>
        </w:tabs>
        <w:spacing w:after="0"/>
        <w:ind w:left="5245"/>
        <w:rPr>
          <w:rFonts w:ascii="Times New Roman" w:hAnsi="Times New Roman" w:cs="Times New Roman"/>
          <w:color w:val="1D1B11"/>
        </w:rPr>
      </w:pPr>
      <w:r w:rsidRPr="0009487A">
        <w:rPr>
          <w:rFonts w:ascii="Times New Roman" w:hAnsi="Times New Roman" w:cs="Times New Roman"/>
          <w:color w:val="1D1B11"/>
        </w:rPr>
        <w:t>от «</w:t>
      </w:r>
      <w:r w:rsidR="00B466AE">
        <w:rPr>
          <w:rFonts w:ascii="Times New Roman" w:hAnsi="Times New Roman" w:cs="Times New Roman"/>
          <w:color w:val="1D1B11"/>
        </w:rPr>
        <w:t>19</w:t>
      </w:r>
      <w:r w:rsidRPr="0009487A">
        <w:rPr>
          <w:rFonts w:ascii="Times New Roman" w:hAnsi="Times New Roman" w:cs="Times New Roman"/>
          <w:color w:val="1D1B11"/>
        </w:rPr>
        <w:t xml:space="preserve">» </w:t>
      </w:r>
      <w:r w:rsidR="00B466AE">
        <w:rPr>
          <w:rFonts w:ascii="Times New Roman" w:hAnsi="Times New Roman" w:cs="Times New Roman"/>
          <w:color w:val="1D1B11"/>
        </w:rPr>
        <w:t>марта</w:t>
      </w:r>
      <w:r>
        <w:rPr>
          <w:rFonts w:ascii="Times New Roman" w:hAnsi="Times New Roman" w:cs="Times New Roman"/>
          <w:color w:val="1D1B11"/>
        </w:rPr>
        <w:t xml:space="preserve"> 202</w:t>
      </w:r>
      <w:r w:rsidR="00B466AE">
        <w:rPr>
          <w:rFonts w:ascii="Times New Roman" w:hAnsi="Times New Roman" w:cs="Times New Roman"/>
          <w:color w:val="1D1B11"/>
        </w:rPr>
        <w:t>5</w:t>
      </w:r>
      <w:r w:rsidRPr="0009487A">
        <w:rPr>
          <w:rFonts w:ascii="Times New Roman" w:hAnsi="Times New Roman" w:cs="Times New Roman"/>
          <w:color w:val="1D1B11"/>
        </w:rPr>
        <w:t xml:space="preserve"> года № </w:t>
      </w:r>
      <w:r w:rsidR="00B466AE">
        <w:rPr>
          <w:rFonts w:ascii="Times New Roman" w:hAnsi="Times New Roman" w:cs="Times New Roman"/>
          <w:color w:val="1D1B11"/>
        </w:rPr>
        <w:t>125</w:t>
      </w:r>
    </w:p>
    <w:p w:rsidR="00B62E5C" w:rsidRDefault="00B62E5C" w:rsidP="00B62E5C">
      <w:pPr>
        <w:spacing w:after="0" w:line="240" w:lineRule="auto"/>
        <w:jc w:val="center"/>
        <w:rPr>
          <w:rFonts w:ascii="Times New Roman" w:eastAsia="Calibri" w:hAnsi="Times New Roman" w:cs="Times New Roman"/>
          <w:b/>
          <w:bCs/>
          <w:sz w:val="28"/>
          <w:szCs w:val="28"/>
          <w:lang w:eastAsia="ru-RU"/>
        </w:rPr>
      </w:pPr>
    </w:p>
    <w:p w:rsidR="00B62E5C" w:rsidRPr="0009487A" w:rsidRDefault="00B62E5C" w:rsidP="00B62E5C">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r w:rsidRPr="0009487A">
        <w:rPr>
          <w:rFonts w:ascii="Times New Roman" w:eastAsia="Times New Roman" w:hAnsi="Times New Roman" w:cs="Times New Roman"/>
          <w:b/>
          <w:bCs/>
          <w:sz w:val="24"/>
          <w:szCs w:val="28"/>
          <w:lang w:eastAsia="ru-RU"/>
        </w:rPr>
        <w:t xml:space="preserve">Административный регламент </w:t>
      </w:r>
    </w:p>
    <w:p w:rsidR="00B62E5C" w:rsidRPr="0009487A" w:rsidRDefault="00B62E5C" w:rsidP="00B62E5C">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r w:rsidRPr="0009487A">
        <w:rPr>
          <w:rFonts w:ascii="Times New Roman" w:eastAsia="Times New Roman" w:hAnsi="Times New Roman" w:cs="Times New Roman"/>
          <w:b/>
          <w:bCs/>
          <w:sz w:val="24"/>
          <w:szCs w:val="28"/>
          <w:lang w:eastAsia="ru-RU"/>
        </w:rPr>
        <w:t>администрации Синявинского городского поселения Кировского муниципального района Ленинградской области по предоставлению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w:t>
      </w:r>
      <w:r>
        <w:rPr>
          <w:rFonts w:ascii="Times New Roman" w:eastAsia="Times New Roman" w:hAnsi="Times New Roman" w:cs="Times New Roman"/>
          <w:b/>
          <w:bCs/>
          <w:sz w:val="24"/>
          <w:szCs w:val="28"/>
          <w:lang w:eastAsia="ru-RU"/>
        </w:rPr>
        <w:t xml:space="preserve"> </w:t>
      </w:r>
      <w:r w:rsidRPr="0009487A">
        <w:rPr>
          <w:rFonts w:ascii="Times New Roman" w:eastAsia="Times New Roman" w:hAnsi="Times New Roman" w:cs="Times New Roman"/>
          <w:b/>
          <w:bCs/>
          <w:sz w:val="24"/>
          <w:szCs w:val="28"/>
          <w:lang w:eastAsia="ru-RU"/>
        </w:rPr>
        <w:t>без проведения торгов»</w:t>
      </w:r>
    </w:p>
    <w:p w:rsidR="00B62E5C" w:rsidRPr="0009487A" w:rsidRDefault="00B62E5C" w:rsidP="00B62E5C">
      <w:pPr>
        <w:widowControl w:val="0"/>
        <w:autoSpaceDE w:val="0"/>
        <w:autoSpaceDN w:val="0"/>
        <w:adjustRightInd w:val="0"/>
        <w:spacing w:after="0" w:line="240" w:lineRule="auto"/>
        <w:ind w:firstLine="540"/>
        <w:jc w:val="center"/>
        <w:rPr>
          <w:rFonts w:ascii="Times New Roman" w:eastAsia="Calibri" w:hAnsi="Times New Roman" w:cs="Times New Roman"/>
          <w:sz w:val="24"/>
          <w:szCs w:val="28"/>
        </w:rPr>
      </w:pPr>
      <w:r w:rsidRPr="0009487A">
        <w:rPr>
          <w:rFonts w:ascii="Times New Roman" w:hAnsi="Times New Roman" w:cs="Times New Roman"/>
          <w:sz w:val="24"/>
          <w:szCs w:val="28"/>
        </w:rPr>
        <w:t xml:space="preserve">Сокращенное наименование: </w:t>
      </w:r>
      <w:r w:rsidRPr="0009487A">
        <w:rPr>
          <w:rFonts w:ascii="Times New Roman" w:eastAsia="Calibri" w:hAnsi="Times New Roman" w:cs="Times New Roman"/>
          <w:sz w:val="24"/>
          <w:szCs w:val="28"/>
        </w:rPr>
        <w:t>«</w:t>
      </w:r>
      <w:r w:rsidRPr="0009487A">
        <w:rPr>
          <w:rFonts w:ascii="Times New Roman" w:eastAsiaTheme="minorEastAsia" w:hAnsi="Times New Roman" w:cs="Times New Roman"/>
          <w:sz w:val="24"/>
          <w:szCs w:val="28"/>
          <w:lang w:eastAsia="ru-RU"/>
        </w:rPr>
        <w:t>Предоставление земельного участка, находящегося в муниципальной собственности, без торгов</w:t>
      </w:r>
      <w:r w:rsidRPr="0009487A">
        <w:rPr>
          <w:rFonts w:ascii="Times New Roman" w:eastAsia="Calibri" w:hAnsi="Times New Roman" w:cs="Times New Roman"/>
          <w:sz w:val="24"/>
          <w:szCs w:val="28"/>
        </w:rPr>
        <w:t>»</w:t>
      </w:r>
    </w:p>
    <w:p w:rsidR="00B62E5C" w:rsidRPr="0009487A" w:rsidRDefault="00B62E5C" w:rsidP="00B62E5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r w:rsidRPr="0009487A">
        <w:rPr>
          <w:rFonts w:ascii="Times New Roman" w:eastAsia="Times New Roman" w:hAnsi="Times New Roman" w:cs="Times New Roman"/>
          <w:bCs/>
          <w:sz w:val="24"/>
          <w:szCs w:val="28"/>
          <w:lang w:eastAsia="ru-RU"/>
        </w:rPr>
        <w:t>(далее – муниципальная услуга, административный регламент)</w:t>
      </w:r>
    </w:p>
    <w:p w:rsidR="00B62E5C" w:rsidRPr="0009487A" w:rsidRDefault="00B62E5C" w:rsidP="00B62E5C">
      <w:pPr>
        <w:widowControl w:val="0"/>
        <w:autoSpaceDE w:val="0"/>
        <w:autoSpaceDN w:val="0"/>
        <w:adjustRightInd w:val="0"/>
        <w:spacing w:after="0" w:line="240" w:lineRule="auto"/>
        <w:jc w:val="center"/>
        <w:rPr>
          <w:rFonts w:ascii="Times New Roman" w:eastAsiaTheme="minorEastAsia" w:hAnsi="Times New Roman" w:cs="Times New Roman"/>
          <w:sz w:val="24"/>
          <w:szCs w:val="28"/>
          <w:lang w:eastAsia="ru-RU"/>
        </w:rPr>
      </w:pPr>
    </w:p>
    <w:p w:rsidR="00B62E5C" w:rsidRPr="0009487A" w:rsidRDefault="00B62E5C" w:rsidP="00B62E5C">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8"/>
          <w:lang w:eastAsia="ru-RU"/>
        </w:rPr>
      </w:pPr>
      <w:bookmarkStart w:id="1" w:name="Par43"/>
      <w:bookmarkEnd w:id="1"/>
      <w:r w:rsidRPr="0009487A">
        <w:rPr>
          <w:rFonts w:ascii="Times New Roman" w:eastAsiaTheme="minorEastAsia" w:hAnsi="Times New Roman" w:cs="Times New Roman"/>
          <w:sz w:val="24"/>
          <w:szCs w:val="28"/>
          <w:lang w:eastAsia="ru-RU"/>
        </w:rPr>
        <w:t>1. Общие положения</w:t>
      </w:r>
    </w:p>
    <w:p w:rsidR="00B62E5C" w:rsidRPr="0009487A" w:rsidRDefault="00B62E5C" w:rsidP="00B62E5C">
      <w:pPr>
        <w:widowControl w:val="0"/>
        <w:autoSpaceDE w:val="0"/>
        <w:autoSpaceDN w:val="0"/>
        <w:adjustRightInd w:val="0"/>
        <w:spacing w:after="0" w:line="240" w:lineRule="auto"/>
        <w:jc w:val="center"/>
        <w:rPr>
          <w:rFonts w:ascii="Times New Roman" w:eastAsiaTheme="minorEastAsia" w:hAnsi="Times New Roman" w:cs="Times New Roman"/>
          <w:sz w:val="24"/>
          <w:szCs w:val="28"/>
          <w:lang w:eastAsia="ru-RU"/>
        </w:rPr>
      </w:pP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bookmarkStart w:id="2" w:name="Par45"/>
      <w:bookmarkEnd w:id="2"/>
      <w:r w:rsidRPr="0009487A">
        <w:rPr>
          <w:rFonts w:ascii="Times New Roman" w:eastAsiaTheme="minorEastAsia" w:hAnsi="Times New Roman" w:cs="Times New Roman"/>
          <w:sz w:val="24"/>
          <w:szCs w:val="28"/>
          <w:lang w:eastAsia="ru-RU"/>
        </w:rPr>
        <w:t>1.1. Административный р</w:t>
      </w:r>
      <w:r w:rsidRPr="0009487A">
        <w:rPr>
          <w:rFonts w:ascii="Times New Roman" w:eastAsia="Times New Roman" w:hAnsi="Times New Roman" w:cs="Times New Roman"/>
          <w:sz w:val="24"/>
          <w:szCs w:val="28"/>
          <w:lang w:eastAsia="ru-RU"/>
        </w:rPr>
        <w:t>егламент устанавливает порядок и стандарт предоставления муниципальной услуги.</w:t>
      </w:r>
    </w:p>
    <w:p w:rsidR="00B62E5C" w:rsidRPr="0009487A" w:rsidRDefault="00B62E5C" w:rsidP="00B62E5C">
      <w:pPr>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Возможные цели обращения заявителя в рамках предоставления муниципальной услуги:</w:t>
      </w:r>
    </w:p>
    <w:p w:rsidR="00B62E5C" w:rsidRPr="0009487A" w:rsidRDefault="00B62E5C" w:rsidP="00B62E5C">
      <w:pPr>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 предоставление земельного участка в собственность за плату без проведения торгов;</w:t>
      </w:r>
    </w:p>
    <w:p w:rsidR="00B62E5C" w:rsidRPr="0009487A" w:rsidRDefault="00B62E5C" w:rsidP="00B62E5C">
      <w:pPr>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 предоставление земельного участка в аренду без проведения торгов;</w:t>
      </w:r>
    </w:p>
    <w:p w:rsidR="00B62E5C" w:rsidRPr="0009487A" w:rsidRDefault="00B62E5C" w:rsidP="00B62E5C">
      <w:pPr>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 предоставление земельного участка в постоянное бессрочное пользование;</w:t>
      </w:r>
    </w:p>
    <w:p w:rsidR="00B62E5C" w:rsidRPr="0009487A" w:rsidRDefault="00B62E5C" w:rsidP="00B62E5C">
      <w:pPr>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 предоставление земельного участка в безвозмездное пользование.</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hAnsi="Times New Roman" w:cs="Times New Roman"/>
          <w:sz w:val="24"/>
          <w:szCs w:val="28"/>
        </w:rPr>
        <w:t xml:space="preserve">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w:t>
      </w:r>
      <w:r w:rsidRPr="0009487A">
        <w:rPr>
          <w:rFonts w:ascii="Times New Roman" w:eastAsia="Times New Roman" w:hAnsi="Times New Roman" w:cs="Times New Roman"/>
          <w:sz w:val="24"/>
          <w:szCs w:val="28"/>
          <w:lang w:eastAsia="ru-RU"/>
        </w:rPr>
        <w:t>а также в случаях,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1.2 Заявителями, имеющими право на получение муниципальной услуги, являются:</w:t>
      </w:r>
    </w:p>
    <w:p w:rsidR="00B62E5C" w:rsidRPr="0009487A" w:rsidRDefault="00B62E5C" w:rsidP="00B62E5C">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физические лица;</w:t>
      </w:r>
    </w:p>
    <w:p w:rsidR="00B62E5C" w:rsidRPr="0009487A" w:rsidRDefault="00B62E5C" w:rsidP="00B62E5C">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юридические лица;</w:t>
      </w:r>
    </w:p>
    <w:p w:rsidR="00B62E5C" w:rsidRPr="0009487A" w:rsidRDefault="00B62E5C" w:rsidP="00B62E5C">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индивидуальные предприниматели (далее – заявитель).</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Представлять интересы заявителя имеют право:</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B62E5C" w:rsidRPr="00B62E5C"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62E5C">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xml:space="preserve">1.3 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w:t>
      </w:r>
      <w:r w:rsidRPr="0009487A">
        <w:rPr>
          <w:rFonts w:ascii="Times New Roman" w:eastAsia="Times New Roman" w:hAnsi="Times New Roman" w:cs="Times New Roman"/>
          <w:sz w:val="24"/>
          <w:szCs w:val="28"/>
          <w:lang w:eastAsia="ru-RU"/>
        </w:rPr>
        <w:lastRenderedPageBreak/>
        <w:t>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bookmarkStart w:id="3" w:name="Par49"/>
      <w:bookmarkEnd w:id="3"/>
      <w:r w:rsidRPr="0009487A">
        <w:rPr>
          <w:rFonts w:ascii="Times New Roman" w:eastAsia="Times New Roman" w:hAnsi="Times New Roman" w:cs="Times New Roman"/>
          <w:sz w:val="24"/>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на сайте Администрации;</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B62E5C">
        <w:rPr>
          <w:rFonts w:ascii="Times New Roman" w:eastAsia="Times New Roman" w:hAnsi="Times New Roman" w:cs="Times New Roman"/>
          <w:sz w:val="24"/>
          <w:szCs w:val="24"/>
          <w:lang w:eastAsia="ru-RU"/>
        </w:rPr>
        <w:t>https://new.gu.lenobl.ru, www.gosuslugi.ru.</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B62E5C" w:rsidRPr="0009487A" w:rsidRDefault="00B62E5C" w:rsidP="00B62E5C">
      <w:pPr>
        <w:spacing w:after="0" w:line="240" w:lineRule="auto"/>
        <w:ind w:firstLine="709"/>
        <w:jc w:val="both"/>
        <w:rPr>
          <w:rFonts w:ascii="Times New Roman" w:eastAsiaTheme="minorEastAsia" w:hAnsi="Times New Roman" w:cs="Times New Roman"/>
          <w:sz w:val="24"/>
          <w:szCs w:val="28"/>
          <w:lang w:eastAsia="ru-RU"/>
        </w:rPr>
      </w:pPr>
    </w:p>
    <w:p w:rsidR="00B62E5C" w:rsidRPr="0009487A" w:rsidRDefault="00B62E5C" w:rsidP="00B62E5C">
      <w:pPr>
        <w:widowControl w:val="0"/>
        <w:autoSpaceDE w:val="0"/>
        <w:autoSpaceDN w:val="0"/>
        <w:adjustRightInd w:val="0"/>
        <w:spacing w:after="0" w:line="240" w:lineRule="auto"/>
        <w:jc w:val="center"/>
        <w:rPr>
          <w:rFonts w:ascii="Times New Roman" w:hAnsi="Times New Roman" w:cs="Times New Roman"/>
          <w:sz w:val="24"/>
          <w:szCs w:val="28"/>
        </w:rPr>
      </w:pPr>
      <w:bookmarkStart w:id="4" w:name="Par130"/>
      <w:bookmarkEnd w:id="4"/>
      <w:r w:rsidRPr="0009487A">
        <w:rPr>
          <w:rFonts w:ascii="Times New Roman" w:hAnsi="Times New Roman" w:cs="Times New Roman"/>
          <w:sz w:val="24"/>
          <w:szCs w:val="28"/>
        </w:rPr>
        <w:t>2. Стандарт предоставления муниципальной услуги</w:t>
      </w:r>
    </w:p>
    <w:p w:rsidR="00B62E5C" w:rsidRPr="0009487A" w:rsidRDefault="00B62E5C" w:rsidP="00B62E5C">
      <w:pPr>
        <w:widowControl w:val="0"/>
        <w:autoSpaceDE w:val="0"/>
        <w:autoSpaceDN w:val="0"/>
        <w:adjustRightInd w:val="0"/>
        <w:spacing w:after="0" w:line="240" w:lineRule="auto"/>
        <w:jc w:val="center"/>
        <w:rPr>
          <w:rFonts w:ascii="Times New Roman" w:hAnsi="Times New Roman" w:cs="Times New Roman"/>
          <w:sz w:val="24"/>
          <w:szCs w:val="28"/>
        </w:rPr>
      </w:pPr>
    </w:p>
    <w:p w:rsidR="00B62E5C" w:rsidRPr="0009487A" w:rsidRDefault="00B62E5C" w:rsidP="00B62E5C">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 xml:space="preserve">2.1. Полное наименование муниципальной услуги: </w:t>
      </w:r>
      <w:r w:rsidRPr="0009487A">
        <w:rPr>
          <w:rFonts w:ascii="Times New Roman" w:hAnsi="Times New Roman" w:cs="Times New Roman"/>
          <w:sz w:val="24"/>
          <w:szCs w:val="28"/>
        </w:rPr>
        <w:b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rsidR="00B62E5C" w:rsidRPr="0009487A" w:rsidRDefault="00B62E5C" w:rsidP="00B62E5C">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Сокращенное наименование муниципальной услуги:</w:t>
      </w:r>
    </w:p>
    <w:p w:rsidR="00B62E5C" w:rsidRPr="0009487A" w:rsidRDefault="00B62E5C" w:rsidP="00B62E5C">
      <w:pPr>
        <w:widowControl w:val="0"/>
        <w:autoSpaceDE w:val="0"/>
        <w:autoSpaceDN w:val="0"/>
        <w:adjustRightInd w:val="0"/>
        <w:spacing w:after="0" w:line="240" w:lineRule="auto"/>
        <w:ind w:firstLine="709"/>
        <w:jc w:val="both"/>
        <w:rPr>
          <w:rFonts w:ascii="Times New Roman" w:eastAsia="Calibri" w:hAnsi="Times New Roman" w:cs="Times New Roman"/>
          <w:sz w:val="24"/>
          <w:szCs w:val="28"/>
        </w:rPr>
      </w:pPr>
      <w:r w:rsidRPr="0009487A">
        <w:rPr>
          <w:rFonts w:ascii="Times New Roman" w:eastAsiaTheme="minorEastAsia" w:hAnsi="Times New Roman" w:cs="Times New Roman"/>
          <w:sz w:val="24"/>
          <w:szCs w:val="28"/>
          <w:lang w:eastAsia="ru-RU"/>
        </w:rPr>
        <w:t>Предоставление земельного участка, находящегося в муниципальной собственности, без торгов</w:t>
      </w:r>
      <w:r w:rsidRPr="0009487A">
        <w:rPr>
          <w:rFonts w:ascii="Times New Roman" w:eastAsia="Calibri" w:hAnsi="Times New Roman" w:cs="Times New Roman"/>
          <w:sz w:val="24"/>
          <w:szCs w:val="28"/>
        </w:rPr>
        <w:t>.</w:t>
      </w:r>
    </w:p>
    <w:p w:rsidR="00B62E5C" w:rsidRPr="0009487A" w:rsidRDefault="00B62E5C" w:rsidP="00B62E5C">
      <w:pPr>
        <w:spacing w:after="0" w:line="240" w:lineRule="auto"/>
        <w:ind w:firstLine="709"/>
        <w:jc w:val="both"/>
        <w:rPr>
          <w:rFonts w:ascii="Times New Roman" w:eastAsia="Calibri" w:hAnsi="Times New Roman" w:cs="Times New Roman"/>
          <w:sz w:val="24"/>
          <w:szCs w:val="28"/>
        </w:rPr>
      </w:pPr>
      <w:r w:rsidRPr="0009487A">
        <w:rPr>
          <w:rFonts w:ascii="Times New Roman" w:hAnsi="Times New Roman" w:cs="Times New Roman"/>
          <w:sz w:val="24"/>
          <w:szCs w:val="28"/>
        </w:rPr>
        <w:t xml:space="preserve">2.2. </w:t>
      </w:r>
      <w:r w:rsidRPr="0009487A">
        <w:rPr>
          <w:rFonts w:ascii="Times New Roman" w:eastAsia="Calibri" w:hAnsi="Times New Roman" w:cs="Times New Roman"/>
          <w:sz w:val="24"/>
          <w:szCs w:val="28"/>
        </w:rPr>
        <w:t>Муниципальную услугу предоставляют:</w:t>
      </w:r>
    </w:p>
    <w:p w:rsidR="00B62E5C" w:rsidRPr="0009487A" w:rsidRDefault="00B62E5C" w:rsidP="00B62E5C">
      <w:pPr>
        <w:spacing w:after="0" w:line="240" w:lineRule="auto"/>
        <w:ind w:firstLine="709"/>
        <w:jc w:val="both"/>
        <w:rPr>
          <w:rFonts w:ascii="Times New Roman" w:eastAsia="Calibri" w:hAnsi="Times New Roman" w:cs="Times New Roman"/>
          <w:color w:val="FF0000"/>
          <w:sz w:val="24"/>
          <w:szCs w:val="28"/>
        </w:rPr>
      </w:pPr>
      <w:r w:rsidRPr="0009487A">
        <w:rPr>
          <w:rFonts w:ascii="Times New Roman" w:eastAsia="Calibri" w:hAnsi="Times New Roman" w:cs="Times New Roman"/>
          <w:sz w:val="24"/>
          <w:szCs w:val="28"/>
        </w:rPr>
        <w:t>Администрация Синявинского городского поселения Кировского муниципального района Ленинградской области.</w:t>
      </w:r>
    </w:p>
    <w:p w:rsidR="00B62E5C" w:rsidRPr="0009487A" w:rsidRDefault="00B62E5C" w:rsidP="00B62E5C">
      <w:pPr>
        <w:spacing w:after="0" w:line="240" w:lineRule="auto"/>
        <w:ind w:firstLine="709"/>
        <w:jc w:val="both"/>
        <w:rPr>
          <w:rFonts w:ascii="Times New Roman" w:eastAsia="Calibri" w:hAnsi="Times New Roman" w:cs="Times New Roman"/>
          <w:sz w:val="24"/>
          <w:szCs w:val="28"/>
          <w:lang w:eastAsia="ru-RU"/>
        </w:rPr>
      </w:pPr>
      <w:r w:rsidRPr="0009487A">
        <w:rPr>
          <w:rFonts w:ascii="Times New Roman" w:eastAsia="Calibri" w:hAnsi="Times New Roman" w:cs="Times New Roman"/>
          <w:sz w:val="24"/>
          <w:szCs w:val="28"/>
          <w:lang w:eastAsia="ru-RU"/>
        </w:rPr>
        <w:t>В предоставлении муниципальной услуги участвуют:</w:t>
      </w:r>
    </w:p>
    <w:p w:rsidR="00B62E5C" w:rsidRPr="0009487A" w:rsidRDefault="00B62E5C" w:rsidP="00B62E5C">
      <w:pPr>
        <w:numPr>
          <w:ilvl w:val="0"/>
          <w:numId w:val="1"/>
        </w:numPr>
        <w:spacing w:after="0" w:line="240" w:lineRule="auto"/>
        <w:jc w:val="both"/>
        <w:rPr>
          <w:rFonts w:ascii="Times New Roman" w:eastAsia="Calibri" w:hAnsi="Times New Roman" w:cs="Times New Roman"/>
          <w:sz w:val="24"/>
          <w:szCs w:val="28"/>
        </w:rPr>
      </w:pPr>
      <w:r w:rsidRPr="0009487A">
        <w:rPr>
          <w:rFonts w:ascii="Times New Roman" w:hAnsi="Times New Roman" w:cs="Times New Roman"/>
          <w:sz w:val="24"/>
          <w:szCs w:val="28"/>
        </w:rPr>
        <w:t>ГБУ ЛО «МФЦ»;</w:t>
      </w:r>
    </w:p>
    <w:p w:rsidR="00B62E5C" w:rsidRPr="0009487A" w:rsidRDefault="00B62E5C" w:rsidP="00B62E5C">
      <w:pPr>
        <w:numPr>
          <w:ilvl w:val="0"/>
          <w:numId w:val="1"/>
        </w:numPr>
        <w:spacing w:after="0" w:line="240" w:lineRule="auto"/>
        <w:ind w:left="0" w:firstLine="993"/>
        <w:jc w:val="both"/>
        <w:rPr>
          <w:rFonts w:ascii="Times New Roman" w:eastAsia="Calibri" w:hAnsi="Times New Roman" w:cs="Times New Roman"/>
          <w:sz w:val="24"/>
          <w:szCs w:val="28"/>
        </w:rPr>
      </w:pPr>
      <w:r w:rsidRPr="0009487A">
        <w:rPr>
          <w:rFonts w:ascii="Times New Roman" w:hAnsi="Times New Roman" w:cs="Times New Roman"/>
          <w:sz w:val="24"/>
          <w:szCs w:val="28"/>
        </w:rPr>
        <w:t>органы Федеральной службы государственной регистрации, кадастра и картографии;</w:t>
      </w:r>
    </w:p>
    <w:p w:rsidR="00B62E5C" w:rsidRPr="0009487A" w:rsidRDefault="00B62E5C" w:rsidP="00B62E5C">
      <w:pPr>
        <w:numPr>
          <w:ilvl w:val="0"/>
          <w:numId w:val="1"/>
        </w:numPr>
        <w:spacing w:after="0" w:line="240" w:lineRule="auto"/>
        <w:ind w:left="0" w:firstLine="993"/>
        <w:jc w:val="both"/>
        <w:rPr>
          <w:rFonts w:ascii="Times New Roman" w:eastAsia="Calibri" w:hAnsi="Times New Roman" w:cs="Times New Roman"/>
          <w:sz w:val="24"/>
          <w:szCs w:val="28"/>
        </w:rPr>
      </w:pPr>
      <w:r w:rsidRPr="0009487A">
        <w:rPr>
          <w:rFonts w:ascii="Times New Roman" w:hAnsi="Times New Roman" w:cs="Times New Roman"/>
          <w:sz w:val="24"/>
          <w:szCs w:val="28"/>
        </w:rPr>
        <w:t>органы Федеральной налоговой службы.</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Заявление на получение муниципальной услуги с комплектом документов принимается:</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1) при личной явке:</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в филиалах, отделах, удаленных рабочих местах ГБУ ЛО «МФЦ»;</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2) без личной явки:</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в электронной форме через личный кабинет заявителя на ПГУ ЛО/ЕПГУ.</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bookmarkStart w:id="5" w:name="Par132"/>
      <w:bookmarkEnd w:id="5"/>
      <w:r w:rsidRPr="0009487A">
        <w:rPr>
          <w:rFonts w:ascii="Times New Roman" w:eastAsia="Times New Roman" w:hAnsi="Times New Roman" w:cs="Times New Roman"/>
          <w:sz w:val="24"/>
          <w:szCs w:val="28"/>
          <w:lang w:eastAsia="ru-RU"/>
        </w:rPr>
        <w:t>Заявитель может записаться на прием для подачи заявления о предоставлении услуги следующими способами:</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1) посредством ПГУ ЛО/ЕПГУ - в МФЦ;</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2) посредством сайта МФЦ (при технической реализации) - в МФЦ;</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3) по телефону - в МФЦ.</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lastRenderedPageBreak/>
        <w:t>2.2.2. При предоставлении муниципальной услуги в электронной форме идентификация и аутентификация могут осуществляться посредством:</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62E5C" w:rsidRPr="0009487A" w:rsidRDefault="00B62E5C" w:rsidP="00B62E5C">
      <w:pPr>
        <w:spacing w:after="0" w:line="240" w:lineRule="auto"/>
        <w:ind w:firstLine="709"/>
        <w:jc w:val="both"/>
        <w:rPr>
          <w:rFonts w:ascii="Times New Roman" w:hAnsi="Times New Roman" w:cs="Times New Roman"/>
          <w:sz w:val="24"/>
          <w:szCs w:val="28"/>
        </w:rPr>
      </w:pPr>
      <w:r w:rsidRPr="0009487A">
        <w:rPr>
          <w:rFonts w:ascii="Times New Roman" w:eastAsia="Times New Roman" w:hAnsi="Times New Roman" w:cs="Times New Roman"/>
          <w:sz w:val="24"/>
          <w:szCs w:val="28"/>
          <w:lang w:eastAsia="ru-RU"/>
        </w:rPr>
        <w:t xml:space="preserve">2.3. </w:t>
      </w:r>
      <w:r w:rsidRPr="0009487A">
        <w:rPr>
          <w:rFonts w:ascii="Times New Roman" w:hAnsi="Times New Roman" w:cs="Times New Roman"/>
          <w:sz w:val="24"/>
          <w:szCs w:val="28"/>
        </w:rPr>
        <w:t>Результатом предоставления муниципальной услуги является:</w:t>
      </w:r>
    </w:p>
    <w:p w:rsidR="00B62E5C" w:rsidRPr="0009487A" w:rsidRDefault="00B62E5C" w:rsidP="00B62E5C">
      <w:pPr>
        <w:numPr>
          <w:ilvl w:val="0"/>
          <w:numId w:val="2"/>
        </w:numPr>
        <w:tabs>
          <w:tab w:val="left" w:pos="1276"/>
        </w:tabs>
        <w:spacing w:after="0" w:line="240" w:lineRule="auto"/>
        <w:ind w:left="0" w:firstLine="568"/>
        <w:jc w:val="both"/>
        <w:rPr>
          <w:rFonts w:ascii="Times New Roman" w:eastAsia="Times New Roman" w:hAnsi="Times New Roman" w:cs="Times New Roman"/>
          <w:strike/>
          <w:sz w:val="24"/>
          <w:szCs w:val="28"/>
          <w:lang w:eastAsia="ru-RU"/>
        </w:rPr>
      </w:pPr>
      <w:r w:rsidRPr="0009487A">
        <w:rPr>
          <w:rFonts w:ascii="Times New Roman" w:eastAsia="Times New Roman" w:hAnsi="Times New Roman" w:cs="Times New Roman"/>
          <w:sz w:val="24"/>
          <w:szCs w:val="28"/>
          <w:lang w:eastAsia="ru-RU"/>
        </w:rPr>
        <w:t>проект договора купли-продажи земельного участка;</w:t>
      </w:r>
    </w:p>
    <w:p w:rsidR="00B62E5C" w:rsidRPr="0009487A" w:rsidRDefault="00B62E5C" w:rsidP="00B62E5C">
      <w:pPr>
        <w:numPr>
          <w:ilvl w:val="0"/>
          <w:numId w:val="2"/>
        </w:numPr>
        <w:tabs>
          <w:tab w:val="left" w:pos="1134"/>
        </w:tabs>
        <w:spacing w:after="0" w:line="240" w:lineRule="auto"/>
        <w:ind w:left="0" w:firstLine="568"/>
        <w:jc w:val="both"/>
        <w:rPr>
          <w:rFonts w:ascii="Times New Roman" w:eastAsia="Times New Roman" w:hAnsi="Times New Roman" w:cs="Times New Roman"/>
          <w:strike/>
          <w:sz w:val="24"/>
          <w:szCs w:val="28"/>
          <w:lang w:eastAsia="ru-RU"/>
        </w:rPr>
      </w:pPr>
      <w:r w:rsidRPr="0009487A">
        <w:rPr>
          <w:rFonts w:ascii="Times New Roman" w:eastAsia="Times New Roman" w:hAnsi="Times New Roman" w:cs="Times New Roman"/>
          <w:sz w:val="24"/>
          <w:szCs w:val="28"/>
          <w:lang w:eastAsia="ru-RU"/>
        </w:rPr>
        <w:t>проект договора аренды земельного участка;</w:t>
      </w:r>
    </w:p>
    <w:p w:rsidR="00B62E5C" w:rsidRPr="0009487A" w:rsidRDefault="00B62E5C" w:rsidP="00B62E5C">
      <w:pPr>
        <w:tabs>
          <w:tab w:val="left" w:pos="567"/>
        </w:tabs>
        <w:spacing w:after="0" w:line="240" w:lineRule="auto"/>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ab/>
        <w:t>- проект договора безвозмездного пользования земельным участком;</w:t>
      </w:r>
    </w:p>
    <w:p w:rsidR="00B62E5C" w:rsidRPr="0009487A" w:rsidRDefault="00B62E5C" w:rsidP="00B62E5C">
      <w:pPr>
        <w:pStyle w:val="ab"/>
        <w:tabs>
          <w:tab w:val="left" w:pos="1276"/>
        </w:tabs>
        <w:spacing w:after="0" w:line="240" w:lineRule="auto"/>
        <w:ind w:left="0" w:firstLine="709"/>
        <w:jc w:val="both"/>
        <w:rPr>
          <w:rFonts w:ascii="Times New Roman" w:eastAsia="Times New Roman" w:hAnsi="Times New Roman" w:cs="Times New Roman"/>
          <w:sz w:val="24"/>
          <w:szCs w:val="28"/>
        </w:rPr>
      </w:pPr>
      <w:r w:rsidRPr="0009487A">
        <w:rPr>
          <w:rFonts w:ascii="Times New Roman" w:eastAsia="Times New Roman" w:hAnsi="Times New Roman" w:cs="Times New Roman"/>
          <w:sz w:val="24"/>
          <w:szCs w:val="28"/>
        </w:rPr>
        <w:t>- решение о предоставлении земельного участка в постоянное (бессрочное) пользование (приложение</w:t>
      </w:r>
      <w:r w:rsidR="00DE345A">
        <w:rPr>
          <w:rFonts w:ascii="Times New Roman" w:eastAsia="Times New Roman" w:hAnsi="Times New Roman" w:cs="Times New Roman"/>
          <w:sz w:val="24"/>
          <w:szCs w:val="28"/>
        </w:rPr>
        <w:t xml:space="preserve"> </w:t>
      </w:r>
      <w:r w:rsidRPr="0009487A">
        <w:rPr>
          <w:rFonts w:ascii="Times New Roman" w:eastAsia="Times New Roman" w:hAnsi="Times New Roman" w:cs="Times New Roman"/>
          <w:sz w:val="24"/>
          <w:szCs w:val="28"/>
        </w:rPr>
        <w:t>2 к настоящему административному регламенту);</w:t>
      </w:r>
    </w:p>
    <w:p w:rsidR="00B62E5C" w:rsidRPr="0009487A" w:rsidRDefault="00B62E5C" w:rsidP="00B62E5C">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4"/>
          <w:szCs w:val="28"/>
        </w:rPr>
      </w:pPr>
      <w:r w:rsidRPr="0009487A">
        <w:rPr>
          <w:rFonts w:ascii="Times New Roman" w:eastAsia="Times New Roman" w:hAnsi="Times New Roman" w:cs="Times New Roman"/>
          <w:sz w:val="24"/>
          <w:szCs w:val="28"/>
        </w:rPr>
        <w:t xml:space="preserve">решение об отказе в предоставлении муниципальной услуги (приложение3 к настоящему административному регламенту). </w:t>
      </w:r>
    </w:p>
    <w:p w:rsidR="00B62E5C" w:rsidRPr="0009487A" w:rsidRDefault="00B62E5C" w:rsidP="00B62E5C">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4"/>
          <w:szCs w:val="28"/>
        </w:rPr>
      </w:pPr>
      <w:r w:rsidRPr="0009487A">
        <w:rPr>
          <w:rFonts w:ascii="Times New Roman" w:eastAsia="Times New Roman" w:hAnsi="Times New Roman" w:cs="Times New Roman"/>
          <w:sz w:val="24"/>
          <w:szCs w:val="28"/>
        </w:rPr>
        <w:t>решение о возврате заявления о предоставлении земельного участка и прилагаемых к нему документов (промежуточный результат предоставления муниципальной услуги) (приложение</w:t>
      </w:r>
      <w:r w:rsidR="00DE345A">
        <w:rPr>
          <w:rFonts w:ascii="Times New Roman" w:eastAsia="Times New Roman" w:hAnsi="Times New Roman" w:cs="Times New Roman"/>
          <w:sz w:val="24"/>
          <w:szCs w:val="28"/>
        </w:rPr>
        <w:t xml:space="preserve"> </w:t>
      </w:r>
      <w:r w:rsidRPr="0009487A">
        <w:rPr>
          <w:rFonts w:ascii="Times New Roman" w:eastAsia="Times New Roman" w:hAnsi="Times New Roman" w:cs="Times New Roman"/>
          <w:sz w:val="24"/>
          <w:szCs w:val="28"/>
        </w:rPr>
        <w:t>4 к настоящему административному регламенту);</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1) при личной явке:</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в филиалах, отделах, удаленных рабочих местах ГБУ ЛО «МФЦ»;</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2) без личной явки:</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в электронной форме через личный кабинет заявителя на ПГУ ЛО/ ЕПГУ.</w:t>
      </w:r>
    </w:p>
    <w:p w:rsidR="00B62E5C" w:rsidRPr="0009487A" w:rsidRDefault="00B62E5C" w:rsidP="00B62E5C">
      <w:pPr>
        <w:spacing w:after="0" w:line="240" w:lineRule="auto"/>
        <w:ind w:firstLine="709"/>
        <w:jc w:val="both"/>
        <w:rPr>
          <w:rFonts w:ascii="Times New Roman" w:hAnsi="Times New Roman" w:cs="Times New Roman"/>
          <w:color w:val="000000" w:themeColor="text1"/>
          <w:sz w:val="24"/>
          <w:szCs w:val="28"/>
        </w:rPr>
      </w:pPr>
      <w:r w:rsidRPr="0009487A">
        <w:rPr>
          <w:rFonts w:ascii="Times New Roman" w:hAnsi="Times New Roman" w:cs="Times New Roman"/>
          <w:color w:val="000000" w:themeColor="text1"/>
          <w:sz w:val="24"/>
          <w:szCs w:val="28"/>
        </w:rPr>
        <w:t>по электронной почте (e-mail).</w:t>
      </w:r>
    </w:p>
    <w:p w:rsidR="00B62E5C" w:rsidRDefault="00B62E5C" w:rsidP="00B62E5C">
      <w:pPr>
        <w:spacing w:after="0" w:line="240" w:lineRule="auto"/>
        <w:ind w:firstLine="709"/>
        <w:jc w:val="both"/>
        <w:rPr>
          <w:rFonts w:ascii="Times New Roman" w:hAnsi="Times New Roman" w:cs="Times New Roman"/>
          <w:color w:val="000000" w:themeColor="text1"/>
          <w:sz w:val="24"/>
          <w:szCs w:val="28"/>
        </w:rPr>
      </w:pPr>
      <w:r w:rsidRPr="0009487A">
        <w:rPr>
          <w:rFonts w:ascii="Times New Roman" w:hAnsi="Times New Roman" w:cs="Times New Roman"/>
          <w:color w:val="000000" w:themeColor="text1"/>
          <w:sz w:val="24"/>
          <w:szCs w:val="28"/>
        </w:rPr>
        <w:t>2.3.1. Проекты договоров, направленные заявителю, должны быть подписаны заявителем и представлены в Администрацию не позднее чем в течение тридцати дней со дня получения заявителем проектов указанных договоров.</w:t>
      </w:r>
    </w:p>
    <w:p w:rsidR="00B62E5C" w:rsidRPr="00B62E5C" w:rsidRDefault="00B62E5C" w:rsidP="00B62E5C">
      <w:pPr>
        <w:pStyle w:val="ConsPlusNormal"/>
        <w:ind w:firstLine="709"/>
        <w:jc w:val="both"/>
        <w:rPr>
          <w:rFonts w:ascii="Times New Roman" w:hAnsi="Times New Roman" w:cs="Times New Roman"/>
          <w:sz w:val="24"/>
          <w:szCs w:val="24"/>
        </w:rPr>
      </w:pPr>
      <w:r w:rsidRPr="00B62E5C">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62E5C" w:rsidRPr="00B62E5C" w:rsidRDefault="00B62E5C" w:rsidP="00B62E5C">
      <w:pPr>
        <w:pStyle w:val="ConsPlusNormal"/>
        <w:ind w:firstLine="709"/>
        <w:jc w:val="both"/>
        <w:rPr>
          <w:rFonts w:ascii="Times New Roman" w:hAnsi="Times New Roman" w:cs="Times New Roman"/>
          <w:sz w:val="24"/>
          <w:szCs w:val="24"/>
        </w:rPr>
      </w:pPr>
      <w:r w:rsidRPr="00B62E5C">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62E5C" w:rsidRPr="00B62E5C" w:rsidRDefault="00B62E5C" w:rsidP="00B62E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62E5C">
        <w:rPr>
          <w:rFonts w:ascii="Times New Roman" w:hAnsi="Times New Roman" w:cs="Times New Roman"/>
          <w:sz w:val="24"/>
          <w:szCs w:val="24"/>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w:t>
      </w:r>
      <w:r w:rsidRPr="00B62E5C">
        <w:rPr>
          <w:rFonts w:ascii="Times New Roman" w:hAnsi="Times New Roman" w:cs="Times New Roman"/>
          <w:sz w:val="24"/>
          <w:szCs w:val="24"/>
        </w:rPr>
        <w:lastRenderedPageBreak/>
        <w:t>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B62E5C" w:rsidRPr="0009487A" w:rsidRDefault="00B62E5C" w:rsidP="00B62E5C">
      <w:pPr>
        <w:spacing w:after="0" w:line="240" w:lineRule="auto"/>
        <w:ind w:firstLine="709"/>
        <w:jc w:val="both"/>
        <w:rPr>
          <w:rFonts w:ascii="Times New Roman" w:eastAsia="Times New Roman" w:hAnsi="Times New Roman" w:cs="Times New Roman"/>
          <w:sz w:val="24"/>
          <w:szCs w:val="28"/>
          <w:lang w:eastAsia="ru-RU"/>
        </w:rPr>
      </w:pPr>
    </w:p>
    <w:p w:rsidR="00B62E5C" w:rsidRPr="0009487A" w:rsidRDefault="00B62E5C" w:rsidP="00B62E5C">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 xml:space="preserve">2.4. Срок предоставления муниципальной услуги составляет </w:t>
      </w:r>
      <w:r w:rsidRPr="0009487A">
        <w:rPr>
          <w:rFonts w:ascii="Times New Roman" w:hAnsi="Times New Roman" w:cs="Times New Roman"/>
          <w:b/>
          <w:sz w:val="24"/>
          <w:szCs w:val="28"/>
        </w:rPr>
        <w:t>14 рабочих (не более 20 календарных) дней</w:t>
      </w:r>
      <w:r w:rsidRPr="0009487A">
        <w:rPr>
          <w:rFonts w:ascii="Times New Roman" w:hAnsi="Times New Roman" w:cs="Times New Roman"/>
          <w:sz w:val="24"/>
          <w:szCs w:val="28"/>
        </w:rPr>
        <w:t xml:space="preserve"> (в период </w:t>
      </w:r>
      <w:r w:rsidRPr="0009487A">
        <w:rPr>
          <w:rFonts w:ascii="Times New Roman" w:hAnsi="Times New Roman" w:cs="Times New Roman"/>
          <w:b/>
          <w:sz w:val="24"/>
          <w:szCs w:val="28"/>
        </w:rPr>
        <w:t>до 01.01.2024 – не более 10 рабочих дней</w:t>
      </w:r>
      <w:r w:rsidRPr="0009487A">
        <w:rPr>
          <w:rFonts w:ascii="Times New Roman" w:hAnsi="Times New Roman" w:cs="Times New Roman"/>
          <w:sz w:val="24"/>
          <w:szCs w:val="28"/>
        </w:rPr>
        <w:t>) со дня поступления заявления и документов в Администрацию.</w:t>
      </w:r>
    </w:p>
    <w:p w:rsidR="00B62E5C" w:rsidRPr="0009487A" w:rsidRDefault="00B62E5C" w:rsidP="00B62E5C">
      <w:pPr>
        <w:widowControl w:val="0"/>
        <w:tabs>
          <w:tab w:val="left" w:pos="709"/>
        </w:tabs>
        <w:autoSpaceDE w:val="0"/>
        <w:autoSpaceDN w:val="0"/>
        <w:adjustRightInd w:val="0"/>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2.5. Нормативно-правовые акты, регулирующие предоставление муниципальной услуги:</w:t>
      </w:r>
    </w:p>
    <w:p w:rsidR="00B62E5C" w:rsidRPr="0009487A" w:rsidRDefault="00B62E5C" w:rsidP="00B62E5C">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bookmarkStart w:id="6" w:name="Par201"/>
      <w:bookmarkEnd w:id="6"/>
      <w:r w:rsidRPr="0009487A">
        <w:rPr>
          <w:rFonts w:ascii="Times New Roman" w:eastAsiaTheme="minorEastAsia" w:hAnsi="Times New Roman" w:cs="Times New Roman"/>
          <w:sz w:val="24"/>
          <w:szCs w:val="28"/>
          <w:lang w:eastAsia="ru-RU"/>
        </w:rPr>
        <w:t>Гражданский кодекс Российской Федерации (часть первая) от 30.11.1994 № 51-ФЗ;</w:t>
      </w:r>
    </w:p>
    <w:p w:rsidR="00B62E5C" w:rsidRPr="0009487A" w:rsidRDefault="00B62E5C" w:rsidP="00B62E5C">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Гражданский кодекс Российской Федерации (часть вторая) от 26.01.1996 № 14-ФЗ;</w:t>
      </w:r>
    </w:p>
    <w:p w:rsidR="00B62E5C" w:rsidRPr="0009487A" w:rsidRDefault="00B62E5C" w:rsidP="00B62E5C">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Земельный кодекс Российской Федерации от 25.10.2001 № 136-ФЗ;</w:t>
      </w:r>
    </w:p>
    <w:p w:rsidR="00B62E5C" w:rsidRPr="0009487A" w:rsidRDefault="00B62E5C" w:rsidP="00B62E5C">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Федеральный закон от 25.10.2001 № 137-ФЗ «О введении в действие Земельного кодекса Российской Федерации»;</w:t>
      </w:r>
    </w:p>
    <w:p w:rsidR="00B62E5C" w:rsidRPr="0009487A" w:rsidRDefault="00B62E5C" w:rsidP="00B62E5C">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8"/>
          <w:lang w:eastAsia="ru-RU"/>
        </w:rPr>
      </w:pPr>
      <w:r w:rsidRPr="0009487A">
        <w:rPr>
          <w:rFonts w:ascii="Times New Roman" w:eastAsia="Calibri" w:hAnsi="Times New Roman" w:cs="Times New Roman"/>
          <w:sz w:val="24"/>
          <w:szCs w:val="28"/>
          <w:lang w:eastAsia="ru-RU"/>
        </w:rPr>
        <w:t>Федеральный закон от 13.07.2015 № 218-ФЗ «О государственной регистрации недвижимости»;</w:t>
      </w:r>
    </w:p>
    <w:p w:rsidR="00B62E5C" w:rsidRPr="0009487A" w:rsidRDefault="00B62E5C" w:rsidP="00B62E5C">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8"/>
          <w:lang w:eastAsia="ru-RU"/>
        </w:rPr>
      </w:pPr>
      <w:r w:rsidRPr="0009487A">
        <w:rPr>
          <w:rFonts w:ascii="Times New Roman" w:eastAsia="Calibri" w:hAnsi="Times New Roman" w:cs="Times New Roman"/>
          <w:sz w:val="24"/>
          <w:szCs w:val="28"/>
          <w:lang w:eastAsia="ru-RU"/>
        </w:rPr>
        <w:t>Федеральный закон от 24.07.2007 № 221-ФЗ «О кадастровой деятельности»;</w:t>
      </w:r>
    </w:p>
    <w:p w:rsidR="00B62E5C" w:rsidRPr="0009487A" w:rsidRDefault="00B62E5C" w:rsidP="00B62E5C">
      <w:pPr>
        <w:pStyle w:val="ConsPlusNormal"/>
        <w:numPr>
          <w:ilvl w:val="0"/>
          <w:numId w:val="15"/>
        </w:numPr>
        <w:adjustRightInd/>
        <w:ind w:left="0" w:firstLine="709"/>
        <w:jc w:val="both"/>
        <w:rPr>
          <w:rFonts w:ascii="Times New Roman" w:hAnsi="Times New Roman" w:cs="Times New Roman"/>
          <w:sz w:val="24"/>
          <w:szCs w:val="28"/>
        </w:rPr>
      </w:pPr>
      <w:r w:rsidRPr="0009487A">
        <w:rPr>
          <w:rFonts w:ascii="Times New Roman" w:hAnsi="Times New Roman" w:cs="Times New Roman"/>
          <w:sz w:val="24"/>
          <w:szCs w:val="28"/>
        </w:rPr>
        <w:t>Постановление Правительства РФ от 09.04.2022 № 629 «Об особенностях регулирования земельных отношений в Российской Федерации в 2022 и 2023 годах»;</w:t>
      </w:r>
    </w:p>
    <w:p w:rsidR="00B62E5C" w:rsidRPr="0009487A" w:rsidRDefault="00B62E5C" w:rsidP="00B62E5C">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8"/>
          <w:lang w:eastAsia="ru-RU"/>
        </w:rPr>
      </w:pPr>
      <w:r w:rsidRPr="0009487A">
        <w:rPr>
          <w:rFonts w:ascii="Times New Roman" w:eastAsia="Calibri" w:hAnsi="Times New Roman" w:cs="Times New Roman"/>
          <w:sz w:val="24"/>
          <w:szCs w:val="28"/>
          <w:lang w:eastAsia="ru-RU"/>
        </w:rPr>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B62E5C" w:rsidRPr="0009487A" w:rsidRDefault="00B62E5C" w:rsidP="00B62E5C">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09487A">
        <w:rPr>
          <w:rFonts w:ascii="Times New Roman" w:hAnsi="Times New Roman" w:cs="Times New Roman"/>
          <w:sz w:val="24"/>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heme="minorEastAsia" w:hAnsi="Times New Roman" w:cs="Times New Roman"/>
          <w:sz w:val="24"/>
          <w:szCs w:val="28"/>
          <w:lang w:eastAsia="ru-RU"/>
        </w:rPr>
        <w:t>1)</w:t>
      </w:r>
      <w:r w:rsidRPr="0009487A">
        <w:rPr>
          <w:rFonts w:ascii="Times New Roman" w:eastAsia="Times New Roman" w:hAnsi="Times New Roman" w:cs="Times New Roman"/>
          <w:sz w:val="24"/>
          <w:szCs w:val="28"/>
          <w:lang w:eastAsia="ru-RU"/>
        </w:rPr>
        <w:t>для предоставления муниципальной услуги заполняется заявление в электронной форме согласно приложению 1 к административному регламенту:</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лично заявителем при обращении на ЕПГУ/ПГУ ЛО;</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специалистом МФЦ при личном обращении заявителя (представителя заявителя) в МФЦ:</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xml:space="preserve">при обращении в МФЦ необходимо предъявить документ, удостоверяющий личность: </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утвержденной Приказом МВД России от 16.11.2020 № 773, удостоверение личности военнослужащего РФ);</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иностранного гражданина, лица без гражданства, включая вид на жительство и удостоверение беженца;</w:t>
      </w:r>
    </w:p>
    <w:p w:rsidR="00B62E5C" w:rsidRPr="0009487A" w:rsidRDefault="00B62E5C" w:rsidP="00B62E5C">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09487A">
        <w:rPr>
          <w:rFonts w:ascii="Times New Roman" w:eastAsia="Times New Roman" w:hAnsi="Times New Roman" w:cs="Times New Roman"/>
          <w:sz w:val="24"/>
          <w:szCs w:val="28"/>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B62E5C" w:rsidRPr="0009487A" w:rsidRDefault="00B62E5C" w:rsidP="00B62E5C">
      <w:pPr>
        <w:widowControl w:val="0"/>
        <w:autoSpaceDE w:val="0"/>
        <w:autoSpaceDN w:val="0"/>
        <w:spacing w:after="0" w:line="240" w:lineRule="auto"/>
        <w:ind w:firstLine="709"/>
        <w:jc w:val="both"/>
        <w:rPr>
          <w:rFonts w:ascii="Times New Roman" w:eastAsiaTheme="minorEastAsia" w:hAnsi="Times New Roman" w:cs="Times New Roman"/>
          <w:sz w:val="24"/>
          <w:szCs w:val="28"/>
          <w:lang w:eastAsia="ru-RU"/>
        </w:rPr>
      </w:pPr>
      <w:r w:rsidRPr="0009487A">
        <w:rPr>
          <w:rFonts w:ascii="Times New Roman" w:eastAsia="Times New Roman" w:hAnsi="Times New Roman" w:cs="Times New Roman"/>
          <w:sz w:val="24"/>
          <w:szCs w:val="28"/>
          <w:lang w:eastAsia="ru-RU"/>
        </w:rPr>
        <w:t xml:space="preserve">Заявление о предоставлении земельного участка без проведения торгов </w:t>
      </w:r>
      <w:r w:rsidRPr="0009487A">
        <w:rPr>
          <w:rFonts w:ascii="Times New Roman" w:eastAsiaTheme="minorEastAsia" w:hAnsi="Times New Roman" w:cs="Times New Roman"/>
          <w:sz w:val="24"/>
          <w:szCs w:val="28"/>
          <w:lang w:eastAsia="ru-RU"/>
        </w:rPr>
        <w:t>должно содержать следующую информацию:</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 xml:space="preserve">фамилию, имя и отчество (при наличии), место жительства заявителя, реквизиты документа, удостоверяющего личность заявителя (для паспорта гражданина Российской </w:t>
      </w:r>
      <w:r w:rsidRPr="0009487A">
        <w:rPr>
          <w:rFonts w:ascii="Times New Roman" w:eastAsiaTheme="minorEastAsia" w:hAnsi="Times New Roman" w:cs="Times New Roman"/>
          <w:sz w:val="24"/>
          <w:szCs w:val="28"/>
          <w:lang w:eastAsia="ru-RU"/>
        </w:rPr>
        <w:lastRenderedPageBreak/>
        <w:t>Федерации: серия, номер и дата выдачи);</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кадастровый номер испрашиваемого земельного участка;</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основание предоставления земельного участка без проведения торгов, установленные статьей п.2 ст.39.3, п.2 ст.39.6, п.2 ст.39.10 Земельного кодекса Российской Федерации;</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цель использования земельного участка;</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62E5C" w:rsidRPr="0009487A" w:rsidRDefault="00B62E5C" w:rsidP="00B62E5C">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адрес электронной почты,</w:t>
      </w:r>
      <w:r w:rsidR="00897663">
        <w:rPr>
          <w:rFonts w:ascii="Times New Roman" w:eastAsiaTheme="minorEastAsia" w:hAnsi="Times New Roman" w:cs="Times New Roman"/>
          <w:sz w:val="24"/>
          <w:szCs w:val="28"/>
          <w:lang w:eastAsia="ru-RU"/>
        </w:rPr>
        <w:t xml:space="preserve"> </w:t>
      </w:r>
      <w:r w:rsidRPr="0009487A">
        <w:rPr>
          <w:rFonts w:ascii="Times New Roman" w:eastAsiaTheme="minorEastAsia" w:hAnsi="Times New Roman" w:cs="Times New Roman"/>
          <w:sz w:val="24"/>
          <w:szCs w:val="28"/>
          <w:lang w:eastAsia="ru-RU"/>
        </w:rPr>
        <w:t>номер телефона для связи с заявителемили представителем заявителя;</w:t>
      </w:r>
    </w:p>
    <w:p w:rsidR="00B62E5C" w:rsidRPr="0009487A" w:rsidRDefault="00B62E5C" w:rsidP="00B62E5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8"/>
          <w:lang w:eastAsia="ru-RU"/>
        </w:rPr>
      </w:pPr>
      <w:r w:rsidRPr="0009487A">
        <w:rPr>
          <w:rFonts w:ascii="Times New Roman" w:eastAsiaTheme="minorEastAsia" w:hAnsi="Times New Roman" w:cs="Times New Roman"/>
          <w:sz w:val="24"/>
          <w:szCs w:val="28"/>
          <w:lang w:eastAsia="ru-RU"/>
        </w:rPr>
        <w:t>2)документ,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7" w:name="Par383"/>
      <w:bookmarkEnd w:id="7"/>
      <w:r w:rsidRPr="00897663">
        <w:rPr>
          <w:rFonts w:ascii="Times New Roman" w:eastAsia="Times New Roman" w:hAnsi="Times New Roman" w:cs="Times New Roman"/>
          <w:sz w:val="24"/>
          <w:szCs w:val="24"/>
          <w:lang w:eastAsia="ru-RU"/>
        </w:rPr>
        <w:t>Для физических лиц:</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w:t>
      </w:r>
      <w:r>
        <w:rPr>
          <w:rFonts w:ascii="Times New Roman" w:eastAsia="Times New Roman" w:hAnsi="Times New Roman" w:cs="Times New Roman"/>
          <w:sz w:val="24"/>
          <w:szCs w:val="24"/>
          <w:lang w:eastAsia="ru-RU"/>
        </w:rPr>
        <w:t xml:space="preserve"> </w:t>
      </w:r>
      <w:r w:rsidRPr="00897663">
        <w:rPr>
          <w:rFonts w:ascii="Times New Roman" w:eastAsia="Times New Roman" w:hAnsi="Times New Roman" w:cs="Times New Roman"/>
          <w:sz w:val="24"/>
          <w:szCs w:val="24"/>
          <w:lang w:eastAsia="ru-RU"/>
        </w:rPr>
        <w:t>должностным лицом,</w:t>
      </w:r>
      <w:r>
        <w:rPr>
          <w:rFonts w:ascii="Times New Roman" w:eastAsia="Times New Roman" w:hAnsi="Times New Roman" w:cs="Times New Roman"/>
          <w:sz w:val="24"/>
          <w:szCs w:val="24"/>
          <w:lang w:eastAsia="ru-RU"/>
        </w:rPr>
        <w:t xml:space="preserve"> </w:t>
      </w:r>
      <w:r w:rsidRPr="00897663">
        <w:rPr>
          <w:rFonts w:ascii="Times New Roman" w:eastAsia="Times New Roman" w:hAnsi="Times New Roman" w:cs="Times New Roman"/>
          <w:sz w:val="24"/>
          <w:szCs w:val="24"/>
          <w:lang w:eastAsia="ru-RU"/>
        </w:rPr>
        <w:t xml:space="preserve">уполномоченным на совершение этих действий; </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w:t>
      </w:r>
      <w:r w:rsidRPr="00897663">
        <w:rPr>
          <w:rFonts w:ascii="Times New Roman" w:eastAsia="Times New Roman" w:hAnsi="Times New Roman" w:cs="Times New Roman"/>
          <w:sz w:val="24"/>
          <w:szCs w:val="24"/>
          <w:lang w:eastAsia="ru-RU"/>
        </w:rPr>
        <w:lastRenderedPageBreak/>
        <w:t>организации или руководителем (его заместителем) соответствующего учреждения социальной защиты населения;</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Для юридических лиц:</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г)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4)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897663" w:rsidRPr="00897663" w:rsidRDefault="00897663" w:rsidP="00897663">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4"/>
          <w:szCs w:val="24"/>
          <w:lang w:bidi="ru-RU"/>
        </w:rPr>
      </w:pPr>
      <w:r w:rsidRPr="00897663">
        <w:rPr>
          <w:rFonts w:ascii="Times New Roman" w:eastAsia="Times New Roman" w:hAnsi="Times New Roman" w:cs="Times New Roman"/>
          <w:color w:val="000000"/>
          <w:sz w:val="24"/>
          <w:szCs w:val="24"/>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897663" w:rsidRPr="00897663" w:rsidRDefault="00897663" w:rsidP="00897663">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4"/>
          <w:szCs w:val="24"/>
          <w:lang w:bidi="ru-RU"/>
        </w:rPr>
      </w:pPr>
      <w:r w:rsidRPr="00897663">
        <w:rPr>
          <w:rFonts w:ascii="Times New Roman" w:eastAsia="Times New Roman" w:hAnsi="Times New Roman" w:cs="Times New Roman"/>
          <w:color w:val="000000"/>
          <w:sz w:val="24"/>
          <w:szCs w:val="24"/>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897663" w:rsidRPr="00897663" w:rsidRDefault="00897663" w:rsidP="00897663">
      <w:pPr>
        <w:widowControl w:val="0"/>
        <w:numPr>
          <w:ilvl w:val="0"/>
          <w:numId w:val="19"/>
        </w:numPr>
        <w:tabs>
          <w:tab w:val="left" w:pos="111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rsidR="00897663" w:rsidRPr="00897663" w:rsidRDefault="00897663" w:rsidP="00897663">
      <w:pPr>
        <w:widowControl w:val="0"/>
        <w:numPr>
          <w:ilvl w:val="0"/>
          <w:numId w:val="19"/>
        </w:numPr>
        <w:tabs>
          <w:tab w:val="left" w:pos="1138"/>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897663" w:rsidRPr="00897663" w:rsidRDefault="00897663" w:rsidP="00897663">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 xml:space="preserve">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w:t>
      </w:r>
      <w:r w:rsidRPr="00897663">
        <w:rPr>
          <w:rFonts w:ascii="Times New Roman" w:eastAsia="Times New Roman" w:hAnsi="Times New Roman" w:cs="Times New Roman"/>
          <w:color w:val="000000"/>
          <w:sz w:val="24"/>
          <w:szCs w:val="24"/>
          <w:lang w:eastAsia="ru-RU" w:bidi="ru-RU"/>
        </w:rPr>
        <w:lastRenderedPageBreak/>
        <w:t>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897663" w:rsidRPr="00897663" w:rsidRDefault="00897663" w:rsidP="00897663">
      <w:pPr>
        <w:widowControl w:val="0"/>
        <w:numPr>
          <w:ilvl w:val="0"/>
          <w:numId w:val="19"/>
        </w:numPr>
        <w:tabs>
          <w:tab w:val="left" w:pos="124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w:t>
      </w:r>
      <w:r>
        <w:rPr>
          <w:rFonts w:ascii="Times New Roman" w:eastAsia="Times New Roman" w:hAnsi="Times New Roman" w:cs="Times New Roman"/>
          <w:color w:val="000000"/>
          <w:sz w:val="24"/>
          <w:szCs w:val="24"/>
          <w:lang w:eastAsia="ru-RU" w:bidi="ru-RU"/>
        </w:rPr>
        <w:t xml:space="preserve"> </w:t>
      </w:r>
      <w:r w:rsidRPr="00897663">
        <w:rPr>
          <w:rFonts w:ascii="Times New Roman" w:eastAsia="Times New Roman" w:hAnsi="Times New Roman" w:cs="Times New Roman"/>
          <w:color w:val="000000"/>
          <w:sz w:val="24"/>
          <w:szCs w:val="24"/>
          <w:lang w:eastAsia="ru-RU" w:bidi="ru-RU"/>
        </w:rPr>
        <w:t>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897663" w:rsidRPr="00897663" w:rsidRDefault="00897663" w:rsidP="00897663">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897663" w:rsidRPr="00897663" w:rsidRDefault="00897663" w:rsidP="00897663">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897663" w:rsidRPr="00897663" w:rsidRDefault="00897663" w:rsidP="00897663">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897663" w:rsidRPr="00897663" w:rsidRDefault="00897663" w:rsidP="00897663">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897663" w:rsidRPr="00897663" w:rsidRDefault="00897663" w:rsidP="00897663">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897663" w:rsidRPr="00897663" w:rsidRDefault="00897663" w:rsidP="00897663">
      <w:pPr>
        <w:widowControl w:val="0"/>
        <w:numPr>
          <w:ilvl w:val="0"/>
          <w:numId w:val="19"/>
        </w:numPr>
        <w:tabs>
          <w:tab w:val="left" w:pos="123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897663" w:rsidRPr="00897663" w:rsidRDefault="00897663" w:rsidP="00897663">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897663" w:rsidRPr="00897663" w:rsidRDefault="00897663" w:rsidP="00897663">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897663" w:rsidRPr="00897663" w:rsidRDefault="00897663" w:rsidP="00897663">
      <w:pPr>
        <w:widowControl w:val="0"/>
        <w:numPr>
          <w:ilvl w:val="0"/>
          <w:numId w:val="19"/>
        </w:numPr>
        <w:tabs>
          <w:tab w:val="left" w:pos="1239"/>
          <w:tab w:val="left" w:pos="9206"/>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897663" w:rsidRPr="00897663" w:rsidRDefault="00897663" w:rsidP="00897663">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lastRenderedPageBreak/>
        <w:t>проектная документация на выполнение работ, связанных с пользованием недрами</w:t>
      </w:r>
      <w:r w:rsidRPr="00897663">
        <w:rPr>
          <w:rFonts w:ascii="Times New Roman" w:hAnsi="Times New Roman" w:cs="Times New Roman"/>
          <w:sz w:val="24"/>
          <w:szCs w:val="24"/>
        </w:rPr>
        <w:t>либо ее часть, предусматривающая осуществление соответствующей деятельности (за исключением сведений, содержащих государственную тайну)</w:t>
      </w:r>
      <w:r w:rsidRPr="00897663">
        <w:rPr>
          <w:rFonts w:ascii="Times New Roman" w:eastAsia="Times New Roman" w:hAnsi="Times New Roman" w:cs="Times New Roman"/>
          <w:color w:val="000000"/>
          <w:sz w:val="24"/>
          <w:szCs w:val="24"/>
          <w:lang w:eastAsia="ru-RU" w:bidi="ru-RU"/>
        </w:rPr>
        <w:t>,если обращается недропользователь за предоставлением в аренду;</w:t>
      </w:r>
    </w:p>
    <w:p w:rsidR="00897663" w:rsidRPr="00897663" w:rsidRDefault="00897663" w:rsidP="00897663">
      <w:pPr>
        <w:widowControl w:val="0"/>
        <w:numPr>
          <w:ilvl w:val="0"/>
          <w:numId w:val="19"/>
        </w:numPr>
        <w:tabs>
          <w:tab w:val="left" w:pos="0"/>
          <w:tab w:val="left" w:pos="1523"/>
          <w:tab w:val="left" w:pos="1898"/>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897663" w:rsidRPr="00897663" w:rsidRDefault="00897663" w:rsidP="00897663">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897663" w:rsidRPr="00897663" w:rsidRDefault="00897663" w:rsidP="00897663">
      <w:pPr>
        <w:widowControl w:val="0"/>
        <w:spacing w:after="0" w:line="240" w:lineRule="auto"/>
        <w:ind w:firstLine="74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897663" w:rsidRPr="00897663" w:rsidRDefault="00897663" w:rsidP="00897663">
      <w:pPr>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1)  выписка из Единого государственного реестра недвижимости об объекте недвижимости (ЕГРН);</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 выписка из Единого государственного реестра юридических лиц (ЕГРЮЛ);</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color w:val="000000"/>
          <w:sz w:val="24"/>
          <w:szCs w:val="24"/>
          <w:lang w:bidi="ru-RU"/>
        </w:rPr>
        <w:t>3)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color w:val="000000"/>
          <w:sz w:val="24"/>
          <w:szCs w:val="24"/>
          <w:lang w:bidi="ru-RU"/>
        </w:rPr>
        <w:t>4)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897663" w:rsidRPr="00897663" w:rsidRDefault="00897663" w:rsidP="00897663">
      <w:pPr>
        <w:widowControl w:val="0"/>
        <w:numPr>
          <w:ilvl w:val="0"/>
          <w:numId w:val="22"/>
        </w:numPr>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360"/>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 xml:space="preserve">утвержденный проект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w:t>
      </w:r>
      <w:r w:rsidRPr="00897663">
        <w:rPr>
          <w:rFonts w:ascii="Times New Roman" w:eastAsia="Times New Roman" w:hAnsi="Times New Roman" w:cs="Times New Roman"/>
          <w:color w:val="000000"/>
          <w:sz w:val="24"/>
          <w:szCs w:val="24"/>
          <w:lang w:eastAsia="ru-RU" w:bidi="ru-RU"/>
        </w:rPr>
        <w:lastRenderedPageBreak/>
        <w:t>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w:t>
      </w:r>
      <w:r>
        <w:rPr>
          <w:rFonts w:ascii="Times New Roman" w:eastAsia="Times New Roman" w:hAnsi="Times New Roman" w:cs="Times New Roman"/>
          <w:color w:val="000000"/>
          <w:sz w:val="24"/>
          <w:szCs w:val="24"/>
          <w:lang w:eastAsia="ru-RU" w:bidi="ru-RU"/>
        </w:rPr>
        <w:t xml:space="preserve"> </w:t>
      </w:r>
      <w:r w:rsidRPr="00897663">
        <w:rPr>
          <w:rFonts w:ascii="Times New Roman" w:eastAsia="Times New Roman" w:hAnsi="Times New Roman" w:cs="Times New Roman"/>
          <w:color w:val="000000"/>
          <w:sz w:val="24"/>
          <w:szCs w:val="24"/>
          <w:lang w:eastAsia="ru-RU" w:bidi="ru-RU"/>
        </w:rPr>
        <w:t>развитии территории,</w:t>
      </w:r>
      <w:r>
        <w:rPr>
          <w:rFonts w:ascii="Times New Roman" w:eastAsia="Times New Roman" w:hAnsi="Times New Roman" w:cs="Times New Roman"/>
          <w:color w:val="000000"/>
          <w:sz w:val="24"/>
          <w:szCs w:val="24"/>
          <w:lang w:eastAsia="ru-RU" w:bidi="ru-RU"/>
        </w:rPr>
        <w:t xml:space="preserve"> </w:t>
      </w:r>
      <w:r w:rsidRPr="00897663">
        <w:rPr>
          <w:rFonts w:ascii="Times New Roman" w:eastAsia="Times New Roman" w:hAnsi="Times New Roman" w:cs="Times New Roman"/>
          <w:color w:val="000000"/>
          <w:sz w:val="24"/>
          <w:szCs w:val="24"/>
          <w:lang w:eastAsia="ru-RU" w:bidi="ru-RU"/>
        </w:rPr>
        <w:t>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897663" w:rsidRPr="00897663" w:rsidRDefault="00897663" w:rsidP="00897663">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распоряжение Правительства Российской Федерации, если обращается юридическое лицо, испрашивающее участок для размещения объектов социально</w:t>
      </w:r>
      <w:r w:rsidRPr="00897663">
        <w:rPr>
          <w:rFonts w:ascii="Times New Roman" w:eastAsia="Times New Roman" w:hAnsi="Times New Roman" w:cs="Times New Roman"/>
          <w:color w:val="000000"/>
          <w:sz w:val="24"/>
          <w:szCs w:val="24"/>
          <w:lang w:eastAsia="ru-RU" w:bidi="ru-RU"/>
        </w:rPr>
        <w:softHyphen/>
      </w:r>
      <w:r>
        <w:rPr>
          <w:rFonts w:ascii="Times New Roman" w:eastAsia="Times New Roman" w:hAnsi="Times New Roman" w:cs="Times New Roman"/>
          <w:color w:val="000000"/>
          <w:sz w:val="24"/>
          <w:szCs w:val="24"/>
          <w:lang w:eastAsia="ru-RU" w:bidi="ru-RU"/>
        </w:rPr>
        <w:t>-</w:t>
      </w:r>
      <w:r w:rsidRPr="00897663">
        <w:rPr>
          <w:rFonts w:ascii="Times New Roman" w:eastAsia="Times New Roman" w:hAnsi="Times New Roman" w:cs="Times New Roman"/>
          <w:color w:val="000000"/>
          <w:sz w:val="24"/>
          <w:szCs w:val="24"/>
          <w:lang w:eastAsia="ru-RU" w:bidi="ru-RU"/>
        </w:rPr>
        <w:t>культурного назначения, реализации масштабных инвестиционных проектов, за предоставлением в аренду;</w:t>
      </w:r>
    </w:p>
    <w:p w:rsidR="00897663" w:rsidRPr="00897663" w:rsidRDefault="00897663" w:rsidP="00897663">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897663" w:rsidRPr="00897663" w:rsidRDefault="00897663" w:rsidP="00897663">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897663" w:rsidRPr="00897663" w:rsidRDefault="00897663" w:rsidP="00897663">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897663" w:rsidRPr="00897663" w:rsidRDefault="00897663" w:rsidP="00897663">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897663" w:rsidRPr="00897663" w:rsidRDefault="00897663" w:rsidP="00897663">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897663" w:rsidRPr="00897663" w:rsidRDefault="00897663" w:rsidP="00897663">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897663" w:rsidRPr="00897663" w:rsidRDefault="00897663" w:rsidP="00897663">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897663" w:rsidRPr="00897663" w:rsidRDefault="00897663" w:rsidP="00897663">
      <w:pPr>
        <w:widowControl w:val="0"/>
        <w:numPr>
          <w:ilvl w:val="0"/>
          <w:numId w:val="22"/>
        </w:numPr>
        <w:tabs>
          <w:tab w:val="left" w:pos="122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16)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897663" w:rsidRPr="00897663" w:rsidRDefault="00897663" w:rsidP="00897663">
      <w:pPr>
        <w:widowControl w:val="0"/>
        <w:tabs>
          <w:tab w:val="left" w:pos="1244"/>
        </w:tabs>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17)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18)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lastRenderedPageBreak/>
        <w:t>19)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20)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21) договор аренды исходного земельного участка, в том числе предоставленного для комплексного развития территории,</w:t>
      </w:r>
      <w:r>
        <w:rPr>
          <w:rFonts w:ascii="Times New Roman" w:eastAsia="Times New Roman" w:hAnsi="Times New Roman" w:cs="Times New Roman"/>
          <w:color w:val="000000"/>
          <w:sz w:val="24"/>
          <w:szCs w:val="24"/>
          <w:lang w:eastAsia="ru-RU" w:bidi="ru-RU"/>
        </w:rPr>
        <w:t xml:space="preserve"> </w:t>
      </w:r>
      <w:r w:rsidRPr="00897663">
        <w:rPr>
          <w:rFonts w:ascii="Times New Roman" w:eastAsia="Times New Roman" w:hAnsi="Times New Roman" w:cs="Times New Roman"/>
          <w:color w:val="000000"/>
          <w:sz w:val="24"/>
          <w:szCs w:val="24"/>
          <w:lang w:eastAsia="ru-RU"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22) 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 xml:space="preserve">23) </w:t>
      </w:r>
      <w:r w:rsidRPr="00897663">
        <w:rPr>
          <w:rFonts w:ascii="Times New Roman" w:eastAsia="Times New Roman" w:hAnsi="Times New Roman" w:cs="Times New Roman"/>
          <w:color w:val="000000"/>
          <w:sz w:val="24"/>
          <w:szCs w:val="24"/>
          <w:lang w:eastAsia="ru-RU" w:bidi="ru-RU"/>
        </w:rPr>
        <w:tab/>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24)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 xml:space="preserve">25) </w:t>
      </w:r>
      <w:r w:rsidRPr="00897663">
        <w:rPr>
          <w:rFonts w:ascii="Times New Roman" w:eastAsia="Times New Roman" w:hAnsi="Times New Roman" w:cs="Times New Roman"/>
          <w:color w:val="000000"/>
          <w:sz w:val="24"/>
          <w:szCs w:val="24"/>
          <w:lang w:eastAsia="ru-RU" w:bidi="ru-RU"/>
        </w:rPr>
        <w:tab/>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26)</w:t>
      </w:r>
      <w:r w:rsidRPr="00897663">
        <w:rPr>
          <w:rFonts w:ascii="Times New Roman" w:eastAsia="Times New Roman" w:hAnsi="Times New Roman" w:cs="Times New Roman"/>
          <w:color w:val="000000"/>
          <w:sz w:val="24"/>
          <w:szCs w:val="24"/>
          <w:lang w:eastAsia="ru-RU" w:bidi="ru-RU"/>
        </w:rPr>
        <w:tab/>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 xml:space="preserve">27) </w:t>
      </w:r>
      <w:r w:rsidRPr="00897663">
        <w:rPr>
          <w:rFonts w:ascii="Times New Roman" w:eastAsia="Times New Roman" w:hAnsi="Times New Roman" w:cs="Times New Roman"/>
          <w:color w:val="000000"/>
          <w:sz w:val="24"/>
          <w:szCs w:val="24"/>
          <w:lang w:eastAsia="ru-RU" w:bidi="ru-RU"/>
        </w:rPr>
        <w:tab/>
        <w:t>концессионное соглашение, если обращается лицо, с которым заключено концессионное соглашение,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28)</w:t>
      </w:r>
      <w:r w:rsidRPr="00897663">
        <w:rPr>
          <w:rFonts w:ascii="Times New Roman" w:eastAsia="Times New Roman" w:hAnsi="Times New Roman" w:cs="Times New Roman"/>
          <w:color w:val="000000"/>
          <w:sz w:val="24"/>
          <w:szCs w:val="24"/>
          <w:lang w:eastAsia="ru-RU" w:bidi="ru-RU"/>
        </w:rPr>
        <w:tab/>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29)</w:t>
      </w:r>
      <w:r w:rsidRPr="00897663">
        <w:rPr>
          <w:rFonts w:ascii="Times New Roman" w:eastAsia="Times New Roman" w:hAnsi="Times New Roman" w:cs="Times New Roman"/>
          <w:color w:val="000000"/>
          <w:sz w:val="24"/>
          <w:szCs w:val="24"/>
          <w:lang w:eastAsia="ru-RU" w:bidi="ru-RU"/>
        </w:rPr>
        <w:tab/>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30)</w:t>
      </w:r>
      <w:r w:rsidRPr="00897663">
        <w:rPr>
          <w:rFonts w:ascii="Times New Roman" w:eastAsia="Times New Roman" w:hAnsi="Times New Roman" w:cs="Times New Roman"/>
          <w:color w:val="000000"/>
          <w:sz w:val="24"/>
          <w:szCs w:val="24"/>
          <w:lang w:eastAsia="ru-RU" w:bidi="ru-RU"/>
        </w:rPr>
        <w:tab/>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897663">
        <w:rPr>
          <w:rFonts w:ascii="Times New Roman" w:eastAsia="Times New Roman" w:hAnsi="Times New Roman" w:cs="Times New Roman"/>
          <w:color w:val="000000"/>
          <w:sz w:val="24"/>
          <w:szCs w:val="24"/>
          <w:lang w:eastAsia="ru-RU" w:bidi="ru-RU"/>
        </w:rPr>
        <w:t>31) охотхозяйственное соглашение, если обращается лицо, с которым заключено охотхозяйственное соглашение,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32)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33)договор безвозмездного пользования зданием, сооружением, если право на такое </w:t>
      </w:r>
      <w:r w:rsidRPr="00897663">
        <w:rPr>
          <w:rFonts w:ascii="Times New Roman" w:hAnsi="Times New Roman" w:cs="Times New Roman"/>
          <w:sz w:val="24"/>
          <w:szCs w:val="24"/>
        </w:rPr>
        <w:lastRenderedPageBreak/>
        <w:t>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34)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35)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36)</w:t>
      </w:r>
      <w:r w:rsidRPr="00897663">
        <w:rPr>
          <w:rFonts w:ascii="Times New Roman" w:hAnsi="Times New Roman" w:cs="Times New Roman"/>
          <w:sz w:val="24"/>
          <w:szCs w:val="24"/>
        </w:rPr>
        <w:tab/>
        <w:t>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37)</w:t>
      </w:r>
      <w:r w:rsidRPr="00897663">
        <w:rPr>
          <w:rFonts w:ascii="Times New Roman" w:hAnsi="Times New Roman" w:cs="Times New Roman"/>
          <w:sz w:val="24"/>
          <w:szCs w:val="24"/>
        </w:rPr>
        <w:tab/>
        <w:t>установленный решением органа государственной власти Ленинградской области перечень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Заявитель вправе представить документы, указанные в пункте 2.7 настоящего административного регламента, по собственной инициативе.</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w:t>
      </w:r>
      <w:r w:rsidRPr="00897663">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3)</w:t>
      </w:r>
      <w:r w:rsidRPr="00897663">
        <w:rPr>
          <w:rFonts w:ascii="Times New Roman" w:eastAsia="Times New Roman" w:hAnsi="Times New Roman" w:cs="Times New Roman"/>
          <w:sz w:val="24"/>
          <w:szCs w:val="24"/>
          <w:lang w:eastAsia="ru-RU"/>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w:t>
      </w:r>
      <w:r w:rsidRPr="00897663">
        <w:rPr>
          <w:rFonts w:ascii="Times New Roman" w:eastAsia="Times New Roman" w:hAnsi="Times New Roman" w:cs="Times New Roman"/>
          <w:sz w:val="24"/>
          <w:szCs w:val="24"/>
          <w:lang w:eastAsia="ru-RU"/>
        </w:rPr>
        <w:lastRenderedPageBreak/>
        <w:t>документов и информации, предоставляемых в результате оказания таких услуг;</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 xml:space="preserve">4)представления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897663">
        <w:rPr>
          <w:rFonts w:ascii="Times New Roman" w:eastAsiaTheme="minorEastAsia" w:hAnsi="Times New Roman" w:cs="Times New Roman"/>
          <w:sz w:val="24"/>
          <w:szCs w:val="24"/>
          <w:lang w:eastAsia="ru-RU"/>
        </w:rPr>
        <w:t xml:space="preserve">за исключением случаев, </w:t>
      </w:r>
      <w:r w:rsidRPr="00897663">
        <w:rPr>
          <w:rFonts w:ascii="Times New Roman" w:eastAsia="Times New Roman" w:hAnsi="Times New Roman" w:cs="Times New Roman"/>
          <w:sz w:val="24"/>
          <w:szCs w:val="24"/>
          <w:lang w:eastAsia="ru-RU"/>
        </w:rPr>
        <w:t>предусмотренных пунктом 4 части 1 статьи 7 Федерального закона № 210-ФЗ;</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5)представления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hAnsi="Times New Roman" w:cs="Times New Roman"/>
          <w:sz w:val="24"/>
          <w:szCs w:val="24"/>
        </w:rPr>
        <w:t xml:space="preserve">2.9. Основания для </w:t>
      </w:r>
      <w:r w:rsidRPr="00897663">
        <w:rPr>
          <w:rFonts w:ascii="Times New Roman" w:eastAsiaTheme="minorEastAsia" w:hAnsi="Times New Roman" w:cs="Times New Roman"/>
          <w:sz w:val="24"/>
          <w:szCs w:val="24"/>
          <w:lang w:eastAsia="ru-RU"/>
        </w:rPr>
        <w:t>отказа в приеме документов, необходимых для предоставления муниципальной услуги:</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 xml:space="preserve">- заявителем не представлены документы, установленные </w:t>
      </w:r>
      <w:hyperlink w:anchor="P112" w:history="1">
        <w:r w:rsidRPr="00897663">
          <w:rPr>
            <w:rFonts w:ascii="Times New Roman" w:eastAsiaTheme="minorEastAsia" w:hAnsi="Times New Roman" w:cs="Times New Roman"/>
            <w:sz w:val="24"/>
            <w:szCs w:val="24"/>
            <w:lang w:eastAsia="ru-RU"/>
          </w:rPr>
          <w:t>пунктом 2.6</w:t>
        </w:r>
      </w:hyperlink>
      <w:r w:rsidR="003A6BC2">
        <w:t xml:space="preserve"> </w:t>
      </w:r>
      <w:r w:rsidRPr="00897663">
        <w:rPr>
          <w:rFonts w:ascii="Times New Roman" w:eastAsiaTheme="minorEastAsia" w:hAnsi="Times New Roman" w:cs="Times New Roman"/>
          <w:sz w:val="24"/>
          <w:szCs w:val="24"/>
          <w:lang w:eastAsia="ru-RU"/>
        </w:rPr>
        <w:t>административного регламента;</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 представленные документы утратили силу на момент обращения за муниципальной услугой;</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8" w:name="P140"/>
      <w:bookmarkEnd w:id="8"/>
      <w:r w:rsidRPr="00897663">
        <w:rPr>
          <w:rFonts w:ascii="Times New Roman" w:hAnsi="Times New Roman" w:cs="Times New Roman"/>
          <w:sz w:val="24"/>
          <w:szCs w:val="24"/>
        </w:rPr>
        <w:t xml:space="preserve">2.10. Исчерпывающий перечень оснований для отказа в предоставлении муниципальной </w:t>
      </w:r>
      <w:r w:rsidRPr="00897663">
        <w:rPr>
          <w:rFonts w:ascii="Times New Roman" w:hAnsi="Times New Roman" w:cs="Times New Roman"/>
          <w:sz w:val="24"/>
          <w:szCs w:val="24"/>
        </w:rPr>
        <w:lastRenderedPageBreak/>
        <w:t>услуги</w:t>
      </w:r>
      <w:bookmarkStart w:id="9" w:name="Par281"/>
      <w:bookmarkEnd w:id="9"/>
      <w:r w:rsidRPr="00897663">
        <w:rPr>
          <w:rFonts w:ascii="Times New Roman" w:eastAsiaTheme="minorEastAsia" w:hAnsi="Times New Roman" w:cs="Times New Roman"/>
          <w:sz w:val="24"/>
          <w:szCs w:val="24"/>
          <w:lang w:eastAsia="ru-RU"/>
        </w:rPr>
        <w:t>:</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Отсутствие права на предоставление муниципальной услуги: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897663">
          <w:rPr>
            <w:rFonts w:ascii="Times New Roman" w:hAnsi="Times New Roman" w:cs="Times New Roman"/>
            <w:sz w:val="24"/>
            <w:szCs w:val="24"/>
          </w:rPr>
          <w:t>статьей 39.36</w:t>
        </w:r>
      </w:hyperlink>
      <w:r w:rsidRPr="00897663">
        <w:rPr>
          <w:rFonts w:ascii="Times New Roman" w:hAnsi="Times New Roman" w:cs="Times New Roman"/>
          <w:sz w:val="24"/>
          <w:szCs w:val="24"/>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lastRenderedPageBreak/>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в отношении земельного участка, указанного в заявлении о его предоставлении, поступило предусмотренное </w:t>
      </w:r>
      <w:hyperlink r:id="rId12" w:history="1">
        <w:r w:rsidRPr="00897663">
          <w:rPr>
            <w:rFonts w:ascii="Times New Roman" w:hAnsi="Times New Roman" w:cs="Times New Roman"/>
            <w:sz w:val="24"/>
            <w:szCs w:val="24"/>
          </w:rPr>
          <w:t>подпунктом 6 пункта 4 статьи 39.11</w:t>
        </w:r>
      </w:hyperlink>
      <w:r w:rsidRPr="00897663">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3" w:history="1">
        <w:r w:rsidRPr="00897663">
          <w:rPr>
            <w:rFonts w:ascii="Times New Roman" w:hAnsi="Times New Roman" w:cs="Times New Roman"/>
            <w:sz w:val="24"/>
            <w:szCs w:val="24"/>
          </w:rPr>
          <w:t>подпунктом 4 пункта 4 статьи 39.11</w:t>
        </w:r>
      </w:hyperlink>
      <w:r w:rsidRPr="00897663">
        <w:rPr>
          <w:rFonts w:ascii="Times New Roman" w:hAnsi="Times New Roman" w:cs="Times New Roman"/>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4" w:history="1">
        <w:r w:rsidRPr="00897663">
          <w:rPr>
            <w:rFonts w:ascii="Times New Roman" w:hAnsi="Times New Roman" w:cs="Times New Roman"/>
            <w:sz w:val="24"/>
            <w:szCs w:val="24"/>
          </w:rPr>
          <w:t>пунктом 8 статьи 39.11</w:t>
        </w:r>
      </w:hyperlink>
      <w:r w:rsidRPr="00897663">
        <w:rPr>
          <w:rFonts w:ascii="Times New Roman" w:hAnsi="Times New Roman" w:cs="Times New Roman"/>
          <w:sz w:val="24"/>
          <w:szCs w:val="24"/>
        </w:rPr>
        <w:t xml:space="preserve"> Земельного кодекса Российской Федерации;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r>
        <w:rPr>
          <w:rFonts w:ascii="Times New Roman" w:hAnsi="Times New Roman" w:cs="Times New Roman"/>
          <w:sz w:val="24"/>
          <w:szCs w:val="24"/>
        </w:rPr>
        <w:t xml:space="preserve"> </w:t>
      </w:r>
      <w:r w:rsidRPr="00897663">
        <w:rPr>
          <w:rFonts w:ascii="Times New Roman" w:hAnsi="Times New Roman" w:cs="Times New Roman"/>
          <w:sz w:val="24"/>
          <w:szCs w:val="24"/>
        </w:rPr>
        <w:t>или осуществления крестьянским (фермерским) хозяйством его деятельности;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испрашиваемый земельный участок не включен в утвержденный в установленном Правительством Российской Федерации </w:t>
      </w:r>
      <w:hyperlink r:id="rId15" w:history="1">
        <w:r w:rsidRPr="00897663">
          <w:rPr>
            <w:rFonts w:ascii="Times New Roman" w:hAnsi="Times New Roman" w:cs="Times New Roman"/>
            <w:sz w:val="24"/>
            <w:szCs w:val="24"/>
          </w:rPr>
          <w:t>порядке</w:t>
        </w:r>
      </w:hyperlink>
      <w:r w:rsidRPr="00897663">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w:t>
      </w:r>
      <w:r w:rsidRPr="00897663">
        <w:rPr>
          <w:rFonts w:ascii="Times New Roman" w:hAnsi="Times New Roman" w:cs="Times New Roman"/>
          <w:sz w:val="24"/>
          <w:szCs w:val="24"/>
        </w:rPr>
        <w:lastRenderedPageBreak/>
        <w:t xml:space="preserve">указанных нужд, в случае, если подано заявление о предоставлении земельного участка в соответствии с </w:t>
      </w:r>
      <w:hyperlink r:id="rId16" w:history="1">
        <w:r w:rsidRPr="00897663">
          <w:rPr>
            <w:rFonts w:ascii="Times New Roman" w:hAnsi="Times New Roman" w:cs="Times New Roman"/>
            <w:sz w:val="24"/>
            <w:szCs w:val="24"/>
          </w:rPr>
          <w:t>подпунктом 10 пункта 2 статьи 39.10</w:t>
        </w:r>
      </w:hyperlink>
      <w:r w:rsidRPr="00897663">
        <w:rPr>
          <w:rFonts w:ascii="Times New Roman" w:hAnsi="Times New Roman" w:cs="Times New Roman"/>
          <w:sz w:val="24"/>
          <w:szCs w:val="24"/>
        </w:rPr>
        <w:t xml:space="preserve"> Земельного кодекса Российской Федерации;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предоставление земельного участка на заявленном виде прав не допускается;</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97663" w:rsidRPr="00897663" w:rsidRDefault="00897663" w:rsidP="00897663">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897663" w:rsidRPr="00897663" w:rsidRDefault="00897663" w:rsidP="00897663">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897663" w:rsidRPr="00897663" w:rsidRDefault="00897663" w:rsidP="00897663">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7" w:history="1">
        <w:r w:rsidRPr="00897663">
          <w:rPr>
            <w:rFonts w:ascii="Times New Roman" w:hAnsi="Times New Roman" w:cs="Times New Roman"/>
            <w:sz w:val="24"/>
            <w:szCs w:val="24"/>
          </w:rPr>
          <w:t>частью 4 статьи 18</w:t>
        </w:r>
      </w:hyperlink>
      <w:r w:rsidRPr="00897663">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8" w:history="1">
        <w:r w:rsidRPr="00897663">
          <w:rPr>
            <w:rFonts w:ascii="Times New Roman" w:hAnsi="Times New Roman" w:cs="Times New Roman"/>
            <w:sz w:val="24"/>
            <w:szCs w:val="24"/>
          </w:rPr>
          <w:t>частью 3 статьи 14</w:t>
        </w:r>
      </w:hyperlink>
      <w:r w:rsidRPr="00897663">
        <w:rPr>
          <w:rFonts w:ascii="Times New Roman" w:hAnsi="Times New Roman" w:cs="Times New Roman"/>
          <w:sz w:val="24"/>
          <w:szCs w:val="24"/>
        </w:rPr>
        <w:t xml:space="preserve"> указанного Федерального закона.</w:t>
      </w:r>
    </w:p>
    <w:p w:rsidR="00897663" w:rsidRPr="00897663" w:rsidRDefault="00897663" w:rsidP="00897663">
      <w:pPr>
        <w:pStyle w:val="ab"/>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897663">
        <w:rPr>
          <w:rFonts w:ascii="Times New Roman" w:hAnsi="Times New Roman" w:cs="Times New Roman"/>
          <w:sz w:val="24"/>
          <w:szCs w:val="24"/>
        </w:rPr>
        <w:t>Решение об отказе в предоставлении муниципальной услуги должно быть обоснованным и содержать все основания отказа.</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 xml:space="preserve">2.10.1. Заявление о предоставлении муниципальной услуги подлежит возврату заявителю </w:t>
      </w:r>
      <w:r w:rsidRPr="00897663">
        <w:rPr>
          <w:rFonts w:ascii="Times New Roman" w:eastAsiaTheme="minorEastAsia" w:hAnsi="Times New Roman" w:cs="Times New Roman"/>
          <w:sz w:val="24"/>
          <w:szCs w:val="24"/>
          <w:lang w:eastAsia="ru-RU"/>
        </w:rPr>
        <w:lastRenderedPageBreak/>
        <w:t>в течение 10 (десяти) календарных дней</w:t>
      </w:r>
      <w:r>
        <w:rPr>
          <w:rFonts w:ascii="Times New Roman" w:eastAsiaTheme="minorEastAsia" w:hAnsi="Times New Roman" w:cs="Times New Roman"/>
          <w:sz w:val="24"/>
          <w:szCs w:val="24"/>
          <w:lang w:eastAsia="ru-RU"/>
        </w:rPr>
        <w:t xml:space="preserve"> </w:t>
      </w:r>
      <w:r w:rsidRPr="00897663">
        <w:rPr>
          <w:rFonts w:ascii="Times New Roman" w:eastAsiaTheme="minorEastAsia" w:hAnsi="Times New Roman" w:cs="Times New Roman"/>
          <w:sz w:val="24"/>
          <w:szCs w:val="24"/>
          <w:lang w:eastAsia="ru-RU"/>
        </w:rPr>
        <w:t>со дня регистрации</w:t>
      </w:r>
      <w:r w:rsidR="00F97079">
        <w:rPr>
          <w:rFonts w:ascii="Times New Roman" w:eastAsiaTheme="minorEastAsia" w:hAnsi="Times New Roman" w:cs="Times New Roman"/>
          <w:sz w:val="24"/>
          <w:szCs w:val="24"/>
          <w:lang w:eastAsia="ru-RU"/>
        </w:rPr>
        <w:t xml:space="preserve"> </w:t>
      </w:r>
      <w:r w:rsidRPr="00897663">
        <w:rPr>
          <w:rFonts w:ascii="Times New Roman" w:eastAsiaTheme="minorEastAsia" w:hAnsi="Times New Roman" w:cs="Times New Roman"/>
          <w:sz w:val="24"/>
          <w:szCs w:val="24"/>
          <w:lang w:eastAsia="ru-RU"/>
        </w:rPr>
        <w:t>(поступления) в Администрации по следующим основаниям:</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1) заявление не соответствует требованиям подпункта 1 пункта 2.6 регламента;</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2) заявление подано в иной уполномоченный орган;</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3) к заявлению не приложены документы, предусмотренные подпунктами 238пункта 2.6 регламента;</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Администрацией должны быть указаны причины возврата заявления о предоставлении земельного участка.</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0" w:name="Par285"/>
      <w:bookmarkEnd w:id="10"/>
      <w:r w:rsidRPr="00897663">
        <w:rPr>
          <w:rFonts w:ascii="Times New Roman" w:hAnsi="Times New Roman" w:cs="Times New Roman"/>
          <w:sz w:val="24"/>
          <w:szCs w:val="24"/>
        </w:rPr>
        <w:t>2.11. Муниципальная услуга предоставляется бесплатно.</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897663" w:rsidRPr="00897663" w:rsidRDefault="00897663" w:rsidP="008976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897663" w:rsidRPr="00897663" w:rsidRDefault="00897663" w:rsidP="00897663">
      <w:pPr>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2.13. Срок регистрации заявления о предоставлении муниципальной услуги составляет:</w:t>
      </w:r>
    </w:p>
    <w:p w:rsidR="00897663" w:rsidRPr="00897663" w:rsidRDefault="00897663" w:rsidP="00897663">
      <w:pPr>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при обращении заявителя в ГБУ ЛО "МФЦ" - в течение 1 рабочего дня;</w:t>
      </w:r>
    </w:p>
    <w:p w:rsidR="00897663" w:rsidRPr="00897663" w:rsidRDefault="00897663" w:rsidP="00897663">
      <w:pPr>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897663" w:rsidRPr="00897663" w:rsidRDefault="00897663" w:rsidP="00897663">
      <w:pPr>
        <w:spacing w:after="0" w:line="240" w:lineRule="auto"/>
        <w:ind w:firstLine="709"/>
        <w:jc w:val="both"/>
        <w:rPr>
          <w:rFonts w:ascii="Times New Roman" w:hAnsi="Times New Roman" w:cs="Times New Roman"/>
          <w:sz w:val="24"/>
          <w:szCs w:val="24"/>
        </w:rPr>
      </w:pPr>
      <w:r w:rsidRPr="00897663">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На территории, прилегающей к зданию, в котором размещен</w:t>
      </w:r>
      <w:r w:rsidR="008618BF">
        <w:rPr>
          <w:rFonts w:ascii="Times New Roman" w:eastAsia="Times New Roman" w:hAnsi="Times New Roman" w:cs="Times New Roman"/>
          <w:sz w:val="24"/>
          <w:szCs w:val="24"/>
          <w:lang w:eastAsia="ru-RU"/>
        </w:rPr>
        <w:t>о</w:t>
      </w:r>
      <w:r w:rsidRPr="00897663">
        <w:rPr>
          <w:rFonts w:ascii="Times New Roman" w:eastAsia="Times New Roman" w:hAnsi="Times New Roman" w:cs="Times New Roman"/>
          <w:sz w:val="24"/>
          <w:szCs w:val="24"/>
          <w:lang w:eastAsia="ru-RU"/>
        </w:rPr>
        <w:t xml:space="preserve">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w:t>
      </w:r>
      <w:r>
        <w:rPr>
          <w:rFonts w:ascii="Times New Roman" w:eastAsia="Times New Roman" w:hAnsi="Times New Roman" w:cs="Times New Roman"/>
          <w:sz w:val="24"/>
          <w:szCs w:val="24"/>
          <w:lang w:eastAsia="ru-RU"/>
        </w:rPr>
        <w:t xml:space="preserve"> </w:t>
      </w:r>
      <w:r w:rsidRPr="00897663">
        <w:rPr>
          <w:rFonts w:ascii="Times New Roman" w:eastAsia="Times New Roman" w:hAnsi="Times New Roman" w:cs="Times New Roman"/>
          <w:sz w:val="24"/>
          <w:szCs w:val="24"/>
          <w:lang w:eastAsia="ru-RU"/>
        </w:rPr>
        <w:t>МФЦ, а также информацию о режиме его работы.</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lastRenderedPageBreak/>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w:t>
      </w:r>
      <w:r>
        <w:rPr>
          <w:rFonts w:ascii="Times New Roman" w:eastAsia="Times New Roman" w:hAnsi="Times New Roman" w:cs="Times New Roman"/>
          <w:sz w:val="24"/>
          <w:szCs w:val="24"/>
          <w:lang w:eastAsia="ru-RU"/>
        </w:rPr>
        <w:t xml:space="preserve"> </w:t>
      </w:r>
      <w:r w:rsidRPr="00897663">
        <w:rPr>
          <w:rFonts w:ascii="Times New Roman" w:eastAsia="Times New Roman" w:hAnsi="Times New Roman" w:cs="Times New Roman"/>
          <w:sz w:val="24"/>
          <w:szCs w:val="24"/>
          <w:lang w:eastAsia="ru-RU"/>
        </w:rPr>
        <w:t>услуга;</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w:t>
      </w:r>
      <w:r>
        <w:rPr>
          <w:rFonts w:ascii="Times New Roman" w:eastAsiaTheme="minorEastAsia" w:hAnsi="Times New Roman" w:cs="Times New Roman"/>
          <w:sz w:val="24"/>
          <w:szCs w:val="24"/>
          <w:lang w:eastAsia="ru-RU"/>
        </w:rPr>
        <w:t xml:space="preserve">                                                                                                                                                                                                                                                                                                                                                                                                                                                                                                                                                                                                                                                                                                                                                                                                                                                                                                                                                                        </w:t>
      </w:r>
      <w:r w:rsidRPr="00897663">
        <w:rPr>
          <w:rFonts w:ascii="Times New Roman" w:eastAsiaTheme="minorEastAsia" w:hAnsi="Times New Roman" w:cs="Times New Roman"/>
          <w:sz w:val="24"/>
          <w:szCs w:val="24"/>
          <w:lang w:eastAsia="ru-RU"/>
        </w:rPr>
        <w:t>услуга предоставляется посредством ЕПГУ и(или) ПГУ ЛО).</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897663">
          <w:rPr>
            <w:rFonts w:ascii="Times New Roman" w:eastAsia="Times New Roman" w:hAnsi="Times New Roman" w:cs="Times New Roman"/>
            <w:sz w:val="24"/>
            <w:szCs w:val="24"/>
            <w:lang w:eastAsia="ru-RU"/>
          </w:rPr>
          <w:t>п. 2.14</w:t>
        </w:r>
      </w:hyperlink>
      <w:r w:rsidRPr="00897663">
        <w:rPr>
          <w:rFonts w:ascii="Times New Roman" w:eastAsia="Times New Roman" w:hAnsi="Times New Roman" w:cs="Times New Roman"/>
          <w:sz w:val="24"/>
          <w:szCs w:val="24"/>
          <w:lang w:eastAsia="ru-RU"/>
        </w:rPr>
        <w:t>административного регламента;</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 исполнение требований доступности услуг для инвалидов;</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2.15.3. Показатели качества муниципальной услуги: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1) соблюдение срока предоставления муниципальной услуги;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2.15.4. После получения результата муниципальной</w:t>
      </w:r>
      <w:r w:rsidR="008618BF">
        <w:rPr>
          <w:rFonts w:ascii="Times New Roman" w:eastAsia="Times New Roman" w:hAnsi="Times New Roman" w:cs="Times New Roman"/>
          <w:sz w:val="24"/>
          <w:szCs w:val="24"/>
          <w:lang w:eastAsia="ru-RU"/>
        </w:rPr>
        <w:t xml:space="preserve"> </w:t>
      </w:r>
      <w:r w:rsidRPr="00897663">
        <w:rPr>
          <w:rFonts w:ascii="Times New Roman" w:eastAsia="Times New Roman" w:hAnsi="Times New Roman" w:cs="Times New Roman"/>
          <w:sz w:val="24"/>
          <w:szCs w:val="24"/>
          <w:lang w:eastAsia="ru-RU"/>
        </w:rPr>
        <w:t>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w:t>
      </w:r>
      <w:r w:rsidR="008618BF">
        <w:rPr>
          <w:rFonts w:ascii="Times New Roman" w:eastAsia="Times New Roman" w:hAnsi="Times New Roman" w:cs="Times New Roman"/>
          <w:sz w:val="24"/>
          <w:szCs w:val="24"/>
          <w:lang w:eastAsia="ru-RU"/>
        </w:rPr>
        <w:t xml:space="preserve"> </w:t>
      </w:r>
      <w:r w:rsidRPr="00897663">
        <w:rPr>
          <w:rFonts w:ascii="Times New Roman" w:eastAsia="Times New Roman" w:hAnsi="Times New Roman" w:cs="Times New Roman"/>
          <w:sz w:val="24"/>
          <w:szCs w:val="24"/>
          <w:lang w:eastAsia="ru-RU"/>
        </w:rPr>
        <w:t>услуги.</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lastRenderedPageBreak/>
        <w:t>Согласований, необходимых для получения муниципальной услуги, не требуется.</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97663" w:rsidRPr="00897663" w:rsidRDefault="00897663" w:rsidP="0089766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897663">
        <w:rPr>
          <w:rFonts w:ascii="Times New Roman" w:eastAsiaTheme="minorEastAsia" w:hAnsi="Times New Roman" w:cs="Times New Roman"/>
          <w:sz w:val="24"/>
          <w:szCs w:val="24"/>
          <w:lang w:eastAsia="ru-RU"/>
        </w:rPr>
        <w:t>2.17.1. Предоставление муниципальной</w:t>
      </w:r>
      <w:r w:rsidR="008618BF">
        <w:rPr>
          <w:rFonts w:ascii="Times New Roman" w:eastAsiaTheme="minorEastAsia" w:hAnsi="Times New Roman" w:cs="Times New Roman"/>
          <w:sz w:val="24"/>
          <w:szCs w:val="24"/>
          <w:lang w:eastAsia="ru-RU"/>
        </w:rPr>
        <w:t xml:space="preserve"> </w:t>
      </w:r>
      <w:r w:rsidRPr="00897663">
        <w:rPr>
          <w:rFonts w:ascii="Times New Roman" w:eastAsiaTheme="minorEastAsia" w:hAnsi="Times New Roman" w:cs="Times New Roman"/>
          <w:sz w:val="24"/>
          <w:szCs w:val="24"/>
          <w:lang w:eastAsia="ru-RU"/>
        </w:rPr>
        <w:t>услуги по экстерриториальному принципу не предусмотрено.</w:t>
      </w:r>
    </w:p>
    <w:p w:rsidR="00897663" w:rsidRPr="00897663" w:rsidRDefault="00897663" w:rsidP="0089766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97663">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897663" w:rsidRDefault="00897663" w:rsidP="00B62E5C">
      <w:pPr>
        <w:widowControl w:val="0"/>
        <w:autoSpaceDE w:val="0"/>
        <w:autoSpaceDN w:val="0"/>
        <w:spacing w:after="0" w:line="240" w:lineRule="auto"/>
        <w:ind w:firstLine="709"/>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p>
    <w:p w:rsidR="00203A46" w:rsidRPr="00203A46" w:rsidRDefault="00203A46" w:rsidP="00203A46">
      <w:pPr>
        <w:widowControl w:val="0"/>
        <w:tabs>
          <w:tab w:val="left" w:pos="426"/>
        </w:tabs>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 Состав, последовательность и сроки выполнения</w:t>
      </w:r>
    </w:p>
    <w:p w:rsidR="00203A46" w:rsidRPr="00203A46" w:rsidRDefault="00203A46" w:rsidP="00203A46">
      <w:pPr>
        <w:widowControl w:val="0"/>
        <w:tabs>
          <w:tab w:val="left" w:pos="426"/>
        </w:tabs>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административных процедур, требования к порядку их</w:t>
      </w:r>
    </w:p>
    <w:p w:rsidR="00203A46" w:rsidRPr="00203A46" w:rsidRDefault="00203A46" w:rsidP="00203A46">
      <w:pPr>
        <w:widowControl w:val="0"/>
        <w:tabs>
          <w:tab w:val="left" w:pos="426"/>
        </w:tabs>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выполнения, в том числе особенности выполнения</w:t>
      </w:r>
    </w:p>
    <w:p w:rsidR="00203A46" w:rsidRPr="00203A46" w:rsidRDefault="00203A46" w:rsidP="00203A46">
      <w:pPr>
        <w:widowControl w:val="0"/>
        <w:tabs>
          <w:tab w:val="left" w:pos="426"/>
        </w:tabs>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административных процедур в электронной форме</w:t>
      </w:r>
    </w:p>
    <w:p w:rsidR="00203A46" w:rsidRPr="00203A46" w:rsidRDefault="00203A46" w:rsidP="00203A46">
      <w:pPr>
        <w:widowControl w:val="0"/>
        <w:tabs>
          <w:tab w:val="left" w:pos="426"/>
        </w:tabs>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p>
    <w:p w:rsidR="00203A46" w:rsidRPr="00203A46" w:rsidRDefault="00203A46" w:rsidP="00203A46">
      <w:pPr>
        <w:pStyle w:val="ab"/>
        <w:widowControl w:val="0"/>
        <w:numPr>
          <w:ilvl w:val="0"/>
          <w:numId w:val="5"/>
        </w:numPr>
        <w:tabs>
          <w:tab w:val="left" w:pos="426"/>
        </w:tabs>
        <w:autoSpaceDE w:val="0"/>
        <w:autoSpaceDN w:val="0"/>
        <w:adjustRightInd w:val="0"/>
        <w:spacing w:after="0" w:line="240" w:lineRule="auto"/>
        <w:ind w:left="0" w:firstLine="1069"/>
        <w:jc w:val="both"/>
        <w:rPr>
          <w:rFonts w:ascii="Times New Roman" w:hAnsi="Times New Roman" w:cs="Times New Roman"/>
          <w:sz w:val="24"/>
          <w:szCs w:val="24"/>
        </w:rPr>
      </w:pPr>
      <w:r w:rsidRPr="00203A46">
        <w:rPr>
          <w:rFonts w:ascii="Times New Roman" w:hAnsi="Times New Roman" w:cs="Times New Roman"/>
          <w:sz w:val="24"/>
          <w:szCs w:val="24"/>
        </w:rPr>
        <w:t xml:space="preserve">прием и регистрация заявления и документов о предоставлении муниципальной услуги – 1 рабочий день; </w:t>
      </w:r>
    </w:p>
    <w:p w:rsidR="00203A46" w:rsidRPr="00203A46" w:rsidRDefault="00203A46" w:rsidP="00203A46">
      <w:pPr>
        <w:pStyle w:val="ab"/>
        <w:widowControl w:val="0"/>
        <w:numPr>
          <w:ilvl w:val="0"/>
          <w:numId w:val="5"/>
        </w:numPr>
        <w:tabs>
          <w:tab w:val="left" w:pos="426"/>
        </w:tabs>
        <w:autoSpaceDE w:val="0"/>
        <w:autoSpaceDN w:val="0"/>
        <w:adjustRightInd w:val="0"/>
        <w:spacing w:after="0" w:line="240" w:lineRule="auto"/>
        <w:ind w:left="0" w:firstLine="1069"/>
        <w:jc w:val="both"/>
        <w:rPr>
          <w:rFonts w:ascii="Times New Roman" w:hAnsi="Times New Roman" w:cs="Times New Roman"/>
          <w:sz w:val="24"/>
          <w:szCs w:val="24"/>
        </w:rPr>
      </w:pPr>
      <w:r w:rsidRPr="00203A46">
        <w:rPr>
          <w:rFonts w:ascii="Times New Roman" w:hAnsi="Times New Roman" w:cs="Times New Roman"/>
          <w:sz w:val="24"/>
          <w:szCs w:val="24"/>
        </w:rPr>
        <w:t>рассмотрение заявления и документов о предоставлении муниципальной услуги– 10 рабочих дней (в период до 01.01.2025 – 6 рабочих дней);</w:t>
      </w:r>
    </w:p>
    <w:p w:rsidR="00203A46" w:rsidRPr="00203A46" w:rsidRDefault="00203A46" w:rsidP="00203A46">
      <w:pPr>
        <w:pStyle w:val="ab"/>
        <w:widowControl w:val="0"/>
        <w:tabs>
          <w:tab w:val="left" w:pos="426"/>
        </w:tabs>
        <w:autoSpaceDE w:val="0"/>
        <w:autoSpaceDN w:val="0"/>
        <w:adjustRightInd w:val="0"/>
        <w:spacing w:after="0" w:line="240" w:lineRule="auto"/>
        <w:ind w:left="0" w:firstLine="1134"/>
        <w:jc w:val="both"/>
        <w:rPr>
          <w:rFonts w:ascii="Times New Roman" w:hAnsi="Times New Roman" w:cs="Times New Roman"/>
          <w:sz w:val="24"/>
          <w:szCs w:val="24"/>
        </w:rPr>
      </w:pPr>
      <w:r w:rsidRPr="00203A46">
        <w:rPr>
          <w:rFonts w:ascii="Times New Roman" w:hAnsi="Times New Roman" w:cs="Times New Roman"/>
          <w:sz w:val="24"/>
          <w:szCs w:val="24"/>
        </w:rPr>
        <w:t xml:space="preserve">В случае установления специалистом оснований, перечисленных в пункте 2.10.1 административного регламента рассмотрение заявления и документов о предоставлении муниципальной услуг- 4 рабочих дня. </w:t>
      </w:r>
    </w:p>
    <w:p w:rsidR="00203A46" w:rsidRPr="00203A46" w:rsidRDefault="00203A46" w:rsidP="00203A46">
      <w:pPr>
        <w:widowControl w:val="0"/>
        <w:numPr>
          <w:ilvl w:val="0"/>
          <w:numId w:val="5"/>
        </w:numPr>
        <w:tabs>
          <w:tab w:val="left" w:pos="426"/>
        </w:tabs>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203A46">
        <w:rPr>
          <w:rFonts w:ascii="Times New Roman" w:eastAsia="Calibri" w:hAnsi="Times New Roman" w:cs="Times New Roman"/>
          <w:sz w:val="24"/>
          <w:szCs w:val="24"/>
          <w:lang w:eastAsia="ru-RU"/>
        </w:rPr>
        <w:t>принятие решения о предоставлении муниципальной услуги или об отказе в предоставлении муниципальной услуги – 2рабочих дня;</w:t>
      </w:r>
    </w:p>
    <w:p w:rsidR="00203A46" w:rsidRPr="00203A46" w:rsidRDefault="00203A46" w:rsidP="00203A46">
      <w:pPr>
        <w:widowControl w:val="0"/>
        <w:numPr>
          <w:ilvl w:val="0"/>
          <w:numId w:val="5"/>
        </w:numPr>
        <w:tabs>
          <w:tab w:val="left" w:pos="426"/>
        </w:tabs>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203A46">
        <w:rPr>
          <w:rFonts w:ascii="Times New Roman" w:eastAsia="Calibri" w:hAnsi="Times New Roman" w:cs="Times New Roman"/>
          <w:sz w:val="24"/>
          <w:szCs w:val="24"/>
          <w:lang w:eastAsia="ru-RU"/>
        </w:rPr>
        <w:t>выдача результата предоставления муниципальной услуги – 1рабочий день.</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 xml:space="preserve">3.1.2. </w:t>
      </w:r>
      <w:bookmarkStart w:id="11" w:name="Par395"/>
      <w:bookmarkEnd w:id="11"/>
      <w:r w:rsidRPr="00203A46">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00C14148">
        <w:rPr>
          <w:rFonts w:ascii="Times New Roman" w:eastAsiaTheme="minorEastAsia" w:hAnsi="Times New Roman" w:cs="Times New Roman"/>
          <w:sz w:val="24"/>
          <w:szCs w:val="24"/>
          <w:lang w:eastAsia="ru-RU"/>
        </w:rPr>
        <w:t xml:space="preserve"> </w:t>
      </w:r>
      <w:r w:rsidRPr="00203A46">
        <w:rPr>
          <w:rFonts w:ascii="Times New Roman" w:eastAsiaTheme="minorEastAsia" w:hAnsi="Times New Roman" w:cs="Times New Roman"/>
          <w:sz w:val="24"/>
          <w:szCs w:val="24"/>
          <w:lang w:eastAsia="ru-RU"/>
        </w:rPr>
        <w:t>способом, указанным в п. 2.2 административного регламента.</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 бумажном носителе либо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на бумажном носителе либо посредством АИС «Межвед ЛО» в соответствии с правилами делопроизводства, установленными в Администрации, в течение не более 1 рабочего дня.</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«Межвед ЛО».</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 xml:space="preserve">3.1.2.3. Лицо, ответственное за выполнение административной процедуры: работник </w:t>
      </w:r>
      <w:r w:rsidRPr="00203A46">
        <w:rPr>
          <w:rFonts w:ascii="Times New Roman" w:eastAsiaTheme="minorEastAsia" w:hAnsi="Times New Roman" w:cs="Times New Roman"/>
          <w:sz w:val="24"/>
          <w:szCs w:val="24"/>
          <w:lang w:eastAsia="ru-RU"/>
        </w:rPr>
        <w:lastRenderedPageBreak/>
        <w:t>Администрации, ответственный за обработку входящих документов.</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3.1.2.5. Результат выполнения административной процедуры:</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 отказ в приеме заявления и документов о предоставлении муниципальной услуги и выдача решения об отказе в Администрации или в МФЦ либонаправление соответствующего статуса в АИС «Межвед ЛО» заявителю в личный кабинет ПГУ ЛО/ЕПГУ;</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 прием заявления и документов о предоставлении муниципальной услуги к рассмотрению на бумажном носителе либов АИС «Межвед ЛО».</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3.1.3.</w:t>
      </w:r>
      <w:bookmarkStart w:id="12" w:name="Par411"/>
      <w:bookmarkEnd w:id="12"/>
      <w:r w:rsidRPr="00203A46">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3.1.3.2. Содержание административного действия (административных действий), продолжительность и(или) максимальный срок его (их) выполнения:</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u w:val="single"/>
          <w:lang w:eastAsia="ru-RU"/>
        </w:rPr>
        <w:t>1 действие:</w:t>
      </w:r>
      <w:r w:rsidRPr="00203A46">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u w:val="single"/>
          <w:lang w:eastAsia="ru-RU"/>
        </w:rPr>
        <w:t>2 действие:</w:t>
      </w:r>
      <w:r w:rsidRPr="00203A46">
        <w:rPr>
          <w:rFonts w:ascii="Times New Roman" w:eastAsia="Times New Roman" w:hAnsi="Times New Roman" w:cs="Times New Roman"/>
          <w:sz w:val="24"/>
          <w:szCs w:val="24"/>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w:t>
      </w:r>
      <w:r w:rsidRPr="00203A46">
        <w:rPr>
          <w:rFonts w:ascii="Times New Roman" w:eastAsiaTheme="minorEastAsia" w:hAnsi="Times New Roman" w:cs="Times New Roman"/>
          <w:sz w:val="24"/>
          <w:szCs w:val="24"/>
          <w:lang w:eastAsia="ru-RU"/>
        </w:rPr>
        <w:t>;</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hAnsi="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Pr="00203A46">
        <w:rPr>
          <w:rFonts w:ascii="Times New Roman" w:eastAsiaTheme="minorEastAsia" w:hAnsi="Times New Roman" w:cs="Times New Roman"/>
          <w:sz w:val="24"/>
          <w:szCs w:val="24"/>
          <w:lang w:eastAsia="ru-RU"/>
        </w:rPr>
        <w:t>;</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u w:val="single"/>
          <w:lang w:eastAsia="ru-RU"/>
        </w:rPr>
        <w:t>3 действие:</w:t>
      </w:r>
      <w:r w:rsidRPr="00203A46">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heme="minorEastAsia" w:hAnsi="Times New Roman" w:cs="Times New Roman"/>
          <w:sz w:val="24"/>
          <w:szCs w:val="24"/>
          <w:lang w:eastAsia="ru-RU"/>
        </w:rPr>
        <w:t xml:space="preserve">3.1.3.3. Лицо, ответственное за выполнение административной процедуры: специалист Администрации, отвечающий за рассмотрение </w:t>
      </w:r>
      <w:r w:rsidRPr="00203A46">
        <w:rPr>
          <w:rFonts w:ascii="Times New Roman" w:eastAsia="Times New Roman" w:hAnsi="Times New Roman" w:cs="Times New Roman"/>
          <w:sz w:val="24"/>
          <w:szCs w:val="24"/>
          <w:lang w:eastAsia="ru-RU"/>
        </w:rPr>
        <w:t>документов и формирование проекта решения.</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3.1.3.4. Критерии принятия решения:</w:t>
      </w:r>
      <w:r w:rsidR="00F84431">
        <w:rPr>
          <w:rFonts w:ascii="Times New Roman" w:eastAsiaTheme="minorEastAsia" w:hAnsi="Times New Roman" w:cs="Times New Roman"/>
          <w:sz w:val="24"/>
          <w:szCs w:val="24"/>
          <w:lang w:eastAsia="ru-RU"/>
        </w:rPr>
        <w:t xml:space="preserve"> </w:t>
      </w:r>
      <w:r w:rsidRPr="00203A46">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t>3.1.3.4. Результат выполнения административной процедуры:</w:t>
      </w:r>
    </w:p>
    <w:p w:rsidR="00203A46" w:rsidRPr="00203A46" w:rsidRDefault="00203A46" w:rsidP="00203A46">
      <w:pPr>
        <w:widowControl w:val="0"/>
        <w:numPr>
          <w:ilvl w:val="0"/>
          <w:numId w:val="6"/>
        </w:numPr>
        <w:tabs>
          <w:tab w:val="left" w:pos="284"/>
          <w:tab w:val="left" w:pos="426"/>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03A46">
        <w:rPr>
          <w:rFonts w:ascii="Times New Roman" w:eastAsia="Calibri" w:hAnsi="Times New Roman" w:cs="Times New Roman"/>
          <w:sz w:val="24"/>
          <w:szCs w:val="24"/>
          <w:lang w:eastAsia="ru-RU"/>
        </w:rPr>
        <w:t>проект договора купли-продажи/аренды/безвозмездного пользования земельным участком</w:t>
      </w:r>
      <w:r w:rsidR="00F84431">
        <w:rPr>
          <w:rFonts w:ascii="Times New Roman" w:eastAsia="Calibri" w:hAnsi="Times New Roman" w:cs="Times New Roman"/>
          <w:sz w:val="24"/>
          <w:szCs w:val="24"/>
          <w:lang w:eastAsia="ru-RU"/>
        </w:rPr>
        <w:t xml:space="preserve"> </w:t>
      </w:r>
      <w:r w:rsidRPr="00203A46">
        <w:rPr>
          <w:rFonts w:ascii="Times New Roman" w:eastAsia="Calibri" w:hAnsi="Times New Roman" w:cs="Times New Roman"/>
          <w:sz w:val="24"/>
          <w:szCs w:val="24"/>
          <w:lang w:eastAsia="ru-RU"/>
        </w:rPr>
        <w:t>в трех экземплярах;</w:t>
      </w:r>
    </w:p>
    <w:p w:rsidR="00203A46" w:rsidRPr="00203A46" w:rsidRDefault="00203A46" w:rsidP="00203A46">
      <w:pPr>
        <w:widowControl w:val="0"/>
        <w:numPr>
          <w:ilvl w:val="0"/>
          <w:numId w:val="6"/>
        </w:numPr>
        <w:tabs>
          <w:tab w:val="left" w:pos="426"/>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03A46">
        <w:rPr>
          <w:rFonts w:ascii="Times New Roman" w:eastAsia="Calibri" w:hAnsi="Times New Roman" w:cs="Times New Roman"/>
          <w:sz w:val="24"/>
          <w:szCs w:val="24"/>
          <w:lang w:eastAsia="ru-RU"/>
        </w:rPr>
        <w:t>проект решения о предоставлении земельного участка в постоянное (бессрочное) пользование;</w:t>
      </w:r>
    </w:p>
    <w:p w:rsidR="00203A46" w:rsidRPr="00203A46" w:rsidRDefault="00203A46" w:rsidP="00203A46">
      <w:pPr>
        <w:widowControl w:val="0"/>
        <w:numPr>
          <w:ilvl w:val="0"/>
          <w:numId w:val="6"/>
        </w:numPr>
        <w:tabs>
          <w:tab w:val="left" w:pos="426"/>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03A46">
        <w:rPr>
          <w:rFonts w:ascii="Times New Roman" w:eastAsia="Calibri" w:hAnsi="Times New Roman" w:cs="Times New Roman"/>
          <w:sz w:val="24"/>
          <w:szCs w:val="24"/>
          <w:lang w:eastAsia="ru-RU"/>
        </w:rPr>
        <w:t>проект решения о возврате заявления о предоставлении муниципальной услуги и прилагаемых к нему документов;</w:t>
      </w:r>
    </w:p>
    <w:p w:rsidR="00203A46" w:rsidRPr="00203A46" w:rsidRDefault="00203A46" w:rsidP="00203A46">
      <w:pPr>
        <w:widowControl w:val="0"/>
        <w:numPr>
          <w:ilvl w:val="0"/>
          <w:numId w:val="6"/>
        </w:numPr>
        <w:tabs>
          <w:tab w:val="left" w:pos="42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проект решения об </w:t>
      </w:r>
      <w:r w:rsidRPr="00203A46">
        <w:rPr>
          <w:rFonts w:ascii="Times New Roman" w:eastAsia="Calibri" w:hAnsi="Times New Roman" w:cs="Times New Roman"/>
          <w:sz w:val="24"/>
          <w:szCs w:val="24"/>
          <w:lang w:eastAsia="ru-RU"/>
        </w:rPr>
        <w:t xml:space="preserve">отказе в предоставлении </w:t>
      </w:r>
      <w:r w:rsidRPr="00203A46">
        <w:rPr>
          <w:rFonts w:ascii="Times New Roman" w:eastAsia="Calibri" w:hAnsi="Times New Roman" w:cs="Times New Roman"/>
          <w:color w:val="000000"/>
          <w:sz w:val="24"/>
          <w:szCs w:val="24"/>
          <w:lang w:eastAsia="ru-RU"/>
        </w:rPr>
        <w:t>муниципальной услуги</w:t>
      </w:r>
      <w:r w:rsidRPr="00203A46">
        <w:rPr>
          <w:rFonts w:ascii="Times New Roman" w:eastAsia="Times New Roman" w:hAnsi="Times New Roman" w:cs="Times New Roman"/>
          <w:sz w:val="24"/>
          <w:szCs w:val="24"/>
          <w:lang w:eastAsia="ru-RU"/>
        </w:rPr>
        <w:t xml:space="preserve">. </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w:t>
      </w:r>
      <w:r w:rsidRPr="00203A46">
        <w:rPr>
          <w:rFonts w:ascii="Times New Roman" w:eastAsia="Times New Roman" w:hAnsi="Times New Roman" w:cs="Times New Roman"/>
          <w:sz w:val="24"/>
          <w:szCs w:val="24"/>
          <w:lang w:eastAsia="ru-RU"/>
        </w:rPr>
        <w:lastRenderedPageBreak/>
        <w:t>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рабочих дней с даты окончания второй административной процедуры.</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3.1.4.5. Результат выполнения административной процедуры:</w:t>
      </w:r>
    </w:p>
    <w:p w:rsidR="00203A46" w:rsidRPr="00203A46" w:rsidRDefault="00203A46" w:rsidP="00203A46">
      <w:pPr>
        <w:pStyle w:val="ab"/>
        <w:widowControl w:val="0"/>
        <w:numPr>
          <w:ilvl w:val="0"/>
          <w:numId w:val="14"/>
        </w:numPr>
        <w:tabs>
          <w:tab w:val="left" w:pos="426"/>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03A46">
        <w:rPr>
          <w:rFonts w:ascii="Times New Roman" w:eastAsia="Times New Roman" w:hAnsi="Times New Roman" w:cs="Times New Roman"/>
          <w:sz w:val="24"/>
          <w:szCs w:val="24"/>
        </w:rPr>
        <w:t>подписание трех экземпляров проекта</w:t>
      </w:r>
      <w:r w:rsidR="0062135B">
        <w:rPr>
          <w:rFonts w:ascii="Times New Roman" w:eastAsia="Times New Roman" w:hAnsi="Times New Roman" w:cs="Times New Roman"/>
          <w:sz w:val="24"/>
          <w:szCs w:val="24"/>
        </w:rPr>
        <w:t xml:space="preserve"> </w:t>
      </w:r>
      <w:r w:rsidRPr="00203A46">
        <w:rPr>
          <w:rFonts w:ascii="Times New Roman" w:eastAsia="Times New Roman" w:hAnsi="Times New Roman" w:cs="Times New Roman"/>
          <w:sz w:val="24"/>
          <w:szCs w:val="24"/>
        </w:rPr>
        <w:t>договора купли-продажи/аренды/безвозмездного пользования земельным участком;</w:t>
      </w:r>
    </w:p>
    <w:p w:rsidR="00203A46" w:rsidRPr="00203A46" w:rsidRDefault="00203A46" w:rsidP="00203A46">
      <w:pPr>
        <w:pStyle w:val="ab"/>
        <w:widowControl w:val="0"/>
        <w:numPr>
          <w:ilvl w:val="0"/>
          <w:numId w:val="14"/>
        </w:numPr>
        <w:tabs>
          <w:tab w:val="left" w:pos="426"/>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03A46">
        <w:rPr>
          <w:rFonts w:ascii="Times New Roman" w:eastAsia="Times New Roman" w:hAnsi="Times New Roman" w:cs="Times New Roman"/>
          <w:sz w:val="24"/>
          <w:szCs w:val="24"/>
        </w:rPr>
        <w:t>- подписание решения о предоставлении земельного участка в постоянное (бессрочное) пользование;</w:t>
      </w:r>
    </w:p>
    <w:p w:rsidR="00203A46" w:rsidRPr="00203A46" w:rsidRDefault="00203A46" w:rsidP="00203A46">
      <w:pPr>
        <w:pStyle w:val="ab"/>
        <w:widowControl w:val="0"/>
        <w:numPr>
          <w:ilvl w:val="0"/>
          <w:numId w:val="14"/>
        </w:numPr>
        <w:tabs>
          <w:tab w:val="left" w:pos="426"/>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03A46">
        <w:rPr>
          <w:rFonts w:ascii="Times New Roman" w:eastAsia="Times New Roman" w:hAnsi="Times New Roman" w:cs="Times New Roman"/>
          <w:sz w:val="24"/>
          <w:szCs w:val="24"/>
        </w:rPr>
        <w:t>подписание решения о возврате заявления о предоставлении муниципальной услуги и прилагаемых к нему документов</w:t>
      </w:r>
    </w:p>
    <w:p w:rsidR="00203A46" w:rsidRPr="00203A46" w:rsidRDefault="00203A46" w:rsidP="00203A46">
      <w:pPr>
        <w:pStyle w:val="ab"/>
        <w:widowControl w:val="0"/>
        <w:numPr>
          <w:ilvl w:val="0"/>
          <w:numId w:val="14"/>
        </w:numPr>
        <w:tabs>
          <w:tab w:val="left" w:pos="426"/>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03A46">
        <w:rPr>
          <w:rFonts w:ascii="Times New Roman" w:eastAsia="Times New Roman" w:hAnsi="Times New Roman" w:cs="Times New Roman"/>
          <w:sz w:val="24"/>
          <w:szCs w:val="24"/>
        </w:rPr>
        <w:t xml:space="preserve">подписание решения об отказе в предоставлении муниципальной услуги. </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3.1.5. Выдача результата предоставления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рабочего дня с даты окончания третьей административной процедуры.</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Администрации, ответственный за делопроизводство.</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3.1.5.4. Результат выполнения административной процедуры: внесение сведений о принятом решении в АИС «Межвед ЛО» и направление результата предоставления муниципальной услуги способом, указанным в заявлении.</w:t>
      </w:r>
    </w:p>
    <w:p w:rsidR="00203A46" w:rsidRPr="00203A46" w:rsidRDefault="00203A46" w:rsidP="00203A46">
      <w:pPr>
        <w:widowControl w:val="0"/>
        <w:tabs>
          <w:tab w:val="left" w:pos="426"/>
        </w:tabs>
        <w:autoSpaceDE w:val="0"/>
        <w:autoSpaceDN w:val="0"/>
        <w:spacing w:after="0" w:line="240" w:lineRule="auto"/>
        <w:ind w:firstLine="708"/>
        <w:jc w:val="both"/>
        <w:outlineLvl w:val="2"/>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9" w:history="1">
        <w:r w:rsidRPr="00203A46">
          <w:rPr>
            <w:rFonts w:ascii="Times New Roman" w:eastAsia="Times New Roman" w:hAnsi="Times New Roman" w:cs="Times New Roman"/>
            <w:sz w:val="24"/>
            <w:szCs w:val="24"/>
            <w:lang w:eastAsia="ru-RU"/>
          </w:rPr>
          <w:t>законом</w:t>
        </w:r>
      </w:hyperlink>
      <w:r w:rsidRPr="00203A46">
        <w:rPr>
          <w:rFonts w:ascii="Times New Roman" w:eastAsia="Times New Roman" w:hAnsi="Times New Roman" w:cs="Times New Roman"/>
          <w:sz w:val="24"/>
          <w:szCs w:val="24"/>
          <w:lang w:eastAsia="ru-RU"/>
        </w:rPr>
        <w:t xml:space="preserve">№ 210-ФЗ, Федеральным </w:t>
      </w:r>
      <w:hyperlink r:id="rId20" w:history="1">
        <w:r w:rsidRPr="00203A46">
          <w:rPr>
            <w:rFonts w:ascii="Times New Roman" w:eastAsia="Times New Roman" w:hAnsi="Times New Roman" w:cs="Times New Roman"/>
            <w:sz w:val="24"/>
            <w:szCs w:val="24"/>
            <w:lang w:eastAsia="ru-RU"/>
          </w:rPr>
          <w:t>законом</w:t>
        </w:r>
      </w:hyperlink>
      <w:r w:rsidRPr="00203A46">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21" w:history="1">
        <w:r w:rsidRPr="00203A46">
          <w:rPr>
            <w:rFonts w:ascii="Times New Roman" w:eastAsia="Times New Roman" w:hAnsi="Times New Roman" w:cs="Times New Roman"/>
            <w:sz w:val="24"/>
            <w:szCs w:val="24"/>
            <w:lang w:eastAsia="ru-RU"/>
          </w:rPr>
          <w:t>постановлением</w:t>
        </w:r>
      </w:hyperlink>
      <w:r w:rsidRPr="00203A46">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пройти идентификацию и аутентификацию в ЕСИА;</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lastRenderedPageBreak/>
        <w:t>3.2.6. При предоставлении муниципальной услуги через ПГУ ЛО либо через ЕПГУ, должностное лицо Администрации выполняет следующие действия:</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203A46">
          <w:rPr>
            <w:rFonts w:ascii="Times New Roman" w:eastAsia="Times New Roman" w:hAnsi="Times New Roman" w:cs="Times New Roman"/>
            <w:sz w:val="24"/>
            <w:szCs w:val="24"/>
            <w:lang w:eastAsia="ru-RU"/>
          </w:rPr>
          <w:t>пункте 2.6</w:t>
        </w:r>
      </w:hyperlink>
      <w:r w:rsidRPr="00203A46">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6 к настоящему административному регламенту).</w:t>
      </w:r>
    </w:p>
    <w:p w:rsidR="00203A46" w:rsidRPr="00203A46" w:rsidRDefault="00203A46" w:rsidP="00203A46">
      <w:pPr>
        <w:widowControl w:val="0"/>
        <w:tabs>
          <w:tab w:val="left"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681F1C" w:rsidRDefault="00681F1C" w:rsidP="00203A46">
      <w:pPr>
        <w:tabs>
          <w:tab w:val="left" w:pos="426"/>
        </w:tabs>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3" w:name="Par469"/>
      <w:bookmarkEnd w:id="13"/>
    </w:p>
    <w:p w:rsidR="00681F1C" w:rsidRDefault="00681F1C" w:rsidP="00203A46">
      <w:pPr>
        <w:tabs>
          <w:tab w:val="left" w:pos="426"/>
        </w:tabs>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p>
    <w:p w:rsidR="00203A46" w:rsidRPr="00203A46" w:rsidRDefault="00203A46" w:rsidP="00203A46">
      <w:pPr>
        <w:tabs>
          <w:tab w:val="left" w:pos="426"/>
        </w:tabs>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r w:rsidRPr="00203A46">
        <w:rPr>
          <w:rFonts w:ascii="Times New Roman" w:eastAsiaTheme="minorEastAsia" w:hAnsi="Times New Roman" w:cs="Times New Roman"/>
          <w:sz w:val="24"/>
          <w:szCs w:val="24"/>
          <w:lang w:eastAsia="ru-RU"/>
        </w:rPr>
        <w:lastRenderedPageBreak/>
        <w:t>4. Формы контроля за исполнением административного регламента</w:t>
      </w:r>
    </w:p>
    <w:p w:rsidR="00203A46" w:rsidRPr="00203A46" w:rsidRDefault="00203A46" w:rsidP="00203A46">
      <w:pPr>
        <w:tabs>
          <w:tab w:val="left" w:pos="426"/>
        </w:tabs>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По результатам рассмотрения обращений дается письменный ответ.</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203A46" w:rsidRPr="00203A46" w:rsidRDefault="00203A46" w:rsidP="00203A46">
      <w:pPr>
        <w:widowControl w:val="0"/>
        <w:tabs>
          <w:tab w:val="left" w:pos="426"/>
        </w:tabs>
        <w:autoSpaceDE w:val="0"/>
        <w:autoSpaceDN w:val="0"/>
        <w:adjustRightInd w:val="0"/>
        <w:spacing w:after="0" w:line="240" w:lineRule="auto"/>
        <w:ind w:firstLine="540"/>
        <w:jc w:val="both"/>
        <w:rPr>
          <w:rFonts w:ascii="Times New Roman" w:hAnsi="Times New Roman" w:cs="Times New Roman"/>
          <w:sz w:val="24"/>
          <w:szCs w:val="24"/>
        </w:rPr>
      </w:pPr>
      <w:r w:rsidRPr="00203A46">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203A46" w:rsidRPr="00203A46" w:rsidRDefault="00203A46" w:rsidP="00203A46">
      <w:pPr>
        <w:widowControl w:val="0"/>
        <w:numPr>
          <w:ilvl w:val="0"/>
          <w:numId w:val="7"/>
        </w:numPr>
        <w:tabs>
          <w:tab w:val="left" w:pos="426"/>
        </w:tabs>
        <w:autoSpaceDE w:val="0"/>
        <w:autoSpaceDN w:val="0"/>
        <w:adjustRightInd w:val="0"/>
        <w:spacing w:after="0" w:line="240" w:lineRule="auto"/>
        <w:ind w:left="0" w:firstLine="567"/>
        <w:jc w:val="both"/>
        <w:rPr>
          <w:rFonts w:ascii="Times New Roman" w:hAnsi="Times New Roman" w:cs="Times New Roman"/>
          <w:sz w:val="24"/>
          <w:szCs w:val="24"/>
        </w:rPr>
      </w:pPr>
      <w:r w:rsidRPr="00203A46">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203A46" w:rsidRPr="00203A46" w:rsidRDefault="00203A46" w:rsidP="00203A46">
      <w:pPr>
        <w:widowControl w:val="0"/>
        <w:numPr>
          <w:ilvl w:val="0"/>
          <w:numId w:val="7"/>
        </w:numPr>
        <w:tabs>
          <w:tab w:val="left" w:pos="426"/>
        </w:tabs>
        <w:autoSpaceDE w:val="0"/>
        <w:autoSpaceDN w:val="0"/>
        <w:adjustRightInd w:val="0"/>
        <w:spacing w:after="0" w:line="240" w:lineRule="auto"/>
        <w:ind w:left="0" w:firstLine="567"/>
        <w:jc w:val="both"/>
        <w:rPr>
          <w:rFonts w:ascii="Times New Roman" w:hAnsi="Times New Roman" w:cs="Times New Roman"/>
          <w:sz w:val="24"/>
          <w:szCs w:val="24"/>
        </w:rPr>
      </w:pPr>
      <w:r w:rsidRPr="00203A46">
        <w:rPr>
          <w:rFonts w:ascii="Times New Roman" w:hAnsi="Times New Roman" w:cs="Times New Roman"/>
          <w:sz w:val="24"/>
          <w:szCs w:val="24"/>
        </w:rPr>
        <w:t xml:space="preserve">за действия (бездействие), влекущие нарушение прав и законных интересов физических </w:t>
      </w:r>
      <w:r w:rsidRPr="00203A46">
        <w:rPr>
          <w:rFonts w:ascii="Times New Roman" w:hAnsi="Times New Roman" w:cs="Times New Roman"/>
          <w:sz w:val="24"/>
          <w:szCs w:val="24"/>
        </w:rPr>
        <w:lastRenderedPageBreak/>
        <w:t>или юридических лиц, индивидуальных предпринимателей.</w:t>
      </w:r>
    </w:p>
    <w:p w:rsidR="00203A46" w:rsidRPr="00203A46" w:rsidRDefault="00203A46" w:rsidP="00203A46">
      <w:pPr>
        <w:widowControl w:val="0"/>
        <w:tabs>
          <w:tab w:val="left" w:pos="426"/>
        </w:tabs>
        <w:autoSpaceDE w:val="0"/>
        <w:autoSpaceDN w:val="0"/>
        <w:adjustRightInd w:val="0"/>
        <w:spacing w:after="0" w:line="240" w:lineRule="auto"/>
        <w:ind w:firstLine="709"/>
        <w:jc w:val="both"/>
        <w:rPr>
          <w:rFonts w:ascii="Times New Roman" w:hAnsi="Times New Roman" w:cs="Times New Roman"/>
          <w:sz w:val="24"/>
          <w:szCs w:val="24"/>
        </w:rPr>
      </w:pPr>
      <w:r w:rsidRPr="00203A46">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B62E5C" w:rsidRPr="00203A46" w:rsidRDefault="00B62E5C" w:rsidP="00B62E5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203A46" w:rsidRPr="00203A46" w:rsidRDefault="00203A46" w:rsidP="00203A46">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4" w:name="Par491"/>
      <w:bookmarkEnd w:id="14"/>
      <w:r w:rsidRPr="00203A46">
        <w:rPr>
          <w:rFonts w:ascii="Times New Roman" w:eastAsiaTheme="minorEastAsia" w:hAnsi="Times New Roman" w:cs="Times New Roman"/>
          <w:sz w:val="24"/>
          <w:szCs w:val="24"/>
          <w:lang w:eastAsia="ru-RU"/>
        </w:rPr>
        <w:t>5</w:t>
      </w:r>
      <w:r w:rsidRPr="00203A46">
        <w:rPr>
          <w:rFonts w:ascii="Times New Roman" w:eastAsia="Times New Roman" w:hAnsi="Times New Roman" w:cs="Times New Roman"/>
          <w:sz w:val="24"/>
          <w:szCs w:val="24"/>
          <w:lang w:eastAsia="ru-RU"/>
        </w:rPr>
        <w:t xml:space="preserve">. </w:t>
      </w:r>
      <w:bookmarkStart w:id="15" w:name="Par540"/>
      <w:bookmarkEnd w:id="15"/>
      <w:r w:rsidRPr="00203A46">
        <w:rPr>
          <w:rFonts w:ascii="Times New Roman" w:eastAsia="Times New Roman" w:hAnsi="Times New Roman" w:cs="Times New Roman"/>
          <w:sz w:val="24"/>
          <w:szCs w:val="24"/>
          <w:lang w:eastAsia="ru-RU"/>
        </w:rPr>
        <w:t>Досудебный (внесудебный) порядок обжалования решений</w:t>
      </w:r>
    </w:p>
    <w:p w:rsidR="00203A46" w:rsidRPr="00203A46" w:rsidRDefault="00203A46" w:rsidP="00203A4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203A46">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203A46" w:rsidRPr="00203A46" w:rsidRDefault="00203A46" w:rsidP="00203A46">
      <w:pPr>
        <w:autoSpaceDE w:val="0"/>
        <w:autoSpaceDN w:val="0"/>
        <w:adjustRightInd w:val="0"/>
        <w:spacing w:after="0" w:line="240" w:lineRule="auto"/>
        <w:jc w:val="center"/>
        <w:rPr>
          <w:rFonts w:ascii="Times New Roman" w:eastAsia="Calibri" w:hAnsi="Times New Roman" w:cs="Times New Roman"/>
          <w:sz w:val="24"/>
          <w:szCs w:val="24"/>
        </w:rPr>
      </w:pP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центрапредоставления государственных и муниципальных услуг (далее - многофункциональный центр),работника многофункционального центра являютсяв том числе следующие случаи:</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w:t>
      </w:r>
      <w:r w:rsidRPr="00203A46">
        <w:rPr>
          <w:rFonts w:ascii="Times New Roman" w:eastAsia="Times New Roman" w:hAnsi="Times New Roman" w:cs="Times New Roman"/>
          <w:sz w:val="24"/>
          <w:szCs w:val="24"/>
          <w:lang w:eastAsia="ru-RU"/>
        </w:rPr>
        <w:lastRenderedPageBreak/>
        <w:t>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681F1C">
        <w:rPr>
          <w:rFonts w:ascii="Times New Roman" w:eastAsia="Times New Roman" w:hAnsi="Times New Roman" w:cs="Times New Roman"/>
          <w:sz w:val="24"/>
          <w:szCs w:val="24"/>
          <w:lang w:eastAsia="ru-RU"/>
        </w:rPr>
        <w:t xml:space="preserve"> </w:t>
      </w:r>
      <w:r w:rsidRPr="00203A46">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r w:rsidR="00681F1C">
        <w:rPr>
          <w:rFonts w:ascii="Times New Roman" w:eastAsia="Times New Roman" w:hAnsi="Times New Roman" w:cs="Times New Roman"/>
          <w:sz w:val="24"/>
          <w:szCs w:val="24"/>
          <w:lang w:eastAsia="ru-RU"/>
        </w:rPr>
        <w:t xml:space="preserve"> </w:t>
      </w:r>
      <w:r w:rsidRPr="00203A46">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203A46">
          <w:rPr>
            <w:rFonts w:ascii="Times New Roman" w:eastAsia="Times New Roman" w:hAnsi="Times New Roman" w:cs="Times New Roman"/>
            <w:sz w:val="24"/>
            <w:szCs w:val="24"/>
            <w:lang w:eastAsia="ru-RU"/>
          </w:rPr>
          <w:t>ч. 5 ст. 11.2</w:t>
        </w:r>
      </w:hyperlink>
      <w:r w:rsidRPr="00203A46">
        <w:rPr>
          <w:rFonts w:ascii="Times New Roman" w:eastAsia="Times New Roman" w:hAnsi="Times New Roman" w:cs="Times New Roman"/>
          <w:sz w:val="24"/>
          <w:szCs w:val="24"/>
          <w:lang w:eastAsia="ru-RU"/>
        </w:rPr>
        <w:t xml:space="preserve"> Федерального закона от 27.07.2010 № 210-ФЗ.</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 письменной жалобе в обязательном порядке указываются:</w:t>
      </w:r>
    </w:p>
    <w:p w:rsidR="00203A46" w:rsidRPr="00203A46" w:rsidRDefault="00203A46" w:rsidP="00203A4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203A46">
          <w:rPr>
            <w:rFonts w:ascii="Times New Roman" w:eastAsia="Times New Roman" w:hAnsi="Times New Roman" w:cs="Times New Roman"/>
            <w:sz w:val="24"/>
            <w:szCs w:val="24"/>
            <w:lang w:eastAsia="ru-RU"/>
          </w:rPr>
          <w:t>ст. 11.1</w:t>
        </w:r>
      </w:hyperlink>
      <w:r w:rsidRPr="00203A46">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2) в удовлетворении жалобы отказывается.</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w:t>
      </w:r>
      <w:r w:rsidRPr="00203A46">
        <w:rPr>
          <w:rFonts w:ascii="Times New Roman" w:eastAsia="Times New Roman" w:hAnsi="Times New Roman" w:cs="Times New Roman"/>
          <w:sz w:val="24"/>
          <w:szCs w:val="24"/>
          <w:lang w:eastAsia="ru-RU"/>
        </w:rPr>
        <w:lastRenderedPageBreak/>
        <w:t>порядке обжалования принятого решения.</w:t>
      </w:r>
    </w:p>
    <w:p w:rsidR="00203A46" w:rsidRPr="00203A46" w:rsidRDefault="00203A46" w:rsidP="00203A4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03A46" w:rsidRPr="00203A46" w:rsidRDefault="00203A46" w:rsidP="00203A46">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203A46" w:rsidRPr="00203A46" w:rsidRDefault="00203A46" w:rsidP="00203A46">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6. Особенности выполнения административных процедур</w:t>
      </w:r>
    </w:p>
    <w:p w:rsidR="00203A46" w:rsidRPr="00203A46" w:rsidRDefault="00203A46" w:rsidP="00203A46">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 многофункциональных центрах</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 в случае обращения юридического лица;</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б) определяет предмет обращения;</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в) проводит проверку правильности заполнения обращения;</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6.3. При установлении факта представления заявителем неполного комплекта документов, указанных в </w:t>
      </w:r>
      <w:hyperlink w:anchor="P167" w:history="1">
        <w:r w:rsidRPr="00203A46">
          <w:rPr>
            <w:rFonts w:ascii="Times New Roman" w:eastAsia="Times New Roman" w:hAnsi="Times New Roman" w:cs="Times New Roman"/>
            <w:sz w:val="24"/>
            <w:szCs w:val="24"/>
            <w:lang w:eastAsia="ru-RU"/>
          </w:rPr>
          <w:t>пункте 2.6</w:t>
        </w:r>
      </w:hyperlink>
      <w:r w:rsidRPr="00203A46">
        <w:rPr>
          <w:rFonts w:ascii="Times New Roman" w:eastAsia="Times New Roman" w:hAnsi="Times New Roman" w:cs="Times New Roman"/>
          <w:sz w:val="24"/>
          <w:szCs w:val="24"/>
          <w:lang w:eastAsia="ru-RU"/>
        </w:rPr>
        <w:t>административного регламента, специалист МФЦ выполняет в соответствии с настоящим административным регламентом следующие действия:</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203A46" w:rsidRPr="00203A46" w:rsidRDefault="00203A46" w:rsidP="00203A46">
      <w:pPr>
        <w:pStyle w:val="ConsPlusNormal"/>
        <w:ind w:firstLine="540"/>
        <w:jc w:val="both"/>
        <w:rPr>
          <w:rFonts w:ascii="Times New Roman" w:hAnsi="Times New Roman" w:cs="Times New Roman"/>
          <w:sz w:val="24"/>
          <w:szCs w:val="24"/>
        </w:rPr>
      </w:pPr>
      <w:r w:rsidRPr="00203A46">
        <w:rPr>
          <w:rFonts w:ascii="Times New Roman" w:hAnsi="Times New Roman" w:cs="Times New Roman"/>
          <w:sz w:val="24"/>
          <w:szCs w:val="24"/>
        </w:rPr>
        <w:t xml:space="preserve">выдает </w:t>
      </w:r>
      <w:hyperlink r:id="rId24" w:history="1">
        <w:r w:rsidRPr="00203A46">
          <w:rPr>
            <w:rFonts w:ascii="Times New Roman" w:hAnsi="Times New Roman" w:cs="Times New Roman"/>
            <w:sz w:val="24"/>
            <w:szCs w:val="24"/>
          </w:rPr>
          <w:t>решение</w:t>
        </w:r>
      </w:hyperlink>
      <w:r w:rsidRPr="00203A46">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Pr="00203A46">
        <w:rPr>
          <w:rFonts w:ascii="Times New Roman" w:hAnsi="Times New Roman" w:cs="Times New Roman"/>
          <w:sz w:val="24"/>
          <w:szCs w:val="24"/>
          <w:lang w:bidi="ru-RU"/>
        </w:rPr>
        <w:t xml:space="preserve"> к настоящему административному регламенту)</w:t>
      </w:r>
      <w:r w:rsidRPr="00203A46">
        <w:rPr>
          <w:rFonts w:ascii="Times New Roman" w:hAnsi="Times New Roman" w:cs="Times New Roman"/>
          <w:sz w:val="24"/>
          <w:szCs w:val="24"/>
        </w:rPr>
        <w:t>.</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xml:space="preserve">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w:t>
      </w:r>
      <w:r w:rsidRPr="00203A46">
        <w:rPr>
          <w:rFonts w:ascii="Times New Roman" w:eastAsia="Times New Roman" w:hAnsi="Times New Roman" w:cs="Times New Roman"/>
          <w:sz w:val="24"/>
          <w:szCs w:val="24"/>
          <w:lang w:eastAsia="ru-RU"/>
        </w:rPr>
        <w:lastRenderedPageBreak/>
        <w:t>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03A46">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03A46" w:rsidRPr="00203A46" w:rsidRDefault="00203A46" w:rsidP="00203A4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7" w:name="P588"/>
      <w:bookmarkEnd w:id="17"/>
      <w:r w:rsidRPr="00203A46">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государственных и муниципальных услуг.</w:t>
      </w:r>
    </w:p>
    <w:p w:rsidR="00B62E5C" w:rsidRPr="00D31703" w:rsidRDefault="00B62E5C" w:rsidP="00B62E5C">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B62E5C" w:rsidRPr="00D31703" w:rsidSect="00B62E5C">
          <w:pgSz w:w="11906" w:h="16838"/>
          <w:pgMar w:top="1134" w:right="850" w:bottom="1134" w:left="1134" w:header="708" w:footer="708" w:gutter="0"/>
          <w:cols w:space="708"/>
          <w:titlePg/>
          <w:docGrid w:linePitch="360"/>
        </w:sectPr>
      </w:pPr>
    </w:p>
    <w:p w:rsidR="00203A46" w:rsidRPr="00D31703" w:rsidRDefault="00203A46" w:rsidP="00203A46">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lastRenderedPageBreak/>
        <w:t>Приложение 1</w:t>
      </w:r>
    </w:p>
    <w:p w:rsidR="00203A46" w:rsidRPr="00D31703" w:rsidRDefault="00203A46" w:rsidP="00203A46">
      <w:pPr>
        <w:widowControl w:val="0"/>
        <w:autoSpaceDE w:val="0"/>
        <w:autoSpaceDN w:val="0"/>
        <w:adjustRightInd w:val="0"/>
        <w:spacing w:after="0" w:line="240" w:lineRule="auto"/>
        <w:ind w:left="6372"/>
        <w:jc w:val="right"/>
        <w:rPr>
          <w:rFonts w:ascii="Calibri" w:eastAsiaTheme="minorEastAsia" w:hAnsi="Calibri" w:cs="Calibri"/>
          <w:lang w:eastAsia="ru-RU"/>
        </w:rPr>
      </w:pPr>
      <w:r w:rsidRPr="00D31703">
        <w:rPr>
          <w:rFonts w:ascii="Times New Roman" w:eastAsiaTheme="minorEastAsia" w:hAnsi="Times New Roman" w:cs="Times New Roman"/>
          <w:sz w:val="24"/>
          <w:szCs w:val="24"/>
          <w:lang w:eastAsia="ru-RU"/>
        </w:rPr>
        <w:t xml:space="preserve"> к </w:t>
      </w:r>
      <w:r>
        <w:rPr>
          <w:rFonts w:ascii="Times New Roman" w:eastAsiaTheme="minorEastAsia" w:hAnsi="Times New Roman" w:cs="Times New Roman"/>
          <w:sz w:val="24"/>
          <w:szCs w:val="24"/>
          <w:lang w:eastAsia="ru-RU"/>
        </w:rPr>
        <w:t>административному регламенту</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В администрацию МО «______________» </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Ленинградской области</w:t>
      </w:r>
    </w:p>
    <w:p w:rsidR="00203A46" w:rsidRPr="00D31703" w:rsidRDefault="00203A46" w:rsidP="00203A46">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Courier New" w:eastAsiaTheme="minorEastAsia" w:hAnsi="Courier New" w:cs="Courier New"/>
          <w:sz w:val="20"/>
          <w:szCs w:val="20"/>
          <w:lang w:eastAsia="ru-RU"/>
        </w:rPr>
        <w:t xml:space="preserve">_______________________                                               </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03A46" w:rsidRPr="00D31703" w:rsidRDefault="00203A46" w:rsidP="00203A46">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Times New Roman" w:eastAsiaTheme="minorEastAsia" w:hAnsi="Times New Roman" w:cs="Times New Roman"/>
          <w:sz w:val="24"/>
          <w:szCs w:val="24"/>
          <w:lang w:eastAsia="ru-RU"/>
        </w:rPr>
        <w:t>от</w:t>
      </w:r>
      <w:r w:rsidRPr="00D31703">
        <w:rPr>
          <w:rFonts w:ascii="Courier New" w:eastAsiaTheme="minorEastAsia" w:hAnsi="Courier New" w:cs="Courier New"/>
          <w:sz w:val="20"/>
          <w:szCs w:val="20"/>
          <w:lang w:eastAsia="ru-RU"/>
        </w:rPr>
        <w:t>____________________________</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граждан: Ф.И.О, место жительства, </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реквизиты документа, </w:t>
      </w:r>
    </w:p>
    <w:p w:rsidR="00203A46"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удостоверяющего личность</w:t>
      </w:r>
      <w:r>
        <w:rPr>
          <w:rFonts w:ascii="Times New Roman" w:eastAsiaTheme="minorEastAsia" w:hAnsi="Times New Roman" w:cs="Times New Roman"/>
          <w:sz w:val="24"/>
          <w:szCs w:val="24"/>
          <w:lang w:eastAsia="ru-RU"/>
        </w:rPr>
        <w:t xml:space="preserve"> </w:t>
      </w:r>
      <w:r w:rsidRPr="00D31703">
        <w:rPr>
          <w:rFonts w:ascii="Times New Roman" w:eastAsiaTheme="minorEastAsia" w:hAnsi="Times New Roman" w:cs="Times New Roman"/>
          <w:sz w:val="24"/>
          <w:szCs w:val="24"/>
          <w:lang w:eastAsia="ru-RU"/>
        </w:rPr>
        <w:t>заявителя</w:t>
      </w:r>
    </w:p>
    <w:p w:rsidR="00203A46"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727FBD">
        <w:rPr>
          <w:rFonts w:ascii="Times New Roman" w:eastAsiaTheme="minorEastAsia" w:hAnsi="Times New Roman" w:cs="Times New Roman"/>
          <w:sz w:val="24"/>
          <w:szCs w:val="24"/>
          <w:lang w:eastAsia="ru-RU"/>
        </w:rPr>
        <w:t>для паспорта гражданина Р</w:t>
      </w:r>
      <w:r>
        <w:rPr>
          <w:rFonts w:ascii="Times New Roman" w:eastAsiaTheme="minorEastAsia" w:hAnsi="Times New Roman" w:cs="Times New Roman"/>
          <w:sz w:val="24"/>
          <w:szCs w:val="24"/>
          <w:lang w:eastAsia="ru-RU"/>
        </w:rPr>
        <w:t>Ф</w:t>
      </w:r>
      <w:r w:rsidRPr="00727FBD">
        <w:rPr>
          <w:rFonts w:ascii="Times New Roman" w:eastAsiaTheme="minorEastAsia" w:hAnsi="Times New Roman" w:cs="Times New Roman"/>
          <w:sz w:val="24"/>
          <w:szCs w:val="24"/>
          <w:lang w:eastAsia="ru-RU"/>
        </w:rPr>
        <w:t xml:space="preserve">: </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27FBD">
        <w:rPr>
          <w:rFonts w:ascii="Times New Roman" w:eastAsiaTheme="minorEastAsia" w:hAnsi="Times New Roman" w:cs="Times New Roman"/>
          <w:sz w:val="24"/>
          <w:szCs w:val="24"/>
          <w:lang w:eastAsia="ru-RU"/>
        </w:rPr>
        <w:t>серия, номер и дата выдачи</w:t>
      </w:r>
      <w:r>
        <w:rPr>
          <w:rFonts w:ascii="Times New Roman" w:eastAsiaTheme="minorEastAsia" w:hAnsi="Times New Roman" w:cs="Times New Roman"/>
          <w:sz w:val="24"/>
          <w:szCs w:val="24"/>
          <w:lang w:eastAsia="ru-RU"/>
        </w:rPr>
        <w:t>), телефон</w:t>
      </w:r>
      <w:r w:rsidRPr="00D31703">
        <w:rPr>
          <w:rFonts w:ascii="Times New Roman" w:eastAsiaTheme="minorEastAsia" w:hAnsi="Times New Roman" w:cs="Times New Roman"/>
          <w:sz w:val="24"/>
          <w:szCs w:val="24"/>
          <w:lang w:eastAsia="ru-RU"/>
        </w:rPr>
        <w:t>;</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203A46" w:rsidRPr="00D31703" w:rsidRDefault="00203A46" w:rsidP="00203A46">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ОГРН, ИНН, почтовый адрес, телефон)</w:t>
      </w:r>
    </w:p>
    <w:p w:rsidR="00203A46" w:rsidRPr="00D31703" w:rsidRDefault="00203A46" w:rsidP="00203A46">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203A46" w:rsidRPr="00D31703" w:rsidRDefault="00203A46" w:rsidP="00203A46">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203A46" w:rsidRPr="00D31703" w:rsidRDefault="00203A46" w:rsidP="00203A46">
      <w:pPr>
        <w:autoSpaceDE w:val="0"/>
        <w:autoSpaceDN w:val="0"/>
        <w:adjustRightInd w:val="0"/>
        <w:spacing w:after="0" w:line="240" w:lineRule="auto"/>
        <w:rPr>
          <w:rFonts w:ascii="Courier New" w:eastAsiaTheme="minorEastAsia" w:hAnsi="Courier New" w:cs="Courier New"/>
          <w:sz w:val="20"/>
          <w:szCs w:val="20"/>
          <w:lang w:eastAsia="ru-RU"/>
        </w:rPr>
      </w:pPr>
    </w:p>
    <w:p w:rsidR="00203A46" w:rsidRPr="00D31703" w:rsidRDefault="00203A46" w:rsidP="00203A46">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ЗАЯВЛЕНИЕ</w:t>
      </w:r>
    </w:p>
    <w:p w:rsidR="00203A46" w:rsidRPr="00D31703" w:rsidRDefault="00203A46" w:rsidP="00203A46">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 предоставлении земельного участка без проведения торгов</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203A46" w:rsidRPr="00D31703" w:rsidRDefault="00203A46" w:rsidP="00203A46">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Прошу предоставить без проведения торгов земельный участок с кадастровым номером:__________________________________________________________________________________</w:t>
      </w:r>
      <w:r>
        <w:rPr>
          <w:rFonts w:ascii="ArialMT" w:eastAsiaTheme="minorEastAsia" w:hAnsi="ArialMT" w:cs="ArialMT"/>
          <w:sz w:val="26"/>
          <w:szCs w:val="26"/>
          <w:lang w:eastAsia="ru-RU"/>
        </w:rPr>
        <w:t>_____________________________________________________________</w:t>
      </w:r>
      <w:r w:rsidRPr="00D31703">
        <w:rPr>
          <w:rFonts w:ascii="ArialMT" w:eastAsiaTheme="minorEastAsia" w:hAnsi="ArialMT" w:cs="ArialMT"/>
          <w:sz w:val="26"/>
          <w:szCs w:val="26"/>
          <w:lang w:eastAsia="ru-RU"/>
        </w:rPr>
        <w:t>,</w:t>
      </w:r>
    </w:p>
    <w:p w:rsidR="00203A46" w:rsidRPr="00D31703" w:rsidRDefault="00203A46" w:rsidP="00203A46">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sidRPr="00D31703">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______________________________________________________________________</w:t>
      </w:r>
      <w:r>
        <w:rPr>
          <w:rFonts w:ascii="ArialMT" w:eastAsiaTheme="minorEastAsia" w:hAnsi="ArialMT" w:cs="ArialMT"/>
          <w:sz w:val="26"/>
          <w:szCs w:val="26"/>
          <w:lang w:eastAsia="ru-RU"/>
        </w:rPr>
        <w:t>____</w:t>
      </w:r>
      <w:r w:rsidRPr="00D31703">
        <w:rPr>
          <w:rFonts w:ascii="ArialMT" w:eastAsiaTheme="minorEastAsia" w:hAnsi="ArialMT" w:cs="ArialMT"/>
          <w:sz w:val="26"/>
          <w:szCs w:val="26"/>
          <w:lang w:eastAsia="ru-RU"/>
        </w:rPr>
        <w:t>,</w:t>
      </w:r>
    </w:p>
    <w:p w:rsidR="00203A46" w:rsidRPr="00D31703" w:rsidRDefault="00203A46" w:rsidP="00203A46">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(вид п</w:t>
      </w:r>
      <w:r>
        <w:rPr>
          <w:rFonts w:ascii="ArialMT" w:eastAsiaTheme="minorEastAsia" w:hAnsi="ArialMT" w:cs="ArialMT"/>
          <w:sz w:val="16"/>
          <w:szCs w:val="16"/>
          <w:lang w:eastAsia="ru-RU"/>
        </w:rPr>
        <w:t>рава: в собственность (за плату</w:t>
      </w:r>
      <w:r w:rsidRPr="00D31703">
        <w:rPr>
          <w:rFonts w:ascii="ArialMT" w:eastAsiaTheme="minorEastAsia" w:hAnsi="ArialMT" w:cs="ArialMT"/>
          <w:sz w:val="16"/>
          <w:szCs w:val="16"/>
          <w:lang w:eastAsia="ru-RU"/>
        </w:rPr>
        <w:t>, в аренду (указать срок), в безвозмездное пользование (указать срок), в постоянное (бессрочное) пользование)</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целях ________________________________________________________________</w:t>
      </w:r>
      <w:r>
        <w:rPr>
          <w:rFonts w:ascii="ArialMT" w:eastAsiaTheme="minorEastAsia" w:hAnsi="ArialMT" w:cs="ArialMT"/>
          <w:sz w:val="26"/>
          <w:szCs w:val="26"/>
          <w:lang w:eastAsia="ru-RU"/>
        </w:rPr>
        <w:t>_____</w:t>
      </w:r>
      <w:r w:rsidRPr="00D31703">
        <w:rPr>
          <w:rFonts w:ascii="ArialMT" w:eastAsiaTheme="minorEastAsia" w:hAnsi="ArialMT" w:cs="ArialMT"/>
          <w:sz w:val="26"/>
          <w:szCs w:val="26"/>
          <w:lang w:eastAsia="ru-RU"/>
        </w:rPr>
        <w:t>.</w:t>
      </w:r>
    </w:p>
    <w:p w:rsidR="00203A46" w:rsidRPr="00D31703" w:rsidRDefault="00203A46" w:rsidP="00203A46">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(цель использования земельного участка)</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203A46" w:rsidRPr="00BB52B1" w:rsidRDefault="00203A46" w:rsidP="00203A46">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предоставления земельного участка без проведения торгов из числа предусмотренных пунктом 2 статьи 39.3, пунктом 2 статьи 39.6</w:t>
      </w:r>
      <w:r>
        <w:rPr>
          <w:rFonts w:ascii="ArialMT" w:eastAsiaTheme="minorEastAsia" w:hAnsi="ArialMT" w:cs="ArialMT"/>
          <w:sz w:val="26"/>
          <w:szCs w:val="26"/>
          <w:lang w:eastAsia="ru-RU"/>
        </w:rPr>
        <w:t xml:space="preserve">, </w:t>
      </w:r>
      <w:r w:rsidRPr="00D31703">
        <w:rPr>
          <w:rFonts w:ascii="ArialMT" w:eastAsiaTheme="minorEastAsia" w:hAnsi="ArialMT" w:cs="ArialMT"/>
          <w:sz w:val="26"/>
          <w:szCs w:val="26"/>
          <w:lang w:eastAsia="ru-RU"/>
        </w:rPr>
        <w:t>или пунктом 2 статьи 39.10 Земельного кодекса Российской Федерации</w:t>
      </w:r>
      <w:r>
        <w:rPr>
          <w:rFonts w:ascii="ArialMT" w:eastAsiaTheme="minorEastAsia" w:hAnsi="ArialMT" w:cs="ArialMT"/>
          <w:sz w:val="26"/>
          <w:szCs w:val="26"/>
          <w:lang w:eastAsia="ru-RU"/>
        </w:rPr>
        <w:t xml:space="preserve"> </w:t>
      </w:r>
      <w:r w:rsidRPr="00BB52B1">
        <w:rPr>
          <w:rFonts w:ascii="ArialMT" w:eastAsiaTheme="minorEastAsia" w:hAnsi="ArialMT" w:cs="ArialMT"/>
          <w:sz w:val="26"/>
          <w:szCs w:val="26"/>
          <w:lang w:eastAsia="ru-RU"/>
        </w:rPr>
        <w:t xml:space="preserve">либо пунктом 1 постановления Правительства Российской Федерации от 09.04.2022 № 629 «Об особенностях регулирования земельных отношений в Российской Федерации в </w:t>
      </w:r>
      <w:r w:rsidRPr="004832C1">
        <w:rPr>
          <w:rFonts w:ascii="ArialMT" w:eastAsiaTheme="minorEastAsia" w:hAnsi="ArialMT" w:cs="ArialMT"/>
          <w:sz w:val="26"/>
          <w:szCs w:val="26"/>
          <w:lang w:eastAsia="ru-RU"/>
        </w:rPr>
        <w:t>2022 – 2024 годах, а</w:t>
      </w:r>
      <w:r w:rsidRPr="00BB52B1">
        <w:rPr>
          <w:rFonts w:ascii="ArialMT" w:eastAsiaTheme="minorEastAsia" w:hAnsi="ArialMT" w:cs="ArialMT"/>
          <w:sz w:val="26"/>
          <w:szCs w:val="26"/>
          <w:lang w:eastAsia="ru-RU"/>
        </w:rPr>
        <w:t xml:space="preserve">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w:t>
      </w:r>
    </w:p>
    <w:p w:rsidR="00203A46" w:rsidRPr="00BB52B1"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p>
    <w:tbl>
      <w:tblPr>
        <w:tblStyle w:val="af8"/>
        <w:tblW w:w="0" w:type="auto"/>
        <w:tblLook w:val="04A0"/>
      </w:tblPr>
      <w:tblGrid>
        <w:gridCol w:w="5046"/>
        <w:gridCol w:w="5092"/>
      </w:tblGrid>
      <w:tr w:rsidR="00203A46" w:rsidRPr="00175534" w:rsidTr="000F6E51">
        <w:tc>
          <w:tcPr>
            <w:tcW w:w="5046" w:type="dxa"/>
          </w:tcPr>
          <w:p w:rsidR="00203A46" w:rsidRPr="00203A46" w:rsidRDefault="00203A46" w:rsidP="000F6E51">
            <w:pPr>
              <w:pStyle w:val="ConsPlusNonformat"/>
              <w:jc w:val="both"/>
              <w:rPr>
                <w:rFonts w:ascii="Times New Roman" w:hAnsi="Times New Roman" w:cs="Times New Roman"/>
                <w:sz w:val="24"/>
                <w:szCs w:val="24"/>
              </w:rPr>
            </w:pPr>
            <w:r w:rsidRPr="00203A46">
              <w:rPr>
                <w:rFonts w:ascii="Times New Roman" w:hAnsi="Times New Roman" w:cs="Times New Roman"/>
                <w:sz w:val="24"/>
                <w:szCs w:val="24"/>
              </w:rPr>
              <w:t>В случае, если указан вид права «в собственность, продажа» (п.2 ст. 39.3 Земельного кодекса Российской Федерации,</w:t>
            </w:r>
          </w:p>
          <w:p w:rsidR="00203A46" w:rsidRPr="00BB52B1" w:rsidRDefault="00203A46" w:rsidP="000F6E51">
            <w:pPr>
              <w:pStyle w:val="ConsPlusNonformat"/>
              <w:jc w:val="both"/>
              <w:rPr>
                <w:rFonts w:ascii="Times New Roman" w:hAnsi="Times New Roman" w:cs="Times New Roman"/>
                <w:color w:val="000000" w:themeColor="text1"/>
                <w:sz w:val="28"/>
                <w:szCs w:val="28"/>
              </w:rPr>
            </w:pPr>
            <w:r w:rsidRPr="00203A46">
              <w:rPr>
                <w:rFonts w:ascii="Times New Roman" w:hAnsi="Times New Roman" w:cs="Times New Roman"/>
                <w:sz w:val="24"/>
                <w:szCs w:val="24"/>
              </w:rPr>
              <w:t>п. 1 постановления Правительства Российской Федерации от 09.04.2022 № 629)</w:t>
            </w:r>
          </w:p>
        </w:tc>
        <w:tc>
          <w:tcPr>
            <w:tcW w:w="5092" w:type="dxa"/>
          </w:tcPr>
          <w:p w:rsidR="00203A46" w:rsidRPr="00BB52B1" w:rsidRDefault="00203A46" w:rsidP="00203A46">
            <w:pPr>
              <w:pStyle w:val="ab"/>
              <w:widowControl w:val="0"/>
              <w:numPr>
                <w:ilvl w:val="0"/>
                <w:numId w:val="10"/>
              </w:numPr>
              <w:autoSpaceDE w:val="0"/>
              <w:autoSpaceDN w:val="0"/>
              <w:contextualSpacing/>
              <w:rPr>
                <w:rFonts w:eastAsia="Times New Roman"/>
                <w:szCs w:val="20"/>
              </w:rPr>
            </w:pPr>
            <w:r w:rsidRPr="00BB52B1">
              <w:rPr>
                <w:rFonts w:eastAsia="Times New Roman"/>
                <w:szCs w:val="20"/>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203A46" w:rsidRPr="00BB52B1" w:rsidRDefault="00203A46" w:rsidP="00203A46">
            <w:pPr>
              <w:pStyle w:val="ab"/>
              <w:widowControl w:val="0"/>
              <w:numPr>
                <w:ilvl w:val="0"/>
                <w:numId w:val="10"/>
              </w:numPr>
              <w:autoSpaceDE w:val="0"/>
              <w:autoSpaceDN w:val="0"/>
              <w:contextualSpacing/>
              <w:rPr>
                <w:rFonts w:eastAsia="Times New Roman"/>
                <w:szCs w:val="20"/>
              </w:rPr>
            </w:pPr>
            <w:r w:rsidRPr="00BB52B1">
              <w:rPr>
                <w:rFonts w:eastAsia="Times New Roman"/>
                <w:szCs w:val="20"/>
              </w:rPr>
              <w:t xml:space="preserve">3) земельных участков, образованных из </w:t>
            </w:r>
            <w:r w:rsidRPr="00BB52B1">
              <w:rPr>
                <w:rFonts w:eastAsia="Times New Roman"/>
                <w:szCs w:val="20"/>
              </w:rPr>
              <w:lastRenderedPageBreak/>
              <w:t>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203A46" w:rsidRPr="00BB52B1" w:rsidRDefault="00203A46" w:rsidP="00203A46">
            <w:pPr>
              <w:pStyle w:val="ab"/>
              <w:widowControl w:val="0"/>
              <w:numPr>
                <w:ilvl w:val="0"/>
                <w:numId w:val="10"/>
              </w:numPr>
              <w:autoSpaceDE w:val="0"/>
              <w:autoSpaceDN w:val="0"/>
              <w:contextualSpacing/>
              <w:rPr>
                <w:rFonts w:eastAsia="Times New Roman"/>
                <w:szCs w:val="20"/>
              </w:rPr>
            </w:pPr>
            <w:r w:rsidRPr="00BB52B1">
              <w:rPr>
                <w:rFonts w:eastAsia="Times New Roman"/>
                <w:szCs w:val="20"/>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203A46" w:rsidRPr="00BB52B1" w:rsidRDefault="00203A46" w:rsidP="00203A46">
            <w:pPr>
              <w:pStyle w:val="ab"/>
              <w:widowControl w:val="0"/>
              <w:numPr>
                <w:ilvl w:val="0"/>
                <w:numId w:val="10"/>
              </w:numPr>
              <w:autoSpaceDE w:val="0"/>
              <w:autoSpaceDN w:val="0"/>
              <w:contextualSpacing/>
              <w:rPr>
                <w:rFonts w:eastAsia="Times New Roman"/>
                <w:szCs w:val="20"/>
              </w:rPr>
            </w:pPr>
            <w:r w:rsidRPr="00BB52B1">
              <w:rPr>
                <w:rFonts w:eastAsia="Times New Roman"/>
                <w:szCs w:val="20"/>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203A46" w:rsidRPr="00BB52B1" w:rsidRDefault="00203A46" w:rsidP="00203A46">
            <w:pPr>
              <w:pStyle w:val="ab"/>
              <w:widowControl w:val="0"/>
              <w:numPr>
                <w:ilvl w:val="0"/>
                <w:numId w:val="10"/>
              </w:numPr>
              <w:autoSpaceDE w:val="0"/>
              <w:autoSpaceDN w:val="0"/>
              <w:contextualSpacing/>
              <w:rPr>
                <w:rFonts w:eastAsia="Times New Roman"/>
                <w:szCs w:val="20"/>
              </w:rPr>
            </w:pPr>
            <w:r w:rsidRPr="00BB52B1">
              <w:rPr>
                <w:rFonts w:eastAsia="Times New Roman"/>
                <w:szCs w:val="20"/>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203A46" w:rsidRPr="00BB52B1" w:rsidRDefault="00203A46" w:rsidP="000F6E51">
            <w:pPr>
              <w:pStyle w:val="ConsPlusNonformat"/>
              <w:numPr>
                <w:ilvl w:val="0"/>
                <w:numId w:val="10"/>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203A46" w:rsidRPr="00BB52B1" w:rsidRDefault="00203A46" w:rsidP="000F6E51">
            <w:pPr>
              <w:pStyle w:val="ConsPlusNonformat"/>
              <w:numPr>
                <w:ilvl w:val="0"/>
                <w:numId w:val="10"/>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 xml:space="preserve">10) земельного участка юридическому лицу, которое в соответствии с решением Губернатора Ленинградской области  уполномочено на реализацию масштабного инвестиционного проекта, отвечающего критериям, установленным законом Ленинградской области, и </w:t>
            </w:r>
            <w:r w:rsidRPr="00BB52B1">
              <w:rPr>
                <w:rFonts w:ascii="Calibri" w:eastAsia="Times New Roman" w:hAnsi="Calibri" w:cs="Calibri"/>
                <w:sz w:val="22"/>
                <w:szCs w:val="22"/>
              </w:rPr>
              <w:lastRenderedPageBreak/>
              <w:t>предусматривающего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земельного участка.</w:t>
            </w:r>
          </w:p>
        </w:tc>
      </w:tr>
      <w:tr w:rsidR="00203A46" w:rsidRPr="00175534" w:rsidTr="000F6E51">
        <w:tc>
          <w:tcPr>
            <w:tcW w:w="5046" w:type="dxa"/>
          </w:tcPr>
          <w:p w:rsidR="00203A46" w:rsidRPr="00203A46" w:rsidRDefault="00203A46" w:rsidP="000F6E51">
            <w:pPr>
              <w:pStyle w:val="ConsPlusNonformat"/>
              <w:jc w:val="both"/>
              <w:rPr>
                <w:rFonts w:ascii="Times New Roman" w:hAnsi="Times New Roman" w:cs="Times New Roman"/>
                <w:sz w:val="24"/>
                <w:szCs w:val="24"/>
              </w:rPr>
            </w:pPr>
            <w:r w:rsidRPr="00203A46">
              <w:rPr>
                <w:rFonts w:ascii="Times New Roman" w:hAnsi="Times New Roman" w:cs="Times New Roman"/>
                <w:sz w:val="24"/>
                <w:szCs w:val="24"/>
              </w:rPr>
              <w:lastRenderedPageBreak/>
              <w:t>В случае, если указан вид права «аренда» (п. 2 ст. 39.6 Земельного кодекса Российской Федерации,</w:t>
            </w:r>
          </w:p>
          <w:p w:rsidR="00203A46" w:rsidRPr="00BB52B1" w:rsidRDefault="00203A46" w:rsidP="000F6E51">
            <w:pPr>
              <w:pStyle w:val="ConsPlusNonformat"/>
              <w:jc w:val="both"/>
              <w:rPr>
                <w:rFonts w:ascii="Times New Roman" w:hAnsi="Times New Roman" w:cs="Times New Roman"/>
                <w:color w:val="000000" w:themeColor="text1"/>
                <w:sz w:val="28"/>
                <w:szCs w:val="28"/>
              </w:rPr>
            </w:pPr>
            <w:r w:rsidRPr="00203A46">
              <w:rPr>
                <w:rFonts w:ascii="Times New Roman" w:hAnsi="Times New Roman" w:cs="Times New Roman"/>
                <w:sz w:val="24"/>
                <w:szCs w:val="24"/>
              </w:rPr>
              <w:t>п. 1 постановления Правительства Российской Федерации от 09.04.2022 № 629)</w:t>
            </w:r>
          </w:p>
        </w:tc>
        <w:tc>
          <w:tcPr>
            <w:tcW w:w="5092" w:type="dxa"/>
          </w:tcPr>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1) земельного участка юридическим лицам в соответствии с указом или распоряжением Президента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Pr>
                <w:rFonts w:eastAsia="Times New Roman"/>
                <w:szCs w:val="20"/>
              </w:rPr>
              <w:t>3.1</w:t>
            </w:r>
            <w:r w:rsidRPr="00BB52B1">
              <w:rPr>
                <w:rFonts w:eastAsia="Times New Roman"/>
                <w:szCs w:val="20"/>
              </w:rPr>
              <w:t xml:space="preserve">)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w:t>
            </w:r>
            <w:r w:rsidRPr="00BB52B1">
              <w:rPr>
                <w:rFonts w:eastAsia="Times New Roman"/>
                <w:szCs w:val="20"/>
              </w:rPr>
              <w:lastRenderedPageBreak/>
              <w:t>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Pr>
                <w:rFonts w:eastAsia="Times New Roman"/>
                <w:szCs w:val="20"/>
              </w:rPr>
              <w:t>3.2</w:t>
            </w:r>
            <w:r w:rsidRPr="00BB52B1">
              <w:rPr>
                <w:rFonts w:eastAsia="Times New Roman"/>
                <w:szCs w:val="20"/>
              </w:rPr>
              <w:t>)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9) земельного участка, на котором расположены здания, сооружения, </w:t>
            </w:r>
            <w:r w:rsidRPr="00BB52B1">
              <w:rPr>
                <w:rFonts w:eastAsia="Times New Roman"/>
                <w:szCs w:val="20"/>
              </w:rPr>
              <w:lastRenderedPageBreak/>
              <w:t xml:space="preserve">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5" w:history="1">
              <w:r w:rsidRPr="00BB52B1">
                <w:rPr>
                  <w:rFonts w:eastAsia="Times New Roman"/>
                  <w:szCs w:val="20"/>
                </w:rPr>
                <w:t>статьей 39.20</w:t>
              </w:r>
            </w:hyperlink>
            <w:r w:rsidRPr="00BB52B1">
              <w:rPr>
                <w:rFonts w:eastAsia="Times New Roman"/>
                <w:szCs w:val="20"/>
              </w:rPr>
              <w:t xml:space="preserve"> настоящего Кодекса, на праве оперативного управления</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203A46" w:rsidRPr="00BA36DD" w:rsidRDefault="00203A46" w:rsidP="00203A46">
            <w:pPr>
              <w:pStyle w:val="ab"/>
              <w:widowControl w:val="0"/>
              <w:numPr>
                <w:ilvl w:val="0"/>
                <w:numId w:val="12"/>
              </w:numPr>
              <w:autoSpaceDE w:val="0"/>
              <w:autoSpaceDN w:val="0"/>
              <w:contextualSpacing/>
              <w:rPr>
                <w:rFonts w:eastAsia="Times New Roman"/>
                <w:szCs w:val="20"/>
                <w:highlight w:val="green"/>
              </w:rPr>
            </w:pPr>
            <w:r w:rsidRPr="008741ED">
              <w:rPr>
                <w:rFonts w:eastAsia="Times New Roman"/>
                <w:szCs w:val="20"/>
              </w:rPr>
              <w:t>11) земельного</w:t>
            </w:r>
            <w:r w:rsidRPr="00BB52B1">
              <w:rPr>
                <w:rFonts w:eastAsia="Times New Roman"/>
                <w:szCs w:val="20"/>
              </w:rPr>
              <w:t xml:space="preserve">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w:t>
            </w:r>
            <w:r>
              <w:rPr>
                <w:rFonts w:eastAsia="Times New Roman"/>
                <w:szCs w:val="20"/>
              </w:rPr>
              <w:t xml:space="preserve">статьи 39.9 настоящего Кодекса, </w:t>
            </w:r>
            <w:r w:rsidRPr="00203A46">
              <w:rPr>
                <w:rFonts w:eastAsia="Times New Roman"/>
                <w:szCs w:val="20"/>
              </w:rPr>
              <w:t xml:space="preserve">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 </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w:t>
            </w:r>
            <w:r w:rsidRPr="00BB52B1">
              <w:rPr>
                <w:rFonts w:eastAsia="Times New Roman"/>
                <w:szCs w:val="20"/>
              </w:rPr>
              <w:tab/>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203A46" w:rsidRPr="00BB52B1" w:rsidRDefault="00203A46" w:rsidP="00203A46">
            <w:pPr>
              <w:pStyle w:val="ab"/>
              <w:widowControl w:val="0"/>
              <w:numPr>
                <w:ilvl w:val="0"/>
                <w:numId w:val="12"/>
              </w:numPr>
              <w:contextualSpacing/>
              <w:rPr>
                <w:rFonts w:eastAsia="Times New Roman"/>
                <w:szCs w:val="20"/>
              </w:rPr>
            </w:pPr>
            <w:r w:rsidRPr="00BB52B1">
              <w:rPr>
                <w:rFonts w:eastAsia="Times New Roman"/>
                <w:szCs w:val="20"/>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lastRenderedPageBreak/>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203A46"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203A46" w:rsidRPr="00203A46" w:rsidRDefault="00203A46" w:rsidP="00203A46">
            <w:pPr>
              <w:pStyle w:val="ab"/>
              <w:widowControl w:val="0"/>
              <w:numPr>
                <w:ilvl w:val="0"/>
                <w:numId w:val="12"/>
              </w:numPr>
              <w:autoSpaceDE w:val="0"/>
              <w:autoSpaceDN w:val="0"/>
              <w:contextualSpacing/>
              <w:rPr>
                <w:rFonts w:eastAsia="Times New Roman"/>
                <w:szCs w:val="20"/>
              </w:rPr>
            </w:pPr>
            <w:r w:rsidRPr="00203A46">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26" w:history="1">
              <w:r w:rsidRPr="00203A46">
                <w:t>хозяйства</w:t>
              </w:r>
            </w:hyperlink>
            <w:r w:rsidRPr="00203A46">
              <w:t>;</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20) земельного участка, необходимого для осуществления пользования недрами, недропользователю</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203A46" w:rsidRPr="004832C1" w:rsidRDefault="00203A46" w:rsidP="00203A46">
            <w:pPr>
              <w:pStyle w:val="ab"/>
              <w:widowControl w:val="0"/>
              <w:numPr>
                <w:ilvl w:val="0"/>
                <w:numId w:val="12"/>
              </w:numPr>
              <w:autoSpaceDE w:val="0"/>
              <w:autoSpaceDN w:val="0"/>
              <w:contextualSpacing/>
              <w:rPr>
                <w:rFonts w:eastAsia="Times New Roman"/>
                <w:strike/>
                <w:szCs w:val="20"/>
                <w:highlight w:val="green"/>
              </w:rPr>
            </w:pPr>
            <w:r w:rsidRPr="00BB52B1">
              <w:rPr>
                <w:rFonts w:eastAsia="Times New Roman"/>
                <w:szCs w:val="20"/>
              </w:rPr>
              <w:lastRenderedPageBreak/>
              <w:t xml:space="preserve">22) земельного участка, расположенного в границах особой экономической зоны </w:t>
            </w:r>
            <w:r w:rsidRPr="00203A46">
              <w:rPr>
                <w:rFonts w:eastAsia="Times New Roman"/>
                <w:szCs w:val="20"/>
              </w:rPr>
              <w:t>любого типа</w:t>
            </w:r>
            <w:r>
              <w:rPr>
                <w:rFonts w:eastAsia="Times New Roman"/>
                <w:szCs w:val="20"/>
              </w:rPr>
              <w:t xml:space="preserve"> </w:t>
            </w:r>
            <w:r w:rsidRPr="00203A46">
              <w:rPr>
                <w:rFonts w:eastAsia="Times New Roman"/>
                <w:szCs w:val="20"/>
              </w:rPr>
              <w:t>или</w:t>
            </w:r>
            <w:r w:rsidRPr="00BB52B1">
              <w:rPr>
                <w:rFonts w:eastAsia="Times New Roman"/>
                <w:szCs w:val="20"/>
              </w:rPr>
              <w:t xml:space="preserve"> на прилегающей к ней территории, для </w:t>
            </w:r>
            <w:r w:rsidRPr="00203A46">
              <w:rPr>
                <w:rFonts w:eastAsia="Times New Roman"/>
                <w:szCs w:val="20"/>
              </w:rPr>
              <w:t>строительства и (или) реконструкции</w:t>
            </w:r>
            <w:r>
              <w:rPr>
                <w:rFonts w:eastAsia="Times New Roman"/>
                <w:szCs w:val="20"/>
              </w:rPr>
              <w:t xml:space="preserve"> </w:t>
            </w:r>
            <w:r w:rsidRPr="00203A46">
              <w:rPr>
                <w:rFonts w:eastAsia="Times New Roman"/>
                <w:szCs w:val="20"/>
              </w:rPr>
              <w:t>объектов инженерной, транспортной, социальной, инновационной и иных инфраструктур этой особой экономической инфраструктуры</w:t>
            </w:r>
            <w:r w:rsidRPr="00BB52B1">
              <w:rPr>
                <w:rFonts w:eastAsia="Times New Roman"/>
                <w:szCs w:val="20"/>
              </w:rPr>
              <w:t xml:space="preserve"> зоны лицу, с которым уполномоченным Правительством Российской Федерации федеральны</w:t>
            </w:r>
            <w:r>
              <w:rPr>
                <w:rFonts w:eastAsia="Times New Roman"/>
                <w:szCs w:val="20"/>
              </w:rPr>
              <w:t>м органом исполнительной власти</w:t>
            </w:r>
            <w:r w:rsidRPr="004B26BA">
              <w:rPr>
                <w:rFonts w:eastAsia="Times New Roman"/>
                <w:szCs w:val="20"/>
              </w:rPr>
              <w:t xml:space="preserve">, </w:t>
            </w:r>
            <w:r w:rsidRPr="00203A46">
              <w:rPr>
                <w:rFonts w:eastAsia="Times New Roman"/>
                <w:szCs w:val="20"/>
              </w:rPr>
              <w:t>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N 116-ФЗ "Об особых экономических зонах в Российской Федерации"</w:t>
            </w:r>
            <w:r w:rsidRPr="00BB52B1">
              <w:rPr>
                <w:rFonts w:eastAsia="Times New Roman"/>
                <w:szCs w:val="20"/>
              </w:rPr>
              <w:t xml:space="preserve">заключено соглашение о взаимодействии в сфере развития инфраструктуры особой экономической зоны. </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w:t>
            </w:r>
            <w:r w:rsidRPr="00BB52B1">
              <w:rPr>
                <w:rFonts w:eastAsia="Times New Roman"/>
                <w:szCs w:val="20"/>
              </w:rPr>
              <w:lastRenderedPageBreak/>
              <w:t>освоения территорий в целях строительства и эксплуатации наемных домов социального использования;</w:t>
            </w:r>
          </w:p>
          <w:p w:rsidR="00203A46"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203A46" w:rsidRPr="00203A46" w:rsidRDefault="00203A46" w:rsidP="00203A46">
            <w:pPr>
              <w:pStyle w:val="ab"/>
              <w:widowControl w:val="0"/>
              <w:numPr>
                <w:ilvl w:val="0"/>
                <w:numId w:val="12"/>
              </w:numPr>
              <w:autoSpaceDE w:val="0"/>
              <w:autoSpaceDN w:val="0"/>
              <w:contextualSpacing/>
              <w:rPr>
                <w:rFonts w:eastAsia="Times New Roman"/>
                <w:szCs w:val="20"/>
              </w:rPr>
            </w:pPr>
            <w:r w:rsidRPr="00203A46">
              <w:rPr>
                <w:rFonts w:eastAsia="Times New Roman"/>
                <w:szCs w:val="20"/>
              </w:rPr>
              <w:t>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соглашением об осуществлении рекреационной деятельности в национальном парке, лицу, с которым заключено такое соглашение;</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w:t>
            </w:r>
            <w:r w:rsidRPr="00BB52B1">
              <w:rPr>
                <w:rFonts w:eastAsia="Times New Roman"/>
                <w:szCs w:val="20"/>
              </w:rPr>
              <w:lastRenderedPageBreak/>
              <w:t>ресурсами, для осуществления деятельности, предусмотренной указанными решением или договорами;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29.1) земельного участка лицу, осуществляющему товарную</w:t>
            </w:r>
            <w:r>
              <w:rPr>
                <w:rFonts w:eastAsia="Times New Roman"/>
                <w:szCs w:val="20"/>
              </w:rPr>
              <w:t xml:space="preserve"> </w:t>
            </w:r>
            <w:r w:rsidRPr="00BB52B1">
              <w:rPr>
                <w:rFonts w:eastAsia="Times New Roman"/>
                <w:szCs w:val="20"/>
              </w:rPr>
              <w:t>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203A46" w:rsidRPr="004832C1" w:rsidRDefault="00203A46" w:rsidP="00203A46">
            <w:pPr>
              <w:pStyle w:val="ab"/>
              <w:widowControl w:val="0"/>
              <w:numPr>
                <w:ilvl w:val="0"/>
                <w:numId w:val="12"/>
              </w:numPr>
              <w:autoSpaceDE w:val="0"/>
              <w:autoSpaceDN w:val="0"/>
              <w:contextualSpacing/>
              <w:rPr>
                <w:rFonts w:eastAsia="Times New Roman"/>
                <w:szCs w:val="20"/>
              </w:rPr>
            </w:pPr>
            <w:r w:rsidRPr="004832C1">
              <w:rPr>
                <w:rFonts w:eastAsia="Times New Roman"/>
                <w:szCs w:val="20"/>
              </w:rPr>
              <w:t>35) земельного участка в соответствии с Федеральным законом от 24 июля 2008 года N 161-ФЗ "О содействии развитию жилищного строительства</w:t>
            </w:r>
            <w:r w:rsidRPr="00203A46">
              <w:rPr>
                <w:rFonts w:eastAsia="Times New Roman"/>
                <w:szCs w:val="20"/>
              </w:rPr>
              <w:t>, созданию объектов туристской инфраструктуры и иному развитию территорий</w:t>
            </w:r>
            <w:r w:rsidRPr="004832C1">
              <w:rPr>
                <w:rFonts w:eastAsia="Times New Roman"/>
                <w:szCs w:val="20"/>
              </w:rPr>
              <w:t xml:space="preserve"> ";</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w:t>
            </w:r>
            <w:r w:rsidRPr="00BB52B1">
              <w:rPr>
                <w:rFonts w:eastAsia="Times New Roman"/>
                <w:szCs w:val="20"/>
              </w:rPr>
              <w:lastRenderedPageBreak/>
              <w:t>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w:t>
            </w:r>
            <w:r w:rsidRPr="00BB52B1">
              <w:rPr>
                <w:rFonts w:eastAsia="Times New Roman"/>
                <w:szCs w:val="20"/>
              </w:rPr>
              <w:lastRenderedPageBreak/>
              <w:t>деятельности, предусмотренной соглашением об осуществлении инвестиционной деятельности в Арктической зоне Российской Федерации.</w:t>
            </w:r>
          </w:p>
          <w:p w:rsidR="00203A46" w:rsidRPr="00BB52B1" w:rsidRDefault="00203A46" w:rsidP="00203A46">
            <w:pPr>
              <w:pStyle w:val="ab"/>
              <w:widowControl w:val="0"/>
              <w:numPr>
                <w:ilvl w:val="0"/>
                <w:numId w:val="12"/>
              </w:numPr>
              <w:autoSpaceDE w:val="0"/>
              <w:autoSpaceDN w:val="0"/>
              <w:contextualSpacing/>
              <w:rPr>
                <w:rFonts w:eastAsia="Times New Roman"/>
                <w:szCs w:val="20"/>
              </w:rPr>
            </w:pPr>
            <w:r w:rsidRPr="00BB52B1">
              <w:rPr>
                <w:rFonts w:eastAsia="Times New Roman"/>
                <w:szCs w:val="20"/>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203A46" w:rsidRPr="004832C1" w:rsidRDefault="00203A46" w:rsidP="000F6E51">
            <w:pPr>
              <w:pStyle w:val="ConsPlusNonformat"/>
              <w:numPr>
                <w:ilvl w:val="0"/>
                <w:numId w:val="12"/>
              </w:numPr>
              <w:adjustRightInd/>
              <w:jc w:val="both"/>
              <w:rPr>
                <w:rFonts w:asciiTheme="minorHAnsi" w:hAnsiTheme="minorHAnsi" w:cstheme="minorHAnsi"/>
                <w:color w:val="000000" w:themeColor="text1"/>
                <w:sz w:val="22"/>
                <w:szCs w:val="22"/>
              </w:rPr>
            </w:pPr>
            <w:r w:rsidRPr="00BB52B1">
              <w:rPr>
                <w:rFonts w:ascii="Calibri" w:eastAsia="Times New Roman" w:hAnsi="Calibri" w:cs="Calibri"/>
                <w:sz w:val="22"/>
                <w:szCs w:val="22"/>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Pr="00203A46">
              <w:rPr>
                <w:rFonts w:ascii="Calibri" w:eastAsia="Times New Roman" w:hAnsi="Calibri" w:cs="Calibri"/>
                <w:sz w:val="22"/>
                <w:szCs w:val="22"/>
              </w:rPr>
              <w:t>исполнительным органом субъекта Российской Федерации,</w:t>
            </w:r>
            <w:r w:rsidRPr="00BB52B1">
              <w:rPr>
                <w:rFonts w:ascii="Calibri" w:eastAsia="Times New Roman" w:hAnsi="Calibri" w:cs="Calibri"/>
                <w:sz w:val="22"/>
                <w:szCs w:val="22"/>
              </w:rPr>
              <w:t xml:space="preserve">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rsidR="00203A46" w:rsidRPr="00BB52B1" w:rsidRDefault="00203A46" w:rsidP="000F6E51">
            <w:pPr>
              <w:pStyle w:val="ConsPlusNonformat"/>
              <w:numPr>
                <w:ilvl w:val="0"/>
                <w:numId w:val="12"/>
              </w:numPr>
              <w:adjustRightInd/>
              <w:jc w:val="both"/>
              <w:rPr>
                <w:rFonts w:asciiTheme="minorHAnsi" w:hAnsiTheme="minorHAnsi" w:cstheme="minorHAnsi"/>
                <w:color w:val="000000" w:themeColor="text1"/>
                <w:sz w:val="22"/>
                <w:szCs w:val="22"/>
              </w:rPr>
            </w:pPr>
            <w:r w:rsidRPr="00BB52B1">
              <w:rPr>
                <w:rFonts w:asciiTheme="minorHAnsi" w:hAnsiTheme="minorHAnsi" w:cstheme="minorHAnsi"/>
                <w:color w:val="000000" w:themeColor="text1"/>
                <w:sz w:val="22"/>
                <w:szCs w:val="22"/>
              </w:rPr>
              <w:lastRenderedPageBreak/>
              <w:t>42)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rsidR="00203A46" w:rsidRPr="00BB52B1" w:rsidRDefault="00203A46" w:rsidP="000F6E51">
            <w:pPr>
              <w:pStyle w:val="ConsPlusNonformat"/>
              <w:numPr>
                <w:ilvl w:val="0"/>
                <w:numId w:val="12"/>
              </w:numPr>
              <w:adjustRightInd/>
              <w:jc w:val="both"/>
              <w:rPr>
                <w:rFonts w:asciiTheme="minorHAnsi" w:hAnsiTheme="minorHAnsi" w:cstheme="minorHAnsi"/>
                <w:sz w:val="22"/>
                <w:szCs w:val="22"/>
              </w:rPr>
            </w:pPr>
            <w:r w:rsidRPr="00BB52B1">
              <w:rPr>
                <w:rFonts w:asciiTheme="minorHAnsi" w:hAnsiTheme="minorHAnsi" w:cstheme="minorHAnsi"/>
                <w:sz w:val="22"/>
                <w:szCs w:val="22"/>
              </w:rP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27" w:history="1">
              <w:r w:rsidRPr="00BB52B1">
                <w:rPr>
                  <w:rStyle w:val="a3"/>
                  <w:rFonts w:asciiTheme="minorHAnsi" w:hAnsiTheme="minorHAnsi" w:cstheme="minorHAnsi"/>
                  <w:sz w:val="22"/>
                  <w:szCs w:val="22"/>
                </w:rPr>
                <w:t>законом</w:t>
              </w:r>
            </w:hyperlink>
            <w:r w:rsidRPr="00BB52B1">
              <w:rPr>
                <w:rFonts w:asciiTheme="minorHAnsi" w:hAnsiTheme="minorHAnsi" w:cstheme="minorHAnsi"/>
                <w:sz w:val="22"/>
                <w:szCs w:val="22"/>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203A46" w:rsidRPr="00BB52B1" w:rsidRDefault="00203A46" w:rsidP="000F6E51">
            <w:pPr>
              <w:pStyle w:val="ConsPlusNonformat"/>
              <w:numPr>
                <w:ilvl w:val="0"/>
                <w:numId w:val="12"/>
              </w:numPr>
              <w:adjustRightInd/>
              <w:jc w:val="both"/>
              <w:rPr>
                <w:rFonts w:asciiTheme="minorHAnsi" w:hAnsiTheme="minorHAnsi" w:cstheme="minorHAnsi"/>
                <w:sz w:val="22"/>
                <w:szCs w:val="22"/>
              </w:rPr>
            </w:pPr>
            <w:r w:rsidRPr="00BB52B1">
              <w:rPr>
                <w:rFonts w:ascii="Calibri" w:eastAsia="Times New Roman" w:hAnsi="Calibri" w:cs="Calibri"/>
                <w:sz w:val="22"/>
                <w:szCs w:val="22"/>
              </w:rPr>
              <w:t>земельного участка юридическому лицу, которое в соответствии с решением Губернатора Ленинградской области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предусматривающего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аренды земельного участка;</w:t>
            </w:r>
          </w:p>
          <w:p w:rsidR="00203A46" w:rsidRPr="00BB52B1" w:rsidRDefault="00203A46" w:rsidP="000F6E51">
            <w:pPr>
              <w:pStyle w:val="ConsPlusNonformat"/>
              <w:numPr>
                <w:ilvl w:val="0"/>
                <w:numId w:val="12"/>
              </w:numPr>
              <w:adjustRightInd/>
              <w:jc w:val="both"/>
              <w:rPr>
                <w:rFonts w:asciiTheme="minorHAnsi" w:hAnsiTheme="minorHAnsi" w:cstheme="minorHAnsi"/>
                <w:sz w:val="22"/>
                <w:szCs w:val="22"/>
              </w:rPr>
            </w:pPr>
            <w:r w:rsidRPr="00BB52B1">
              <w:rPr>
                <w:rFonts w:asciiTheme="minorHAnsi" w:hAnsiTheme="minorHAnsi" w:cstheme="minorHAnsi"/>
                <w:sz w:val="22"/>
                <w:szCs w:val="22"/>
              </w:rPr>
              <w:t>земельного участкагражданам Российской Федерации или российским юридическим лицам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tc>
      </w:tr>
      <w:tr w:rsidR="00203A46" w:rsidRPr="00175534" w:rsidTr="000F6E51">
        <w:tc>
          <w:tcPr>
            <w:tcW w:w="5046" w:type="dxa"/>
          </w:tcPr>
          <w:p w:rsidR="00203A46" w:rsidRPr="00BB52B1" w:rsidRDefault="00203A46" w:rsidP="000F6E51">
            <w:pPr>
              <w:pStyle w:val="ConsPlusNonformat"/>
              <w:tabs>
                <w:tab w:val="left" w:pos="1365"/>
              </w:tabs>
              <w:jc w:val="both"/>
              <w:rPr>
                <w:rFonts w:ascii="Times New Roman" w:hAnsi="Times New Roman" w:cs="Times New Roman"/>
                <w:color w:val="000000" w:themeColor="text1"/>
                <w:sz w:val="28"/>
                <w:szCs w:val="28"/>
              </w:rPr>
            </w:pPr>
            <w:r w:rsidRPr="00BB52B1">
              <w:rPr>
                <w:rFonts w:ascii="Times New Roman" w:hAnsi="Times New Roman" w:cs="Times New Roman"/>
                <w:sz w:val="28"/>
                <w:szCs w:val="28"/>
              </w:rPr>
              <w:lastRenderedPageBreak/>
              <w:t>В случае, если указан вид права «безвозмездное пользование» (п. 2. ст. 39.10 Земельного кодекса Российской Федерации)</w:t>
            </w:r>
            <w:r w:rsidRPr="00BB52B1">
              <w:rPr>
                <w:rFonts w:ascii="Times New Roman" w:hAnsi="Times New Roman" w:cs="Times New Roman"/>
                <w:color w:val="000000" w:themeColor="text1"/>
                <w:sz w:val="28"/>
                <w:szCs w:val="28"/>
              </w:rPr>
              <w:tab/>
            </w:r>
          </w:p>
        </w:tc>
        <w:tc>
          <w:tcPr>
            <w:tcW w:w="5092" w:type="dxa"/>
          </w:tcPr>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1) лицам, указанным в пункте 2 статьи 39.9 настоящего Кодекса, на срок до одного года;</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3) религиозным организациям для </w:t>
            </w:r>
            <w:r w:rsidRPr="00BB52B1">
              <w:rPr>
                <w:rFonts w:eastAsia="Times New Roman"/>
                <w:szCs w:val="20"/>
              </w:rPr>
              <w:lastRenderedPageBreak/>
              <w:t>размещения зданий, сооружений религиозного или благотворительного назначения на срок до десяти лет;</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w:t>
            </w:r>
            <w:r w:rsidRPr="00BB52B1">
              <w:rPr>
                <w:rFonts w:eastAsia="Times New Roman"/>
                <w:szCs w:val="20"/>
              </w:rPr>
              <w:lastRenderedPageBreak/>
              <w:t>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11) садоводческим или огородническим некоммерческим товариществам на срок не более чем пять лет;</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w:t>
            </w:r>
            <w:r w:rsidRPr="00BB52B1">
              <w:rPr>
                <w:rFonts w:eastAsia="Times New Roman"/>
                <w:szCs w:val="20"/>
              </w:rPr>
              <w:lastRenderedPageBreak/>
              <w:t>Федерации, в целях строительства указанных жилых помещений на период осуществления данного строительства;</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w:t>
            </w:r>
            <w:r w:rsidRPr="00BB52B1">
              <w:rPr>
                <w:rFonts w:eastAsia="Times New Roman"/>
                <w:szCs w:val="20"/>
              </w:rPr>
              <w:lastRenderedPageBreak/>
              <w:t>общества "Почта России" и о внесении изменений в отдельные законодательные акты Российской Федерации".</w:t>
            </w:r>
          </w:p>
          <w:p w:rsidR="00203A46" w:rsidRPr="00BB52B1" w:rsidRDefault="00203A46" w:rsidP="00203A46">
            <w:pPr>
              <w:pStyle w:val="ab"/>
              <w:widowControl w:val="0"/>
              <w:numPr>
                <w:ilvl w:val="0"/>
                <w:numId w:val="13"/>
              </w:numPr>
              <w:autoSpaceDE w:val="0"/>
              <w:autoSpaceDN w:val="0"/>
              <w:contextualSpacing/>
              <w:rPr>
                <w:rFonts w:eastAsia="Times New Roman"/>
                <w:szCs w:val="20"/>
              </w:rPr>
            </w:pPr>
            <w:r w:rsidRPr="00BB52B1">
              <w:rPr>
                <w:rFonts w:eastAsia="Times New Roman"/>
                <w:szCs w:val="20"/>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203A46" w:rsidRPr="00BB52B1" w:rsidRDefault="00203A46" w:rsidP="000F6E51">
            <w:pPr>
              <w:pStyle w:val="ConsPlusNonformat"/>
              <w:numPr>
                <w:ilvl w:val="0"/>
                <w:numId w:val="13"/>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w:t>
            </w:r>
            <w:r>
              <w:rPr>
                <w:rFonts w:ascii="Calibri" w:eastAsia="Times New Roman" w:hAnsi="Calibri" w:cs="Calibri"/>
                <w:sz w:val="22"/>
                <w:szCs w:val="22"/>
              </w:rPr>
              <w:t xml:space="preserve"> </w:t>
            </w:r>
            <w:r w:rsidRPr="00BB52B1">
              <w:rPr>
                <w:rFonts w:ascii="Calibri" w:eastAsia="Times New Roman" w:hAnsi="Calibri" w:cs="Calibri"/>
                <w:sz w:val="22"/>
                <w:szCs w:val="22"/>
              </w:rPr>
              <w:t>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bl>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 </w:t>
      </w:r>
    </w:p>
    <w:p w:rsidR="00203A46" w:rsidRPr="00D31703" w:rsidRDefault="00203A46" w:rsidP="00203A46">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203A46">
        <w:rPr>
          <w:rFonts w:ascii="ArialMT" w:eastAsiaTheme="minorEastAsia" w:hAnsi="ArialMT" w:cs="ArialMT"/>
          <w:sz w:val="24"/>
          <w:szCs w:val="24"/>
          <w:lang w:eastAsia="ru-RU"/>
        </w:rPr>
        <w:lastRenderedPageBreak/>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r w:rsidRPr="00D31703">
        <w:rPr>
          <w:rFonts w:ascii="ArialMT" w:eastAsiaTheme="minorEastAsia" w:hAnsi="ArialMT" w:cs="ArialMT"/>
          <w:sz w:val="26"/>
          <w:szCs w:val="26"/>
          <w:lang w:eastAsia="ru-RU"/>
        </w:rPr>
        <w:t xml:space="preserve"> ______________________________________________________________________________________________________________________________________________</w:t>
      </w:r>
      <w:r>
        <w:rPr>
          <w:rFonts w:ascii="ArialMT" w:eastAsiaTheme="minorEastAsia" w:hAnsi="ArialMT" w:cs="ArialMT"/>
          <w:sz w:val="26"/>
          <w:szCs w:val="26"/>
          <w:lang w:eastAsia="ru-RU"/>
        </w:rPr>
        <w:t>__________</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203A46" w:rsidRPr="00203A46" w:rsidRDefault="00203A46" w:rsidP="00203A46">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203A46">
        <w:rPr>
          <w:rFonts w:ascii="ArialMT" w:eastAsiaTheme="minorEastAsia" w:hAnsi="ArialMT" w:cs="ArialMT"/>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w:t>
      </w:r>
      <w:r>
        <w:rPr>
          <w:rFonts w:ascii="ArialMT" w:eastAsiaTheme="minorEastAsia" w:hAnsi="ArialMT" w:cs="ArialMT"/>
          <w:sz w:val="26"/>
          <w:szCs w:val="26"/>
          <w:lang w:eastAsia="ru-RU"/>
        </w:rPr>
        <w:t>____</w:t>
      </w:r>
    </w:p>
    <w:p w:rsidR="00203A46" w:rsidRPr="00203A46" w:rsidRDefault="00203A46" w:rsidP="00203A46">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203A46">
        <w:rPr>
          <w:rFonts w:ascii="ArialMT" w:eastAsiaTheme="minorEastAsia" w:hAnsi="ArialMT" w:cs="ArialMT"/>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w:t>
      </w:r>
    </w:p>
    <w:p w:rsidR="00203A46" w:rsidRPr="00203A46" w:rsidRDefault="00203A46" w:rsidP="00203A46">
      <w:pPr>
        <w:widowControl w:val="0"/>
        <w:autoSpaceDE w:val="0"/>
        <w:autoSpaceDN w:val="0"/>
        <w:adjustRightInd w:val="0"/>
        <w:spacing w:after="0" w:line="240" w:lineRule="auto"/>
        <w:rPr>
          <w:rFonts w:ascii="ArialMT" w:eastAsiaTheme="minorEastAsia" w:hAnsi="ArialMT" w:cs="ArialMT"/>
          <w:sz w:val="24"/>
          <w:szCs w:val="24"/>
          <w:lang w:eastAsia="ru-RU"/>
        </w:rPr>
      </w:pPr>
      <w:r w:rsidRPr="00D31703">
        <w:rPr>
          <w:rFonts w:ascii="ArialMT" w:eastAsiaTheme="minorEastAsia" w:hAnsi="ArialMT" w:cs="ArialMT"/>
          <w:sz w:val="26"/>
          <w:szCs w:val="26"/>
          <w:lang w:eastAsia="ru-RU"/>
        </w:rPr>
        <w:t>____________________________________________________________________________</w:t>
      </w:r>
      <w:r w:rsidRPr="00203A46">
        <w:rPr>
          <w:rFonts w:ascii="ArialMT" w:eastAsiaTheme="minorEastAsia" w:hAnsi="ArialMT" w:cs="ArialMT"/>
          <w:sz w:val="24"/>
          <w:szCs w:val="24"/>
          <w:lang w:eastAsia="ru-RU"/>
        </w:rPr>
        <w:t>В случае, если на земельном участке расположен объект недвижимости:</w:t>
      </w:r>
    </w:p>
    <w:p w:rsidR="00203A46" w:rsidRPr="00203A46" w:rsidRDefault="00203A46" w:rsidP="00203A46">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203A46">
        <w:rPr>
          <w:rFonts w:ascii="ArialMT" w:eastAsiaTheme="minorEastAsia" w:hAnsi="ArialMT" w:cs="ArialMT"/>
          <w:sz w:val="24"/>
          <w:szCs w:val="24"/>
          <w:lang w:eastAsia="ru-RU"/>
        </w:rPr>
        <w:t>На земельном участке имеется объект недвижимости:</w:t>
      </w:r>
    </w:p>
    <w:p w:rsidR="00203A46" w:rsidRPr="00203A46" w:rsidRDefault="00203A46" w:rsidP="00203A46">
      <w:pPr>
        <w:widowControl w:val="0"/>
        <w:autoSpaceDE w:val="0"/>
        <w:autoSpaceDN w:val="0"/>
        <w:adjustRightInd w:val="0"/>
        <w:spacing w:after="0" w:line="240" w:lineRule="auto"/>
        <w:rPr>
          <w:rFonts w:ascii="ArialMT" w:eastAsiaTheme="minorEastAsia" w:hAnsi="ArialMT" w:cs="ArialMT"/>
          <w:sz w:val="24"/>
          <w:szCs w:val="24"/>
          <w:lang w:eastAsia="ru-RU"/>
        </w:rPr>
      </w:pPr>
      <w:r w:rsidRPr="00203A46">
        <w:rPr>
          <w:rFonts w:ascii="ArialMT" w:eastAsiaTheme="minorEastAsia" w:hAnsi="ArialMT" w:cs="ArialMT"/>
          <w:sz w:val="24"/>
          <w:szCs w:val="24"/>
          <w:lang w:eastAsia="ru-RU"/>
        </w:rPr>
        <w:t>Наименование объекта, кадастровый номер объекта_______________________________</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203A46" w:rsidRPr="00203A46" w:rsidRDefault="00203A46" w:rsidP="00203A46">
      <w:pPr>
        <w:widowControl w:val="0"/>
        <w:autoSpaceDE w:val="0"/>
        <w:autoSpaceDN w:val="0"/>
        <w:adjustRightInd w:val="0"/>
        <w:spacing w:after="0" w:line="240" w:lineRule="auto"/>
        <w:rPr>
          <w:rFonts w:ascii="ArialMT" w:eastAsiaTheme="minorEastAsia" w:hAnsi="ArialMT" w:cs="ArialMT"/>
          <w:sz w:val="24"/>
          <w:szCs w:val="24"/>
          <w:lang w:eastAsia="ru-RU"/>
        </w:rPr>
      </w:pPr>
      <w:r w:rsidRPr="00203A46">
        <w:rPr>
          <w:rFonts w:ascii="ArialMT" w:eastAsiaTheme="minorEastAsia" w:hAnsi="ArialMT" w:cs="ArialMT"/>
          <w:sz w:val="24"/>
          <w:szCs w:val="24"/>
          <w:lang w:eastAsia="ru-RU"/>
        </w:rPr>
        <w:t>Основание возникновения права собственности на объект недвижимости:_____________</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203A46" w:rsidRPr="00203A46"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203A46" w:rsidRPr="00D31703" w:rsidRDefault="00203A46" w:rsidP="00203A46">
      <w:pPr>
        <w:widowControl w:val="0"/>
        <w:autoSpaceDE w:val="0"/>
        <w:autoSpaceDN w:val="0"/>
        <w:adjustRightInd w:val="0"/>
        <w:spacing w:after="0" w:line="240" w:lineRule="auto"/>
        <w:jc w:val="both"/>
        <w:rPr>
          <w:rFonts w:ascii="ArialMT" w:eastAsiaTheme="minorEastAsia" w:hAnsi="ArialMT" w:cs="ArialMT"/>
          <w:sz w:val="20"/>
          <w:szCs w:val="20"/>
          <w:lang w:eastAsia="ru-RU"/>
        </w:rPr>
      </w:pPr>
      <w:r w:rsidRPr="00EF3A04">
        <w:rPr>
          <w:rFonts w:ascii="Times New Roman" w:eastAsiaTheme="minorEastAsia" w:hAnsi="Times New Roman" w:cs="Times New Roman"/>
          <w:sz w:val="24"/>
          <w:szCs w:val="24"/>
          <w:u w:val="single"/>
          <w:lang w:eastAsia="ru-RU"/>
        </w:rPr>
        <w:t>Приложение к заявлению:</w:t>
      </w:r>
      <w:r w:rsidR="00693938">
        <w:rPr>
          <w:rFonts w:ascii="Times New Roman" w:eastAsiaTheme="minorEastAsia" w:hAnsi="Times New Roman" w:cs="Times New Roman"/>
          <w:sz w:val="24"/>
          <w:szCs w:val="24"/>
          <w:u w:val="single"/>
          <w:lang w:eastAsia="ru-RU"/>
        </w:rPr>
        <w:t xml:space="preserve"> </w:t>
      </w:r>
      <w:r w:rsidRPr="009540A8">
        <w:rPr>
          <w:rFonts w:ascii="Times New Roman" w:eastAsiaTheme="minorEastAsia" w:hAnsi="Times New Roman" w:cs="Times New Roman"/>
          <w:sz w:val="24"/>
          <w:szCs w:val="24"/>
          <w:lang w:eastAsia="ru-RU"/>
        </w:rPr>
        <w:t xml:space="preserve">(документы в соответствии с пунктом 2.6 настоящего </w:t>
      </w:r>
      <w:r>
        <w:rPr>
          <w:rFonts w:ascii="Times New Roman" w:eastAsiaTheme="minorEastAsia" w:hAnsi="Times New Roman" w:cs="Times New Roman"/>
          <w:sz w:val="24"/>
          <w:szCs w:val="24"/>
          <w:lang w:eastAsia="ru-RU"/>
        </w:rPr>
        <w:t>а</w:t>
      </w:r>
      <w:r w:rsidRPr="009540A8">
        <w:rPr>
          <w:rFonts w:ascii="Times New Roman" w:eastAsiaTheme="minorEastAsia" w:hAnsi="Times New Roman" w:cs="Times New Roman"/>
          <w:sz w:val="24"/>
          <w:szCs w:val="24"/>
          <w:lang w:eastAsia="ru-RU"/>
        </w:rPr>
        <w:t>дминистративного регламента)</w:t>
      </w:r>
    </w:p>
    <w:p w:rsidR="00203A46" w:rsidRPr="00D31703" w:rsidRDefault="00203A46" w:rsidP="00203A46">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203A46" w:rsidRPr="00D31703" w:rsidRDefault="00203A46" w:rsidP="00203A4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1703">
        <w:rPr>
          <w:rFonts w:ascii="Times New Roman" w:eastAsia="Times New Roman" w:hAnsi="Times New Roman" w:cs="Times New Roman"/>
          <w:sz w:val="24"/>
          <w:szCs w:val="24"/>
          <w:lang w:eastAsia="ru-RU"/>
        </w:rPr>
        <w:t>Результат рассмотрения заявления прошу:</w:t>
      </w:r>
    </w:p>
    <w:p w:rsidR="00203A46" w:rsidRPr="00D31703" w:rsidRDefault="00203A46" w:rsidP="00203A4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203A46" w:rsidRPr="00D31703" w:rsidTr="000F6E51">
        <w:tc>
          <w:tcPr>
            <w:tcW w:w="534" w:type="dxa"/>
            <w:tcBorders>
              <w:right w:val="single" w:sz="4" w:space="0" w:color="auto"/>
            </w:tcBorders>
            <w:shd w:val="clear" w:color="auto" w:fill="auto"/>
          </w:tcPr>
          <w:p w:rsidR="00203A46" w:rsidRPr="00D31703" w:rsidRDefault="00203A46" w:rsidP="000F6E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203A46" w:rsidRPr="00EF3A04" w:rsidRDefault="00203A46" w:rsidP="000F6E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выдать на руки в МФЦ</w:t>
            </w:r>
          </w:p>
        </w:tc>
      </w:tr>
      <w:tr w:rsidR="00203A46" w:rsidRPr="00D31703" w:rsidTr="000F6E51">
        <w:tc>
          <w:tcPr>
            <w:tcW w:w="534" w:type="dxa"/>
            <w:tcBorders>
              <w:right w:val="single" w:sz="4" w:space="0" w:color="auto"/>
            </w:tcBorders>
            <w:shd w:val="clear" w:color="auto" w:fill="auto"/>
          </w:tcPr>
          <w:p w:rsidR="00203A46" w:rsidRPr="00D31703" w:rsidRDefault="00203A46" w:rsidP="000F6E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203A46" w:rsidRPr="00EF3A04" w:rsidRDefault="00693938" w:rsidP="000F6E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r w:rsidR="00203A46" w:rsidRPr="00D31703" w:rsidTr="000F6E51">
        <w:trPr>
          <w:trHeight w:val="461"/>
        </w:trPr>
        <w:tc>
          <w:tcPr>
            <w:tcW w:w="534" w:type="dxa"/>
            <w:tcBorders>
              <w:right w:val="single" w:sz="4" w:space="0" w:color="auto"/>
            </w:tcBorders>
            <w:shd w:val="clear" w:color="auto" w:fill="auto"/>
          </w:tcPr>
          <w:p w:rsidR="00203A46" w:rsidRPr="00D31703" w:rsidRDefault="00203A46" w:rsidP="000F6E51">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203A46" w:rsidRPr="00EF3A04" w:rsidRDefault="00693938" w:rsidP="000F6E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по электронной почте (e-mail);</w:t>
            </w:r>
          </w:p>
        </w:tc>
      </w:tr>
      <w:tr w:rsidR="00693938" w:rsidRPr="00D31703" w:rsidTr="000F6E51">
        <w:trPr>
          <w:trHeight w:val="461"/>
        </w:trPr>
        <w:tc>
          <w:tcPr>
            <w:tcW w:w="534" w:type="dxa"/>
            <w:tcBorders>
              <w:right w:val="single" w:sz="4" w:space="0" w:color="auto"/>
            </w:tcBorders>
            <w:shd w:val="clear" w:color="auto" w:fill="auto"/>
          </w:tcPr>
          <w:p w:rsidR="00693938" w:rsidRPr="00D31703" w:rsidRDefault="00693938" w:rsidP="000F6E51">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693938" w:rsidRPr="00EF3A04" w:rsidRDefault="00693938" w:rsidP="000F6E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203A46" w:rsidRPr="00D31703" w:rsidRDefault="00203A46" w:rsidP="00203A46">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203A46" w:rsidRPr="00D31703" w:rsidRDefault="00203A46" w:rsidP="00203A46">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203A46" w:rsidRPr="00D31703" w:rsidRDefault="00203A46" w:rsidP="00203A46">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«__» _________ 20__ год</w:t>
      </w:r>
    </w:p>
    <w:p w:rsidR="00203A46" w:rsidRPr="00D31703" w:rsidRDefault="00203A46" w:rsidP="00203A46">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203A46" w:rsidRPr="00D31703" w:rsidRDefault="00203A46" w:rsidP="00203A46">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________________   ____________________________________</w:t>
      </w:r>
    </w:p>
    <w:p w:rsidR="00203A46" w:rsidRPr="00D31703" w:rsidRDefault="00203A46" w:rsidP="00203A46">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(подпись заявителя)    Ф.И.О. заявителя: для граждан</w:t>
      </w:r>
    </w:p>
    <w:p w:rsidR="00203A46" w:rsidRPr="00D31703" w:rsidRDefault="00203A46" w:rsidP="00203A46">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 xml:space="preserve">                                       Ф.И.О руководителя юр.лица, должность: для юридических лиц</w:t>
      </w:r>
    </w:p>
    <w:p w:rsidR="00203A46" w:rsidRPr="00D31703" w:rsidRDefault="00203A46" w:rsidP="00203A46">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8" w:name="Par588"/>
      <w:bookmarkEnd w:id="18"/>
    </w:p>
    <w:p w:rsidR="00203A46" w:rsidRPr="00D31703"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p w:rsidR="00203A46" w:rsidRPr="00D31703"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p w:rsidR="00203A46" w:rsidRPr="00D31703"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p w:rsidR="00203A46" w:rsidRPr="00D31703"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p w:rsidR="00203A46" w:rsidRPr="00D31703"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03A46" w:rsidRPr="00A9342A"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Приложение 2</w:t>
      </w:r>
    </w:p>
    <w:p w:rsidR="00203A46" w:rsidRPr="009F070E"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203A46" w:rsidRDefault="00203A46" w:rsidP="00203A46">
      <w:pPr>
        <w:widowControl w:val="0"/>
        <w:autoSpaceDE w:val="0"/>
        <w:autoSpaceDN w:val="0"/>
        <w:spacing w:after="0" w:line="240" w:lineRule="auto"/>
        <w:outlineLvl w:val="1"/>
        <w:rPr>
          <w:rFonts w:ascii="Calibri" w:eastAsia="Times New Roman" w:hAnsi="Calibri" w:cs="Calibri"/>
          <w:szCs w:val="20"/>
          <w:u w:val="single"/>
          <w:lang w:eastAsia="ru-RU"/>
        </w:rPr>
      </w:pPr>
    </w:p>
    <w:p w:rsidR="00203A46" w:rsidRPr="009F070E" w:rsidRDefault="00203A46" w:rsidP="00203A46">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Типовая</w:t>
      </w:r>
      <w:r w:rsidRPr="009F070E">
        <w:rPr>
          <w:rFonts w:ascii="Times New Roman" w:eastAsia="Times New Roman" w:hAnsi="Times New Roman" w:cs="Times New Roman"/>
          <w:sz w:val="24"/>
          <w:szCs w:val="24"/>
          <w:u w:val="single"/>
          <w:lang w:eastAsia="ru-RU"/>
        </w:rPr>
        <w:t xml:space="preserve"> форма</w:t>
      </w:r>
    </w:p>
    <w:p w:rsidR="00203A46" w:rsidRPr="00337D5D"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p w:rsidR="00203A46" w:rsidRDefault="00203A46" w:rsidP="00203A46">
      <w:pPr>
        <w:pStyle w:val="22"/>
        <w:spacing w:after="300" w:line="259" w:lineRule="auto"/>
        <w:ind w:left="3204" w:firstLine="1191"/>
        <w:rPr>
          <w:b/>
          <w:sz w:val="24"/>
          <w:szCs w:val="24"/>
          <w:lang w:eastAsia="ru-RU"/>
        </w:rPr>
      </w:pPr>
      <w:r w:rsidRPr="00CD11A3">
        <w:rPr>
          <w:b/>
          <w:sz w:val="24"/>
          <w:szCs w:val="24"/>
          <w:lang w:eastAsia="ru-RU"/>
        </w:rPr>
        <w:t>РЕШЕНИЕ</w:t>
      </w:r>
    </w:p>
    <w:p w:rsidR="00203A46" w:rsidRPr="00CD11A3" w:rsidRDefault="00203A46" w:rsidP="00203A46">
      <w:pPr>
        <w:pStyle w:val="22"/>
        <w:spacing w:after="300" w:line="259" w:lineRule="auto"/>
        <w:ind w:left="3204" w:firstLine="336"/>
        <w:rPr>
          <w:b/>
          <w:sz w:val="24"/>
          <w:szCs w:val="24"/>
          <w:lang w:eastAsia="ru-RU"/>
        </w:rPr>
      </w:pPr>
      <w:r w:rsidRPr="00CD11A3">
        <w:rPr>
          <w:b/>
          <w:sz w:val="24"/>
          <w:szCs w:val="24"/>
          <w:lang w:eastAsia="ru-RU"/>
        </w:rPr>
        <w:t>от ___________№_______</w:t>
      </w:r>
    </w:p>
    <w:p w:rsidR="00203A46" w:rsidRDefault="00203A46" w:rsidP="00203A46">
      <w:pPr>
        <w:pStyle w:val="22"/>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предоставлении земельного участка в постоянное (бессрочное) пользование</w:t>
      </w:r>
    </w:p>
    <w:p w:rsidR="00203A46" w:rsidRPr="00C30BD1" w:rsidRDefault="00203A46" w:rsidP="00203A46">
      <w:pPr>
        <w:widowControl w:val="0"/>
        <w:tabs>
          <w:tab w:val="left" w:leader="underscore" w:pos="6964"/>
          <w:tab w:val="left" w:leader="underscore" w:pos="8754"/>
          <w:tab w:val="left" w:pos="8926"/>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По результатам рассмотрения заявления от</w:t>
      </w:r>
      <w:r>
        <w:rPr>
          <w:rFonts w:ascii="Times New Roman" w:eastAsia="Times New Roman" w:hAnsi="Times New Roman" w:cs="Times New Roman"/>
          <w:color w:val="000000"/>
          <w:sz w:val="26"/>
          <w:szCs w:val="26"/>
          <w:lang w:eastAsia="ru-RU" w:bidi="ru-RU"/>
        </w:rPr>
        <w:t>_______№ _____</w:t>
      </w:r>
      <w:r w:rsidRPr="00C30BD1">
        <w:rPr>
          <w:rFonts w:ascii="Times New Roman" w:eastAsia="Times New Roman" w:hAnsi="Times New Roman" w:cs="Times New Roman"/>
          <w:color w:val="000000"/>
          <w:sz w:val="26"/>
          <w:szCs w:val="26"/>
          <w:lang w:eastAsia="ru-RU" w:bidi="ru-RU"/>
        </w:rPr>
        <w:t>(Заявитель:</w:t>
      </w:r>
      <w:r>
        <w:rPr>
          <w:rFonts w:ascii="Times New Roman" w:eastAsia="Times New Roman" w:hAnsi="Times New Roman" w:cs="Times New Roman"/>
          <w:color w:val="000000"/>
          <w:sz w:val="26"/>
          <w:szCs w:val="26"/>
          <w:lang w:eastAsia="ru-RU" w:bidi="ru-RU"/>
        </w:rPr>
        <w:t>____________</w:t>
      </w:r>
      <w:r w:rsidRPr="00C30BD1">
        <w:rPr>
          <w:rFonts w:ascii="Times New Roman" w:eastAsia="Times New Roman" w:hAnsi="Times New Roman" w:cs="Times New Roman"/>
          <w:color w:val="000000"/>
          <w:sz w:val="26"/>
          <w:szCs w:val="26"/>
          <w:lang w:eastAsia="ru-RU" w:bidi="ru-RU"/>
        </w:rPr>
        <w:t>) и приложенных к нему документов</w:t>
      </w:r>
      <w:r>
        <w:rPr>
          <w:rFonts w:ascii="Times New Roman" w:eastAsia="Times New Roman" w:hAnsi="Times New Roman" w:cs="Times New Roman"/>
          <w:color w:val="000000"/>
          <w:sz w:val="26"/>
          <w:szCs w:val="26"/>
          <w:lang w:eastAsia="ru-RU" w:bidi="ru-RU"/>
        </w:rPr>
        <w:t>,</w:t>
      </w:r>
      <w:r w:rsidRPr="00C30BD1">
        <w:rPr>
          <w:rFonts w:ascii="Times New Roman" w:eastAsia="Times New Roman" w:hAnsi="Times New Roman" w:cs="Times New Roman"/>
          <w:color w:val="000000"/>
          <w:sz w:val="26"/>
          <w:szCs w:val="26"/>
          <w:lang w:eastAsia="ru-RU" w:bidi="ru-RU"/>
        </w:rPr>
        <w:t xml:space="preserve"> в соответствии со статьями 39.9, 39.17 Земельного кодекса Российской Федерации, принято РЕШЕНИЕ:</w:t>
      </w:r>
    </w:p>
    <w:p w:rsidR="00203A46" w:rsidRDefault="00203A46" w:rsidP="00203A46">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Предоставить</w:t>
      </w:r>
      <w:r>
        <w:rPr>
          <w:rFonts w:ascii="Times New Roman" w:eastAsia="Times New Roman" w:hAnsi="Times New Roman" w:cs="Times New Roman"/>
          <w:color w:val="000000"/>
          <w:sz w:val="26"/>
          <w:szCs w:val="26"/>
          <w:lang w:eastAsia="ru-RU" w:bidi="ru-RU"/>
        </w:rPr>
        <w:t>_________________________________________</w:t>
      </w:r>
      <w:r w:rsidRPr="00C30BD1">
        <w:rPr>
          <w:rFonts w:ascii="Times New Roman" w:eastAsia="Times New Roman" w:hAnsi="Times New Roman" w:cs="Times New Roman"/>
          <w:color w:val="000000"/>
          <w:sz w:val="26"/>
          <w:szCs w:val="26"/>
          <w:lang w:eastAsia="ru-RU" w:bidi="ru-RU"/>
        </w:rPr>
        <w:t xml:space="preserve"> (далее - Заявитель)</w:t>
      </w:r>
    </w:p>
    <w:p w:rsidR="00203A46" w:rsidRDefault="00203A46" w:rsidP="00203A46">
      <w:pPr>
        <w:pStyle w:val="afa"/>
        <w:jc w:val="center"/>
      </w:pPr>
      <w:r>
        <w:t>(указываются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ОМСУ, если заявителем является ОМСУ)</w:t>
      </w:r>
    </w:p>
    <w:p w:rsidR="00203A46" w:rsidRDefault="00203A46" w:rsidP="00203A46">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 в постоянное (бессрочное) пользование земельный участок, находящийся в собственности </w:t>
      </w:r>
      <w:r>
        <w:rPr>
          <w:rFonts w:ascii="Times New Roman" w:eastAsia="Times New Roman" w:hAnsi="Times New Roman" w:cs="Times New Roman"/>
          <w:color w:val="000000"/>
          <w:sz w:val="26"/>
          <w:szCs w:val="26"/>
          <w:lang w:eastAsia="ru-RU" w:bidi="ru-RU"/>
        </w:rPr>
        <w:t>_______________________________________________/</w:t>
      </w:r>
    </w:p>
    <w:p w:rsidR="00203A46" w:rsidRDefault="00203A46" w:rsidP="00203A46">
      <w:pPr>
        <w:pStyle w:val="afa"/>
        <w:jc w:val="center"/>
      </w:pP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rsidR="00203A46" w:rsidRPr="00C30BD1" w:rsidRDefault="00203A46" w:rsidP="00203A46">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государственная собственность на который не разграничена (далее - Участок): с кадастровым номером </w:t>
      </w:r>
      <w:r>
        <w:rPr>
          <w:rFonts w:ascii="Times New Roman" w:eastAsia="Times New Roman" w:hAnsi="Times New Roman" w:cs="Times New Roman"/>
          <w:color w:val="000000"/>
          <w:sz w:val="26"/>
          <w:szCs w:val="26"/>
          <w:lang w:eastAsia="ru-RU" w:bidi="ru-RU"/>
        </w:rPr>
        <w:t>______________________</w:t>
      </w:r>
      <w:r w:rsidRPr="00C30BD1">
        <w:rPr>
          <w:rFonts w:ascii="Times New Roman" w:eastAsia="Times New Roman" w:hAnsi="Times New Roman" w:cs="Times New Roman"/>
          <w:color w:val="000000"/>
          <w:sz w:val="26"/>
          <w:szCs w:val="26"/>
          <w:lang w:eastAsia="ru-RU" w:bidi="ru-RU"/>
        </w:rPr>
        <w:t xml:space="preserve">, площадью </w:t>
      </w:r>
      <w:r>
        <w:rPr>
          <w:rFonts w:ascii="Times New Roman" w:eastAsia="Times New Roman" w:hAnsi="Times New Roman" w:cs="Times New Roman"/>
          <w:color w:val="000000"/>
          <w:sz w:val="26"/>
          <w:szCs w:val="26"/>
          <w:lang w:eastAsia="ru-RU" w:bidi="ru-RU"/>
        </w:rPr>
        <w:t>_________</w:t>
      </w:r>
      <w:r w:rsidRPr="00C30BD1">
        <w:rPr>
          <w:rFonts w:ascii="Times New Roman" w:eastAsia="Times New Roman" w:hAnsi="Times New Roman" w:cs="Times New Roman"/>
          <w:color w:val="000000"/>
          <w:sz w:val="26"/>
          <w:szCs w:val="26"/>
          <w:lang w:eastAsia="ru-RU" w:bidi="ru-RU"/>
        </w:rPr>
        <w:t>кв. м,</w:t>
      </w:r>
      <w:r>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 xml:space="preserve">расположенный по адресу </w:t>
      </w:r>
      <w:r>
        <w:rPr>
          <w:rFonts w:ascii="Times New Roman" w:eastAsia="Times New Roman" w:hAnsi="Times New Roman" w:cs="Times New Roman"/>
          <w:color w:val="000000"/>
          <w:sz w:val="26"/>
          <w:szCs w:val="26"/>
          <w:lang w:eastAsia="ru-RU" w:bidi="ru-RU"/>
        </w:rPr>
        <w:t>_________________________________________________</w:t>
      </w:r>
      <w:r w:rsidRPr="00C30BD1">
        <w:rPr>
          <w:rFonts w:ascii="Times New Roman" w:eastAsia="Times New Roman" w:hAnsi="Times New Roman" w:cs="Times New Roman"/>
          <w:color w:val="000000"/>
          <w:sz w:val="26"/>
          <w:szCs w:val="26"/>
          <w:lang w:eastAsia="ru-RU" w:bidi="ru-RU"/>
        </w:rPr>
        <w:t>(при отсутствии адреса иное описание</w:t>
      </w:r>
      <w:r>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местоположения земельного участка).</w:t>
      </w:r>
    </w:p>
    <w:p w:rsidR="00203A46" w:rsidRPr="00C30BD1" w:rsidRDefault="00472E6D" w:rsidP="00203A46">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fldChar w:fldCharType="begin"/>
      </w:r>
      <w:r w:rsidR="00203A46" w:rsidRPr="00C30BD1">
        <w:rPr>
          <w:rFonts w:ascii="Times New Roman" w:eastAsia="Times New Roman" w:hAnsi="Times New Roman" w:cs="Times New Roman"/>
          <w:color w:val="000000"/>
          <w:sz w:val="26"/>
          <w:szCs w:val="26"/>
          <w:lang w:eastAsia="ru-RU" w:bidi="ru-RU"/>
        </w:rPr>
        <w:instrText xml:space="preserve"> TOC \o "1-5" \h \z </w:instrText>
      </w:r>
      <w:r w:rsidRPr="00C30BD1">
        <w:rPr>
          <w:rFonts w:ascii="Times New Roman" w:eastAsia="Times New Roman" w:hAnsi="Times New Roman" w:cs="Times New Roman"/>
          <w:color w:val="000000"/>
          <w:sz w:val="26"/>
          <w:szCs w:val="26"/>
          <w:lang w:eastAsia="ru-RU" w:bidi="ru-RU"/>
        </w:rPr>
        <w:fldChar w:fldCharType="separate"/>
      </w:r>
      <w:r w:rsidR="00203A46" w:rsidRPr="00C30BD1">
        <w:rPr>
          <w:rFonts w:ascii="Times New Roman" w:eastAsia="Times New Roman" w:hAnsi="Times New Roman" w:cs="Times New Roman"/>
          <w:color w:val="000000"/>
          <w:sz w:val="26"/>
          <w:szCs w:val="26"/>
          <w:lang w:eastAsia="ru-RU" w:bidi="ru-RU"/>
        </w:rPr>
        <w:t xml:space="preserve">Вид (виды) разрешенного использования Участка: </w:t>
      </w:r>
      <w:r w:rsidR="00203A46" w:rsidRPr="00C30BD1">
        <w:rPr>
          <w:rFonts w:ascii="Times New Roman" w:eastAsia="Times New Roman" w:hAnsi="Times New Roman" w:cs="Times New Roman"/>
          <w:color w:val="000000"/>
          <w:sz w:val="26"/>
          <w:szCs w:val="26"/>
          <w:lang w:eastAsia="ru-RU" w:bidi="ru-RU"/>
        </w:rPr>
        <w:tab/>
        <w:t>.</w:t>
      </w:r>
    </w:p>
    <w:p w:rsidR="00203A46" w:rsidRPr="00C30BD1" w:rsidRDefault="00203A46" w:rsidP="00203A46">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Участок относится к категории земель "</w:t>
      </w:r>
      <w:r>
        <w:rPr>
          <w:rFonts w:ascii="Times New Roman" w:eastAsia="Times New Roman" w:hAnsi="Times New Roman" w:cs="Times New Roman"/>
          <w:color w:val="000000"/>
          <w:sz w:val="26"/>
          <w:szCs w:val="26"/>
          <w:lang w:eastAsia="ru-RU" w:bidi="ru-RU"/>
        </w:rPr>
        <w:t>___________</w:t>
      </w:r>
      <w:r w:rsidRPr="00C30BD1">
        <w:rPr>
          <w:rFonts w:ascii="Times New Roman" w:eastAsia="Times New Roman" w:hAnsi="Times New Roman" w:cs="Times New Roman"/>
          <w:color w:val="000000"/>
          <w:sz w:val="26"/>
          <w:szCs w:val="26"/>
          <w:lang w:eastAsia="ru-RU" w:bidi="ru-RU"/>
        </w:rPr>
        <w:t>".</w:t>
      </w:r>
    </w:p>
    <w:p w:rsidR="00203A46" w:rsidRDefault="00203A46" w:rsidP="00203A46">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На Участке находятся следующие объекты недвижимого имущества: </w:t>
      </w:r>
      <w:r>
        <w:rPr>
          <w:rFonts w:ascii="Times New Roman" w:eastAsia="Times New Roman" w:hAnsi="Times New Roman" w:cs="Times New Roman"/>
          <w:color w:val="000000"/>
          <w:sz w:val="26"/>
          <w:szCs w:val="26"/>
          <w:lang w:eastAsia="ru-RU" w:bidi="ru-RU"/>
        </w:rPr>
        <w:t>________________________________________________________________________</w:t>
      </w:r>
      <w:r w:rsidR="00472E6D" w:rsidRPr="00C30BD1">
        <w:rPr>
          <w:rFonts w:ascii="Times New Roman" w:eastAsia="Times New Roman" w:hAnsi="Times New Roman" w:cs="Times New Roman"/>
          <w:color w:val="000000"/>
          <w:sz w:val="26"/>
          <w:szCs w:val="26"/>
          <w:lang w:eastAsia="ru-RU" w:bidi="ru-RU"/>
        </w:rPr>
        <w:fldChar w:fldCharType="end"/>
      </w:r>
    </w:p>
    <w:p w:rsidR="00203A46" w:rsidRPr="009F070E" w:rsidRDefault="00203A46" w:rsidP="00203A46">
      <w:pPr>
        <w:widowControl w:val="0"/>
        <w:tabs>
          <w:tab w:val="left" w:leader="underscore" w:pos="1819"/>
          <w:tab w:val="left" w:leader="underscore" w:pos="6274"/>
          <w:tab w:val="left" w:leader="underscore" w:pos="9096"/>
          <w:tab w:val="left" w:pos="9307"/>
        </w:tabs>
        <w:spacing w:after="0" w:line="240" w:lineRule="auto"/>
        <w:ind w:firstLine="580"/>
        <w:jc w:val="center"/>
        <w:rPr>
          <w:rFonts w:ascii="Times New Roman" w:eastAsia="Times New Roman" w:hAnsi="Times New Roman" w:cs="Times New Roman"/>
          <w:color w:val="000000"/>
          <w:sz w:val="20"/>
          <w:szCs w:val="20"/>
          <w:lang w:eastAsia="ru-RU" w:bidi="ru-RU"/>
        </w:rPr>
      </w:pPr>
      <w:r w:rsidRPr="009F070E">
        <w:rPr>
          <w:rFonts w:ascii="Times New Roman" w:eastAsia="Times New Roman" w:hAnsi="Times New Roman" w:cs="Times New Roman"/>
          <w:color w:val="000000"/>
          <w:sz w:val="20"/>
          <w:szCs w:val="20"/>
          <w:lang w:eastAsia="ru-RU" w:bidi="ru-RU"/>
        </w:rPr>
        <w:t>(указывается при наличии на Участке объектов капитального строительства)</w:t>
      </w:r>
    </w:p>
    <w:p w:rsidR="00203A46" w:rsidRPr="009F070E" w:rsidRDefault="00203A46" w:rsidP="00203A46">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 и обременения:_____</w:t>
      </w:r>
    </w:p>
    <w:p w:rsidR="00203A46" w:rsidRPr="009F070E" w:rsidRDefault="00203A46" w:rsidP="00203A46">
      <w:pPr>
        <w:widowControl w:val="0"/>
        <w:tabs>
          <w:tab w:val="left" w:leader="underscore" w:pos="1819"/>
          <w:tab w:val="left" w:leader="underscore" w:pos="6274"/>
          <w:tab w:val="left" w:leader="underscore" w:pos="9096"/>
          <w:tab w:val="left" w:pos="9307"/>
        </w:tabs>
        <w:spacing w:after="0" w:line="240" w:lineRule="auto"/>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_______________________________________</w:t>
      </w:r>
      <w:r>
        <w:rPr>
          <w:rFonts w:ascii="Times New Roman" w:eastAsia="Times New Roman" w:hAnsi="Times New Roman" w:cs="Times New Roman"/>
          <w:color w:val="000000"/>
          <w:sz w:val="26"/>
          <w:szCs w:val="26"/>
          <w:lang w:eastAsia="ru-RU" w:bidi="ru-RU"/>
        </w:rPr>
        <w:t>__________________________________</w:t>
      </w:r>
    </w:p>
    <w:p w:rsidR="00203A46" w:rsidRDefault="00203A46" w:rsidP="00203A46">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03A46" w:rsidRPr="00C062C5" w:rsidRDefault="00203A46" w:rsidP="00203A46">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eastAsia="ru-RU" w:bidi="ru-RU"/>
        </w:rPr>
      </w:pPr>
      <w:r w:rsidRPr="00C062C5">
        <w:rPr>
          <w:rFonts w:ascii="Times New Roman" w:eastAsia="Times New Roman" w:hAnsi="Times New Roman" w:cs="Times New Roman"/>
          <w:sz w:val="26"/>
          <w:szCs w:val="26"/>
          <w:lang w:eastAsia="ru-RU" w:bidi="ru-RU"/>
        </w:rPr>
        <w:t>Заявителю обеспечить государственную регистрацию права собственности на Участок.</w:t>
      </w: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Pr="00E233A2" w:rsidRDefault="00203A46" w:rsidP="00203A46">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rsidR="00203A46" w:rsidRDefault="00203A46" w:rsidP="00203A46">
      <w:pPr>
        <w:widowControl w:val="0"/>
        <w:tabs>
          <w:tab w:val="left" w:pos="3260"/>
        </w:tabs>
        <w:autoSpaceDE w:val="0"/>
        <w:autoSpaceDN w:val="0"/>
        <w:spacing w:after="0" w:line="240" w:lineRule="auto"/>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sectPr w:rsidR="00203A46" w:rsidSect="00203A46">
          <w:headerReference w:type="even" r:id="rId28"/>
          <w:headerReference w:type="default" r:id="rId29"/>
          <w:footerReference w:type="even" r:id="rId30"/>
          <w:footerReference w:type="default" r:id="rId31"/>
          <w:pgSz w:w="11906" w:h="16838"/>
          <w:pgMar w:top="1134" w:right="850" w:bottom="851" w:left="1134" w:header="708" w:footer="708" w:gutter="0"/>
          <w:cols w:space="708"/>
          <w:titlePg/>
          <w:docGrid w:linePitch="360"/>
        </w:sectPr>
      </w:pPr>
    </w:p>
    <w:p w:rsidR="00203A46" w:rsidRPr="00A9342A"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Приложение 3</w:t>
      </w:r>
    </w:p>
    <w:p w:rsidR="00203A46" w:rsidRPr="009F070E"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203A46" w:rsidRPr="00D31703" w:rsidRDefault="00203A46" w:rsidP="00203A46">
      <w:pPr>
        <w:widowControl w:val="0"/>
        <w:autoSpaceDE w:val="0"/>
        <w:autoSpaceDN w:val="0"/>
        <w:spacing w:after="0" w:line="240" w:lineRule="auto"/>
        <w:rPr>
          <w:rFonts w:ascii="Calibri" w:eastAsia="Times New Roman" w:hAnsi="Calibri" w:cs="Calibri"/>
          <w:szCs w:val="20"/>
          <w:lang w:eastAsia="ru-RU"/>
        </w:rPr>
      </w:pPr>
    </w:p>
    <w:p w:rsidR="00203A46" w:rsidRPr="00337D5D"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____________________________</w:t>
      </w:r>
    </w:p>
    <w:p w:rsidR="00203A46" w:rsidRPr="00337D5D"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203A46" w:rsidRPr="00337D5D"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203A46" w:rsidRPr="00337D5D"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203A46" w:rsidRPr="00337D5D"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(контактные данные заявителя</w:t>
      </w:r>
    </w:p>
    <w:p w:rsidR="00203A46" w:rsidRPr="00337D5D"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p w:rsidR="00203A46" w:rsidRPr="00CD11A3" w:rsidRDefault="00203A46" w:rsidP="00203A4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203A46" w:rsidRPr="00CD11A3" w:rsidRDefault="00203A46" w:rsidP="00203A4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rsidR="00203A46" w:rsidRPr="00CD11A3" w:rsidRDefault="00203A46" w:rsidP="00203A4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203A46" w:rsidRPr="00E26141" w:rsidTr="000F6E51">
        <w:tc>
          <w:tcPr>
            <w:tcW w:w="9071" w:type="dxa"/>
            <w:tcBorders>
              <w:top w:val="nil"/>
              <w:left w:val="nil"/>
              <w:bottom w:val="nil"/>
              <w:right w:val="nil"/>
            </w:tcBorders>
          </w:tcPr>
          <w:p w:rsidR="00203A46" w:rsidRPr="00E26141" w:rsidRDefault="00203A46" w:rsidP="000F6E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r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E26141">
              <w:rPr>
                <w:rFonts w:ascii="Times New Roman" w:hAnsi="Times New Roman" w:cs="Times New Roman"/>
                <w:sz w:val="24"/>
                <w:szCs w:val="24"/>
              </w:rPr>
              <w:t xml:space="preserve">без проведения торгов» </w:t>
            </w:r>
            <w:r>
              <w:rPr>
                <w:rFonts w:ascii="Times New Roman" w:hAnsi="Times New Roman" w:cs="Times New Roman"/>
                <w:sz w:val="24"/>
                <w:szCs w:val="24"/>
              </w:rPr>
              <w:t>от ____</w:t>
            </w:r>
            <w:r w:rsidRPr="00E26141">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E26141">
              <w:rPr>
                <w:rFonts w:ascii="Times New Roman" w:eastAsia="Times New Roman" w:hAnsi="Times New Roman" w:cs="Times New Roman"/>
                <w:sz w:val="24"/>
                <w:szCs w:val="24"/>
                <w:lang w:eastAsia="ru-RU"/>
              </w:rPr>
              <w:t>___ и приложенных к нему документов, принято решение об отказе в предоставлении муниципальной услуги по следующим основаниям:</w:t>
            </w:r>
          </w:p>
        </w:tc>
      </w:tr>
      <w:tr w:rsidR="00203A46" w:rsidRPr="00337D5D" w:rsidTr="000F6E51">
        <w:tc>
          <w:tcPr>
            <w:tcW w:w="9071" w:type="dxa"/>
            <w:tcBorders>
              <w:top w:val="nil"/>
              <w:left w:val="nil"/>
              <w:bottom w:val="single" w:sz="4" w:space="0" w:color="auto"/>
              <w:right w:val="nil"/>
            </w:tcBorders>
          </w:tcPr>
          <w:p w:rsidR="00203A46" w:rsidRPr="00337D5D" w:rsidRDefault="00203A46" w:rsidP="000F6E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03A46" w:rsidRPr="00337D5D" w:rsidTr="000F6E51">
        <w:tblPrEx>
          <w:tblBorders>
            <w:insideH w:val="single" w:sz="4" w:space="0" w:color="auto"/>
          </w:tblBorders>
        </w:tblPrEx>
        <w:tc>
          <w:tcPr>
            <w:tcW w:w="9071" w:type="dxa"/>
            <w:tcBorders>
              <w:top w:val="single" w:sz="4" w:space="0" w:color="auto"/>
              <w:left w:val="nil"/>
              <w:bottom w:val="single" w:sz="4" w:space="0" w:color="auto"/>
              <w:right w:val="nil"/>
            </w:tcBorders>
          </w:tcPr>
          <w:p w:rsidR="00203A46" w:rsidRPr="00337D5D" w:rsidRDefault="00203A46" w:rsidP="000F6E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03A46" w:rsidRPr="00337D5D" w:rsidTr="000F6E51">
        <w:tblPrEx>
          <w:tblBorders>
            <w:insideH w:val="single" w:sz="4" w:space="0" w:color="auto"/>
          </w:tblBorders>
        </w:tblPrEx>
        <w:tc>
          <w:tcPr>
            <w:tcW w:w="9071" w:type="dxa"/>
            <w:tcBorders>
              <w:top w:val="single" w:sz="4" w:space="0" w:color="auto"/>
              <w:left w:val="nil"/>
              <w:bottom w:val="single" w:sz="4" w:space="0" w:color="auto"/>
              <w:right w:val="nil"/>
            </w:tcBorders>
          </w:tcPr>
          <w:p w:rsidR="00203A46" w:rsidRPr="00337D5D" w:rsidRDefault="00203A46" w:rsidP="000F6E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03A46" w:rsidRPr="00337D5D" w:rsidTr="000F6E51">
        <w:tc>
          <w:tcPr>
            <w:tcW w:w="9071" w:type="dxa"/>
            <w:tcBorders>
              <w:top w:val="single" w:sz="4" w:space="0" w:color="auto"/>
              <w:left w:val="nil"/>
              <w:bottom w:val="nil"/>
              <w:right w:val="nil"/>
            </w:tcBorders>
          </w:tcPr>
          <w:p w:rsidR="00203A46" w:rsidRPr="00337D5D" w:rsidRDefault="00203A46" w:rsidP="000F6E51">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203A46" w:rsidRPr="00337D5D" w:rsidTr="000F6E51">
        <w:tc>
          <w:tcPr>
            <w:tcW w:w="9071" w:type="dxa"/>
            <w:tcBorders>
              <w:top w:val="nil"/>
              <w:left w:val="nil"/>
              <w:bottom w:val="nil"/>
              <w:right w:val="nil"/>
            </w:tcBorders>
          </w:tcPr>
          <w:p w:rsidR="00203A46" w:rsidRPr="00337D5D" w:rsidRDefault="00203A46" w:rsidP="000F6E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203A46" w:rsidRPr="00337D5D" w:rsidRDefault="00203A46" w:rsidP="000F6E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203A46" w:rsidRPr="00337D5D" w:rsidRDefault="00203A46" w:rsidP="00203A4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3A46" w:rsidRPr="00337D5D" w:rsidRDefault="00203A46" w:rsidP="00203A4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3A46" w:rsidRPr="00337D5D" w:rsidRDefault="00203A46" w:rsidP="00203A4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337D5D">
        <w:rPr>
          <w:rFonts w:ascii="Times New Roman" w:eastAsia="Times New Roman" w:hAnsi="Times New Roman" w:cs="Times New Roman"/>
          <w:sz w:val="24"/>
          <w:szCs w:val="24"/>
          <w:lang w:eastAsia="ru-RU"/>
        </w:rPr>
        <w:t>____________________________</w:t>
      </w:r>
    </w:p>
    <w:p w:rsidR="00203A46"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sectPr w:rsidR="00203A46" w:rsidSect="004D120B">
          <w:pgSz w:w="11906" w:h="16838"/>
          <w:pgMar w:top="1134" w:right="850" w:bottom="1134" w:left="1134" w:header="708" w:footer="708" w:gutter="0"/>
          <w:cols w:space="708"/>
          <w:titlePg/>
          <w:docGrid w:linePitch="360"/>
        </w:sectPr>
      </w:pPr>
    </w:p>
    <w:p w:rsidR="00203A46" w:rsidRPr="0043768C" w:rsidRDefault="00203A46" w:rsidP="00203A4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lastRenderedPageBreak/>
        <w:t>Приложение 4</w:t>
      </w:r>
    </w:p>
    <w:p w:rsidR="00203A46" w:rsidRPr="009F070E" w:rsidRDefault="00203A46" w:rsidP="00203A4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t>к административному регламенту</w:t>
      </w:r>
    </w:p>
    <w:p w:rsidR="00203A46" w:rsidRPr="00D31703" w:rsidRDefault="00203A46" w:rsidP="00203A46">
      <w:pPr>
        <w:widowControl w:val="0"/>
        <w:autoSpaceDE w:val="0"/>
        <w:autoSpaceDN w:val="0"/>
        <w:spacing w:after="0" w:line="240" w:lineRule="auto"/>
        <w:rPr>
          <w:rFonts w:ascii="Calibri" w:eastAsia="Times New Roman" w:hAnsi="Calibri" w:cs="Calibri"/>
          <w:szCs w:val="20"/>
          <w:lang w:eastAsia="ru-RU"/>
        </w:rPr>
      </w:pPr>
    </w:p>
    <w:p w:rsidR="00203A46" w:rsidRPr="00D31703" w:rsidRDefault="00203A46" w:rsidP="00203A46">
      <w:pPr>
        <w:widowControl w:val="0"/>
        <w:autoSpaceDE w:val="0"/>
        <w:autoSpaceDN w:val="0"/>
        <w:spacing w:after="0" w:line="240" w:lineRule="auto"/>
        <w:rPr>
          <w:rFonts w:ascii="Calibri" w:eastAsia="Times New Roman" w:hAnsi="Calibri" w:cs="Calibri"/>
          <w:szCs w:val="20"/>
          <w:lang w:eastAsia="ru-RU"/>
        </w:rPr>
      </w:pP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203A46" w:rsidRPr="002671F9" w:rsidRDefault="00203A46" w:rsidP="00203A4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671F9">
        <w:rPr>
          <w:rFonts w:ascii="Times New Roman" w:eastAsia="Times New Roman" w:hAnsi="Times New Roman" w:cs="Times New Roman"/>
          <w:sz w:val="24"/>
          <w:szCs w:val="24"/>
          <w:lang w:eastAsia="ru-RU"/>
        </w:rPr>
        <w:t>(контактные данные заявителя</w:t>
      </w:r>
    </w:p>
    <w:p w:rsidR="00203A46" w:rsidRPr="002671F9" w:rsidRDefault="00203A46" w:rsidP="00203A46">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sidRPr="002671F9">
        <w:rPr>
          <w:rFonts w:ascii="Times New Roman" w:eastAsia="Times New Roman" w:hAnsi="Times New Roman" w:cs="Times New Roman"/>
          <w:sz w:val="24"/>
          <w:szCs w:val="24"/>
          <w:lang w:eastAsia="ru-RU"/>
        </w:rPr>
        <w:t>адрес, телефон)</w:t>
      </w:r>
    </w:p>
    <w:p w:rsidR="00203A46" w:rsidRPr="002671F9" w:rsidRDefault="00203A46" w:rsidP="00203A4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3A46" w:rsidRPr="00CD11A3" w:rsidRDefault="00203A46" w:rsidP="00203A4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203A46" w:rsidRPr="00CD11A3" w:rsidRDefault="00203A46" w:rsidP="00203A46">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p>
    <w:p w:rsidR="00203A46" w:rsidRPr="00CD11A3" w:rsidRDefault="00203A46" w:rsidP="00203A4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p w:rsidR="00203A46" w:rsidRPr="00523C4F" w:rsidRDefault="00203A46" w:rsidP="00203A46">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203A46" w:rsidRPr="00BB5B2F" w:rsidTr="000F6E51">
        <w:tc>
          <w:tcPr>
            <w:tcW w:w="9071" w:type="dxa"/>
            <w:tcBorders>
              <w:top w:val="nil"/>
              <w:left w:val="nil"/>
              <w:bottom w:val="nil"/>
              <w:right w:val="nil"/>
            </w:tcBorders>
          </w:tcPr>
          <w:p w:rsidR="00203A46" w:rsidRPr="00BB5B2F" w:rsidRDefault="00203A46" w:rsidP="000F6E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F718C6">
              <w:rPr>
                <w:rFonts w:ascii="Times New Roman" w:hAnsi="Times New Roman" w:cs="Times New Roman"/>
                <w:sz w:val="24"/>
                <w:szCs w:val="24"/>
              </w:rPr>
              <w:t>без проведения торгов»</w:t>
            </w:r>
            <w:r>
              <w:rPr>
                <w:rFonts w:ascii="Times New Roman" w:hAnsi="Times New Roman" w:cs="Times New Roman"/>
                <w:sz w:val="24"/>
                <w:szCs w:val="24"/>
              </w:rPr>
              <w:t>от</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203A46" w:rsidRPr="00BB5B2F" w:rsidTr="000F6E51">
        <w:tc>
          <w:tcPr>
            <w:tcW w:w="9071" w:type="dxa"/>
            <w:tcBorders>
              <w:top w:val="nil"/>
              <w:left w:val="nil"/>
              <w:bottom w:val="single" w:sz="4" w:space="0" w:color="auto"/>
              <w:right w:val="nil"/>
            </w:tcBorders>
          </w:tcPr>
          <w:p w:rsidR="00203A46" w:rsidRPr="00BB5B2F" w:rsidRDefault="00203A46" w:rsidP="000F6E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03A46" w:rsidRPr="00BB5B2F" w:rsidTr="000F6E51">
        <w:tblPrEx>
          <w:tblBorders>
            <w:insideH w:val="single" w:sz="4" w:space="0" w:color="auto"/>
          </w:tblBorders>
        </w:tblPrEx>
        <w:tc>
          <w:tcPr>
            <w:tcW w:w="9071" w:type="dxa"/>
            <w:tcBorders>
              <w:top w:val="single" w:sz="4" w:space="0" w:color="auto"/>
              <w:left w:val="nil"/>
              <w:bottom w:val="single" w:sz="4" w:space="0" w:color="auto"/>
              <w:right w:val="nil"/>
            </w:tcBorders>
          </w:tcPr>
          <w:p w:rsidR="00203A46" w:rsidRPr="00BB5B2F" w:rsidRDefault="00203A46" w:rsidP="000F6E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03A46" w:rsidRPr="00BB5B2F" w:rsidTr="000F6E51">
        <w:tblPrEx>
          <w:tblBorders>
            <w:insideH w:val="single" w:sz="4" w:space="0" w:color="auto"/>
          </w:tblBorders>
        </w:tblPrEx>
        <w:tc>
          <w:tcPr>
            <w:tcW w:w="9071" w:type="dxa"/>
            <w:tcBorders>
              <w:top w:val="single" w:sz="4" w:space="0" w:color="auto"/>
              <w:left w:val="nil"/>
              <w:bottom w:val="single" w:sz="4" w:space="0" w:color="auto"/>
              <w:right w:val="nil"/>
            </w:tcBorders>
          </w:tcPr>
          <w:p w:rsidR="00203A46" w:rsidRPr="00BB5B2F" w:rsidRDefault="00203A46" w:rsidP="000F6E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03A46" w:rsidRPr="00BB5B2F" w:rsidTr="000F6E51">
        <w:tc>
          <w:tcPr>
            <w:tcW w:w="9071" w:type="dxa"/>
            <w:tcBorders>
              <w:top w:val="single" w:sz="4" w:space="0" w:color="auto"/>
              <w:left w:val="nil"/>
              <w:bottom w:val="nil"/>
              <w:right w:val="nil"/>
            </w:tcBorders>
          </w:tcPr>
          <w:p w:rsidR="00203A46" w:rsidRPr="00BB5B2F" w:rsidRDefault="00203A46" w:rsidP="000F6E51">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203A46" w:rsidRPr="00BB5B2F" w:rsidTr="000F6E51">
        <w:tc>
          <w:tcPr>
            <w:tcW w:w="9071" w:type="dxa"/>
            <w:tcBorders>
              <w:top w:val="nil"/>
              <w:left w:val="nil"/>
              <w:bottom w:val="nil"/>
              <w:right w:val="nil"/>
            </w:tcBorders>
          </w:tcPr>
          <w:p w:rsidR="00203A46" w:rsidRPr="00BB5B2F" w:rsidRDefault="00203A46" w:rsidP="000F6E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203A46" w:rsidRPr="00BB5B2F" w:rsidRDefault="00203A46" w:rsidP="000F6E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203A46" w:rsidRPr="00BB5B2F" w:rsidRDefault="00203A46" w:rsidP="00203A4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3A46" w:rsidRPr="00BB5B2F" w:rsidRDefault="00203A46" w:rsidP="00203A4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3A46" w:rsidRPr="00BB5B2F" w:rsidRDefault="00203A46" w:rsidP="00203A46">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______________</w:t>
      </w:r>
      <w:r w:rsidRPr="00BB5B2F">
        <w:rPr>
          <w:rFonts w:ascii="Times New Roman" w:eastAsia="Times New Roman" w:hAnsi="Times New Roman" w:cs="Times New Roman"/>
          <w:sz w:val="26"/>
          <w:szCs w:val="26"/>
          <w:lang w:eastAsia="ru-RU"/>
        </w:rPr>
        <w:t>______________</w:t>
      </w: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Default="00203A46" w:rsidP="00203A46">
      <w:pPr>
        <w:widowControl w:val="0"/>
        <w:autoSpaceDE w:val="0"/>
        <w:autoSpaceDN w:val="0"/>
        <w:spacing w:after="0" w:line="240" w:lineRule="auto"/>
        <w:jc w:val="right"/>
        <w:outlineLvl w:val="1"/>
        <w:rPr>
          <w:rFonts w:ascii="Calibri" w:eastAsia="Times New Roman" w:hAnsi="Calibri" w:cs="Calibri"/>
          <w:szCs w:val="20"/>
          <w:lang w:eastAsia="ru-RU"/>
        </w:rPr>
      </w:pPr>
    </w:p>
    <w:p w:rsidR="00203A46" w:rsidRPr="0043768C" w:rsidRDefault="00203A46" w:rsidP="00203A4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Приложение 5</w:t>
      </w:r>
    </w:p>
    <w:p w:rsidR="00203A46" w:rsidRPr="00EB43B8" w:rsidRDefault="00203A46" w:rsidP="00203A4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к административному регламенту</w:t>
      </w:r>
    </w:p>
    <w:p w:rsidR="00203A46"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rsidR="00203A46" w:rsidRPr="00EB43B8" w:rsidRDefault="00203A46" w:rsidP="00203A46">
      <w:pPr>
        <w:autoSpaceDE w:val="0"/>
        <w:autoSpaceDN w:val="0"/>
        <w:adjustRightInd w:val="0"/>
        <w:spacing w:after="0" w:line="240" w:lineRule="auto"/>
        <w:jc w:val="center"/>
        <w:rPr>
          <w:rFonts w:ascii="Times New Roman" w:hAnsi="Times New Roman" w:cs="Times New Roman"/>
          <w:sz w:val="26"/>
          <w:szCs w:val="26"/>
        </w:rPr>
      </w:pPr>
    </w:p>
    <w:p w:rsidR="00203A46" w:rsidRPr="00EB43B8" w:rsidRDefault="00203A46" w:rsidP="00203A46">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rsidR="00203A46" w:rsidRPr="00EB43B8" w:rsidRDefault="00203A46" w:rsidP="00203A46">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rsidR="00203A46" w:rsidRPr="00EB43B8" w:rsidRDefault="00203A46" w:rsidP="00203A46">
      <w:pPr>
        <w:autoSpaceDE w:val="0"/>
        <w:autoSpaceDN w:val="0"/>
        <w:adjustRightInd w:val="0"/>
        <w:spacing w:after="0" w:line="240" w:lineRule="auto"/>
        <w:ind w:firstLine="709"/>
        <w:jc w:val="both"/>
        <w:rPr>
          <w:rFonts w:ascii="Times New Roman" w:hAnsi="Times New Roman" w:cs="Times New Roman"/>
          <w:sz w:val="26"/>
          <w:szCs w:val="26"/>
        </w:rPr>
      </w:pPr>
    </w:p>
    <w:p w:rsidR="00203A46" w:rsidRPr="00064D69" w:rsidRDefault="00203A46" w:rsidP="00203A46">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w:t>
      </w:r>
      <w:r w:rsidRPr="00C20D40">
        <w:rPr>
          <w:rFonts w:ascii="Times New Roman" w:hAnsi="Times New Roman" w:cs="Times New Roman"/>
          <w:sz w:val="24"/>
          <w:szCs w:val="24"/>
        </w:rPr>
        <w:t>Предоставление земельного участка, находящегося в муниципальной собственности, без торгов</w:t>
      </w:r>
      <w:r>
        <w:rPr>
          <w:rFonts w:ascii="Times New Roman" w:hAnsi="Times New Roman" w:cs="Times New Roman"/>
          <w:sz w:val="24"/>
          <w:szCs w:val="24"/>
        </w:rPr>
        <w:t>»</w:t>
      </w:r>
      <w:r w:rsidRPr="00064D69">
        <w:rPr>
          <w:rFonts w:ascii="Times New Roman" w:hAnsi="Times New Roman" w:cs="Times New Roman"/>
          <w:sz w:val="24"/>
          <w:szCs w:val="24"/>
        </w:rPr>
        <w:t>были выявлены следующие основания для отказа в приеме документов:</w:t>
      </w:r>
    </w:p>
    <w:p w:rsidR="00203A46" w:rsidRPr="00EB43B8" w:rsidRDefault="00203A46" w:rsidP="00203A4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203A46" w:rsidRPr="00EB43B8" w:rsidRDefault="00203A46" w:rsidP="00203A46">
      <w:pPr>
        <w:autoSpaceDE w:val="0"/>
        <w:autoSpaceDN w:val="0"/>
        <w:adjustRightInd w:val="0"/>
        <w:spacing w:after="0" w:line="240" w:lineRule="auto"/>
        <w:ind w:firstLine="709"/>
        <w:jc w:val="both"/>
        <w:rPr>
          <w:rFonts w:ascii="Times New Roman" w:hAnsi="Times New Roman" w:cs="Times New Roman"/>
          <w:sz w:val="26"/>
          <w:szCs w:val="26"/>
        </w:rPr>
      </w:pPr>
    </w:p>
    <w:p w:rsidR="00203A46" w:rsidRPr="00EB43B8" w:rsidRDefault="00203A46" w:rsidP="00203A4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203A46" w:rsidRPr="00EB43B8" w:rsidRDefault="00203A46" w:rsidP="00203A4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203A46" w:rsidRPr="00EB43B8" w:rsidRDefault="00203A46" w:rsidP="00203A46">
      <w:pPr>
        <w:autoSpaceDE w:val="0"/>
        <w:autoSpaceDN w:val="0"/>
        <w:adjustRightInd w:val="0"/>
        <w:spacing w:line="240" w:lineRule="auto"/>
        <w:ind w:firstLine="709"/>
        <w:jc w:val="both"/>
        <w:rPr>
          <w:rFonts w:ascii="Times New Roman" w:hAnsi="Times New Roman" w:cs="Times New Roman"/>
        </w:rPr>
      </w:pPr>
    </w:p>
    <w:p w:rsidR="00203A46" w:rsidRPr="00197140" w:rsidRDefault="00203A46" w:rsidP="00203A46">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203A46" w:rsidRPr="00197140" w:rsidRDefault="00203A46" w:rsidP="00203A46">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rsidR="00203A46" w:rsidRPr="00EB43B8" w:rsidRDefault="00203A46" w:rsidP="00203A46">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rsidR="00203A46" w:rsidRPr="00EB43B8" w:rsidRDefault="00203A46" w:rsidP="00203A4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(указывается перечень документов в случае, если основанием для отказа является</w:t>
      </w:r>
    </w:p>
    <w:p w:rsidR="00203A46" w:rsidRPr="00EB43B8" w:rsidRDefault="00203A46" w:rsidP="00203A4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rsidR="00203A46" w:rsidRPr="00EB43B8" w:rsidRDefault="00203A46" w:rsidP="00203A46">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rsidR="00203A46" w:rsidRPr="00EB43B8" w:rsidRDefault="00203A46" w:rsidP="00203A46">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rsidR="00203A46" w:rsidRPr="00EB43B8" w:rsidRDefault="00203A46" w:rsidP="00203A46">
      <w:pPr>
        <w:autoSpaceDE w:val="0"/>
        <w:autoSpaceDN w:val="0"/>
        <w:adjustRightInd w:val="0"/>
        <w:spacing w:after="0" w:line="240" w:lineRule="auto"/>
        <w:rPr>
          <w:rFonts w:ascii="Times New Roman" w:hAnsi="Times New Roman" w:cs="Times New Roman"/>
          <w:sz w:val="20"/>
          <w:szCs w:val="20"/>
        </w:rPr>
      </w:pPr>
    </w:p>
    <w:p w:rsidR="00203A46" w:rsidRPr="00EB43B8" w:rsidRDefault="00203A46" w:rsidP="00203A46">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rsidR="00203A46" w:rsidRPr="00EB43B8" w:rsidRDefault="00203A46" w:rsidP="00203A46">
      <w:pPr>
        <w:autoSpaceDE w:val="0"/>
        <w:autoSpaceDN w:val="0"/>
        <w:adjustRightInd w:val="0"/>
        <w:spacing w:after="0" w:line="240" w:lineRule="auto"/>
        <w:rPr>
          <w:rFonts w:ascii="Times New Roman" w:hAnsi="Times New Roman" w:cs="Times New Roman"/>
          <w:sz w:val="20"/>
          <w:szCs w:val="20"/>
        </w:rPr>
      </w:pPr>
    </w:p>
    <w:p w:rsidR="00203A46" w:rsidRPr="00EB43B8" w:rsidRDefault="00203A46" w:rsidP="00203A46">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r w:rsidRPr="008E2276">
        <w:rPr>
          <w:rFonts w:ascii="Times New Roman" w:hAnsi="Times New Roman" w:cs="Times New Roman"/>
        </w:rPr>
        <w:t>(в случае подачи документов посредством МФЦ):</w:t>
      </w:r>
    </w:p>
    <w:p w:rsidR="00203A46" w:rsidRPr="00EB43B8" w:rsidRDefault="00203A46" w:rsidP="00203A46">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rsidR="00203A46" w:rsidRPr="00D31703" w:rsidRDefault="00203A46" w:rsidP="00203A46">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rsidR="00203A46" w:rsidRDefault="00203A46" w:rsidP="00203A46">
      <w:pPr>
        <w:jc w:val="right"/>
        <w:rPr>
          <w:rFonts w:ascii="Courier New" w:eastAsia="Times New Roman" w:hAnsi="Courier New" w:cs="Courier New"/>
          <w:sz w:val="20"/>
          <w:szCs w:val="20"/>
          <w:lang w:eastAsia="ru-RU"/>
        </w:rPr>
      </w:pPr>
    </w:p>
    <w:p w:rsidR="00203A46" w:rsidRDefault="00203A46" w:rsidP="00203A46">
      <w:pPr>
        <w:pStyle w:val="ConsPlusNormal"/>
        <w:jc w:val="right"/>
        <w:rPr>
          <w:rFonts w:ascii="Times New Roman" w:hAnsi="Times New Roman" w:cs="Times New Roman"/>
          <w:sz w:val="24"/>
          <w:szCs w:val="24"/>
        </w:rPr>
      </w:pPr>
    </w:p>
    <w:p w:rsidR="00203A46" w:rsidRDefault="00203A46" w:rsidP="00203A46">
      <w:pPr>
        <w:pStyle w:val="ConsPlusNormal"/>
        <w:jc w:val="right"/>
        <w:rPr>
          <w:rFonts w:ascii="Times New Roman" w:hAnsi="Times New Roman" w:cs="Times New Roman"/>
          <w:sz w:val="24"/>
          <w:szCs w:val="24"/>
        </w:rPr>
      </w:pPr>
    </w:p>
    <w:p w:rsidR="00203A46" w:rsidRDefault="00203A46" w:rsidP="00203A46">
      <w:pPr>
        <w:pStyle w:val="ConsPlusNormal"/>
        <w:jc w:val="right"/>
        <w:rPr>
          <w:rFonts w:ascii="Times New Roman" w:hAnsi="Times New Roman" w:cs="Times New Roman"/>
          <w:sz w:val="24"/>
          <w:szCs w:val="24"/>
        </w:rPr>
      </w:pPr>
    </w:p>
    <w:p w:rsidR="00203A46" w:rsidRPr="0043768C" w:rsidRDefault="00203A46" w:rsidP="00203A4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Приложение 6</w:t>
      </w:r>
    </w:p>
    <w:p w:rsidR="00203A46" w:rsidRPr="00EB43B8" w:rsidRDefault="00203A46" w:rsidP="00203A4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к административному регламенту</w:t>
      </w:r>
    </w:p>
    <w:p w:rsidR="00203A46"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p>
    <w:p w:rsidR="00203A46"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203A46" w:rsidRPr="00EB43B8" w:rsidRDefault="00203A46" w:rsidP="00203A4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203A46" w:rsidRDefault="00203A46" w:rsidP="00203A46">
      <w:pPr>
        <w:pStyle w:val="22"/>
        <w:spacing w:after="0"/>
        <w:jc w:val="center"/>
        <w:rPr>
          <w:b/>
          <w:bCs/>
          <w:sz w:val="28"/>
          <w:szCs w:val="28"/>
        </w:rPr>
      </w:pPr>
    </w:p>
    <w:p w:rsidR="00203A46" w:rsidRDefault="00203A46" w:rsidP="00203A46">
      <w:pPr>
        <w:pStyle w:val="22"/>
        <w:spacing w:after="0"/>
        <w:jc w:val="center"/>
        <w:rPr>
          <w:b/>
          <w:bCs/>
          <w:sz w:val="28"/>
          <w:szCs w:val="28"/>
        </w:rPr>
      </w:pPr>
    </w:p>
    <w:p w:rsidR="00203A46" w:rsidRPr="00AD13ED" w:rsidRDefault="00203A46" w:rsidP="00203A46">
      <w:pPr>
        <w:pStyle w:val="22"/>
        <w:spacing w:after="0"/>
        <w:jc w:val="center"/>
        <w:rPr>
          <w:sz w:val="24"/>
          <w:szCs w:val="24"/>
        </w:rPr>
      </w:pPr>
      <w:r w:rsidRPr="00AD13ED">
        <w:rPr>
          <w:bCs/>
          <w:sz w:val="24"/>
          <w:szCs w:val="24"/>
        </w:rPr>
        <w:t>ЗАЯВЛЕНИЕ</w:t>
      </w:r>
    </w:p>
    <w:p w:rsidR="00203A46" w:rsidRPr="00AD13ED" w:rsidRDefault="00203A46" w:rsidP="00203A46">
      <w:pPr>
        <w:pStyle w:val="22"/>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203A46" w:rsidRDefault="00203A46" w:rsidP="00203A46">
      <w:pPr>
        <w:pStyle w:val="22"/>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ab/>
      </w:r>
    </w:p>
    <w:p w:rsidR="00203A46" w:rsidRPr="00AD13ED" w:rsidRDefault="00203A46" w:rsidP="00203A46">
      <w:pPr>
        <w:pStyle w:val="22"/>
        <w:tabs>
          <w:tab w:val="left" w:leader="underscore" w:pos="10002"/>
          <w:tab w:val="left" w:pos="10146"/>
        </w:tabs>
        <w:spacing w:after="0"/>
        <w:rPr>
          <w:sz w:val="24"/>
          <w:szCs w:val="24"/>
        </w:rPr>
      </w:pPr>
      <w:r w:rsidRPr="00AD13ED">
        <w:rPr>
          <w:sz w:val="24"/>
          <w:szCs w:val="24"/>
        </w:rPr>
        <w:tab/>
        <w:t>.</w:t>
      </w:r>
    </w:p>
    <w:p w:rsidR="00203A46" w:rsidRPr="00AD13ED" w:rsidRDefault="00203A46" w:rsidP="00203A46">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203A46" w:rsidRDefault="00203A46" w:rsidP="00203A46">
      <w:pPr>
        <w:pStyle w:val="22"/>
        <w:tabs>
          <w:tab w:val="left" w:leader="underscore" w:pos="10002"/>
        </w:tabs>
        <w:spacing w:after="60"/>
        <w:jc w:val="both"/>
        <w:rPr>
          <w:bCs/>
          <w:sz w:val="24"/>
          <w:szCs w:val="24"/>
        </w:rPr>
      </w:pPr>
    </w:p>
    <w:p w:rsidR="00203A46" w:rsidRPr="00AD13ED" w:rsidRDefault="00203A46" w:rsidP="00203A46">
      <w:pPr>
        <w:pStyle w:val="22"/>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ab/>
        <w:t>.</w:t>
      </w:r>
    </w:p>
    <w:p w:rsidR="00203A46" w:rsidRPr="00AD13ED" w:rsidRDefault="00203A46" w:rsidP="00203A46">
      <w:pPr>
        <w:pStyle w:val="30"/>
        <w:spacing w:after="700" w:line="240" w:lineRule="auto"/>
        <w:ind w:left="2124" w:right="600"/>
        <w:jc w:val="both"/>
      </w:pPr>
      <w:r w:rsidRPr="00AD13ED">
        <w:rPr>
          <w:i w:val="0"/>
          <w:iCs w:val="0"/>
        </w:rPr>
        <w:t>(прилагаются материалы, обосновывающие наличие опечатки и (или) ошибки)</w:t>
      </w:r>
    </w:p>
    <w:p w:rsidR="00203A46" w:rsidRPr="00AD13ED" w:rsidRDefault="00203A46" w:rsidP="00203A46">
      <w:pPr>
        <w:pStyle w:val="22"/>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203A46" w:rsidRDefault="00203A46" w:rsidP="00203A46">
      <w:pPr>
        <w:pStyle w:val="22"/>
        <w:tabs>
          <w:tab w:val="left" w:leader="underscore" w:pos="10002"/>
        </w:tabs>
        <w:spacing w:after="60"/>
        <w:jc w:val="both"/>
        <w:rPr>
          <w:bCs/>
          <w:sz w:val="24"/>
          <w:szCs w:val="24"/>
        </w:rPr>
      </w:pPr>
    </w:p>
    <w:p w:rsidR="00203A46" w:rsidRDefault="00203A46" w:rsidP="00203A46">
      <w:pPr>
        <w:pStyle w:val="22"/>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203A46" w:rsidRDefault="00203A46" w:rsidP="00203A46">
      <w:pPr>
        <w:pStyle w:val="22"/>
        <w:tabs>
          <w:tab w:val="left" w:leader="underscore" w:pos="10002"/>
        </w:tabs>
        <w:spacing w:after="60"/>
        <w:jc w:val="both"/>
        <w:rPr>
          <w:sz w:val="24"/>
          <w:szCs w:val="24"/>
        </w:rPr>
      </w:pPr>
    </w:p>
    <w:p w:rsidR="00203A46" w:rsidRPr="00AD13ED" w:rsidRDefault="00203A46" w:rsidP="00203A46">
      <w:pPr>
        <w:pStyle w:val="22"/>
        <w:tabs>
          <w:tab w:val="left" w:leader="underscore" w:pos="10002"/>
        </w:tabs>
        <w:spacing w:after="60"/>
        <w:jc w:val="both"/>
        <w:rPr>
          <w:sz w:val="24"/>
          <w:szCs w:val="24"/>
        </w:rPr>
      </w:pPr>
      <w:r>
        <w:rPr>
          <w:sz w:val="24"/>
          <w:szCs w:val="24"/>
        </w:rPr>
        <w:t>М.П. (при наличии)</w:t>
      </w:r>
    </w:p>
    <w:p w:rsidR="00B22886" w:rsidRDefault="00B22886" w:rsidP="00203A46">
      <w:pPr>
        <w:widowControl w:val="0"/>
        <w:autoSpaceDE w:val="0"/>
        <w:autoSpaceDN w:val="0"/>
        <w:adjustRightInd w:val="0"/>
        <w:spacing w:after="0" w:line="240" w:lineRule="auto"/>
        <w:jc w:val="right"/>
        <w:outlineLvl w:val="1"/>
      </w:pPr>
    </w:p>
    <w:sectPr w:rsidR="00B22886" w:rsidSect="00B62E5C">
      <w:headerReference w:type="even" r:id="rId32"/>
      <w:headerReference w:type="default" r:id="rId33"/>
      <w:footerReference w:type="even" r:id="rId34"/>
      <w:footerReference w:type="default" r:id="rId35"/>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5210" w:rsidRDefault="00F45210" w:rsidP="003F7BC0">
      <w:pPr>
        <w:spacing w:after="0" w:line="240" w:lineRule="auto"/>
      </w:pPr>
      <w:r>
        <w:separator/>
      </w:r>
    </w:p>
  </w:endnote>
  <w:endnote w:type="continuationSeparator" w:id="0">
    <w:p w:rsidR="00F45210" w:rsidRDefault="00F45210" w:rsidP="003F7B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E5C" w:rsidRDefault="00B62E5C">
    <w:pPr>
      <w:pStyle w:val="a8"/>
      <w:jc w:val="center"/>
    </w:pPr>
  </w:p>
  <w:p w:rsidR="00B62E5C" w:rsidRDefault="00B62E5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A46" w:rsidRDefault="00472E6D">
    <w:pPr>
      <w:spacing w:line="1" w:lineRule="exact"/>
    </w:pPr>
    <w:r>
      <w:rPr>
        <w:noProof/>
        <w:lang w:eastAsia="ru-RU"/>
      </w:rPr>
      <w:pict>
        <v:shapetype id="_x0000_t202" coordsize="21600,21600" o:spt="202" path="m,l,21600r21600,l21600,xe">
          <v:stroke joinstyle="miter"/>
          <v:path gradientshapeok="t" o:connecttype="rect"/>
        </v:shapetype>
        <v:shape id="_x0000_s1029" type="#_x0000_t202" style="position:absolute;margin-left:533.95pt;margin-top:819.1pt;width:69.1pt;height:19.9pt;z-index:-2516510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203A46" w:rsidRDefault="00203A46">
                <w:pPr>
                  <w:rPr>
                    <w:sz w:val="2"/>
                    <w:szCs w:val="2"/>
                  </w:rPr>
                </w:pPr>
                <w:r>
                  <w:rPr>
                    <w:noProof/>
                    <w:lang w:eastAsia="ru-RU"/>
                  </w:rPr>
                  <w:drawing>
                    <wp:inline distT="0" distB="0" distL="0" distR="0">
                      <wp:extent cx="877570" cy="255905"/>
                      <wp:effectExtent l="0" t="0" r="0" b="0"/>
                      <wp:docPr id="7"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lang w:eastAsia="ru-RU"/>
      </w:rPr>
      <w:pict>
        <v:shape id="_x0000_s1030" type="#_x0000_t202" style="position:absolute;margin-left:13.65pt;margin-top:822.7pt;width:276.7pt;height:15.35pt;z-index:-25165004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203A46" w:rsidRDefault="00203A46">
                <w:pPr>
                  <w:pStyle w:val="afc"/>
                  <w:spacing w:line="240" w:lineRule="auto"/>
                </w:pPr>
                <w:r>
                  <w:t>Документ создан в электронной форме. № 004-6406/2022-9 от 15.07.2022.</w:t>
                </w:r>
              </w:p>
              <w:p w:rsidR="00203A46" w:rsidRDefault="00203A46">
                <w:pPr>
                  <w:pStyle w:val="afc"/>
                  <w:spacing w:line="240" w:lineRule="auto"/>
                </w:pPr>
                <w:r>
                  <w:t xml:space="preserve">Страница </w:t>
                </w:r>
                <w:fldSimple w:instr=" PAGE \* MERGEFORMAT ">
                  <w:r>
                    <w:rPr>
                      <w:noProof/>
                    </w:rPr>
                    <w:t>100</w:t>
                  </w:r>
                </w:fldSimple>
                <w:r>
                  <w:t xml:space="preserve"> из 246. Страница создана: 14.07.2022 15:30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A46" w:rsidRDefault="00203A46">
    <w:pPr>
      <w:spacing w:line="1" w:lineRule="exac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E5C" w:rsidRDefault="00472E6D">
    <w:pPr>
      <w:spacing w:line="1" w:lineRule="exact"/>
    </w:pPr>
    <w:r>
      <w:rPr>
        <w:noProof/>
        <w:lang w:eastAsia="ru-RU"/>
      </w:rPr>
      <w:pict>
        <v:shapetype id="_x0000_t202" coordsize="21600,21600" o:spt="202" path="m,l,21600r21600,l21600,xe">
          <v:stroke joinstyle="miter"/>
          <v:path gradientshapeok="t" o:connecttype="rect"/>
        </v:shapetype>
        <v:shape id="Shape 168" o:spid="_x0000_s1026" type="#_x0000_t202" style="position:absolute;margin-left:533.95pt;margin-top:819.1pt;width:69.1pt;height:19.9pt;z-index:-251655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B62E5C" w:rsidRDefault="00B62E5C">
                <w:pPr>
                  <w:rPr>
                    <w:sz w:val="2"/>
                    <w:szCs w:val="2"/>
                  </w:rPr>
                </w:pPr>
                <w:r>
                  <w:rPr>
                    <w:noProof/>
                    <w:lang w:eastAsia="ru-RU"/>
                  </w:rPr>
                  <w:drawing>
                    <wp:inline distT="0" distB="0" distL="0" distR="0">
                      <wp:extent cx="877570" cy="255905"/>
                      <wp:effectExtent l="0" t="0" r="0" b="0"/>
                      <wp:docPr id="4"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lang w:eastAsia="ru-RU"/>
      </w:rPr>
      <w:pict>
        <v:shape id="Shape 172" o:spid="_x0000_s1027" type="#_x0000_t202" style="position:absolute;margin-left:13.65pt;margin-top:822.7pt;width:276.7pt;height:15.35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B62E5C" w:rsidRDefault="00B62E5C">
                <w:pPr>
                  <w:pStyle w:val="afc"/>
                  <w:spacing w:line="240" w:lineRule="auto"/>
                </w:pPr>
                <w:r>
                  <w:t>Документ создан в электронной форме. № 004-6406/2022-9 от 15.07.2022.</w:t>
                </w:r>
              </w:p>
              <w:p w:rsidR="00B62E5C" w:rsidRDefault="00B62E5C">
                <w:pPr>
                  <w:pStyle w:val="afc"/>
                  <w:spacing w:line="240" w:lineRule="auto"/>
                </w:pPr>
                <w:r>
                  <w:t xml:space="preserve">Страница </w:t>
                </w:r>
                <w:fldSimple w:instr=" PAGE \* MERGEFORMAT ">
                  <w:r>
                    <w:rPr>
                      <w:noProof/>
                    </w:rPr>
                    <w:t>100</w:t>
                  </w:r>
                </w:fldSimple>
                <w:r>
                  <w:t xml:space="preserve"> из 246. Страница создана: 14.07.2022 15:30</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E5C" w:rsidRDefault="00B62E5C">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5210" w:rsidRDefault="00F45210" w:rsidP="003F7BC0">
      <w:pPr>
        <w:spacing w:after="0" w:line="240" w:lineRule="auto"/>
      </w:pPr>
      <w:r>
        <w:separator/>
      </w:r>
    </w:p>
  </w:footnote>
  <w:footnote w:type="continuationSeparator" w:id="0">
    <w:p w:rsidR="00F45210" w:rsidRDefault="00F45210" w:rsidP="003F7B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B62E5C" w:rsidRDefault="00472E6D">
        <w:pPr>
          <w:pStyle w:val="a6"/>
          <w:jc w:val="center"/>
        </w:pPr>
        <w:fldSimple w:instr="PAGE   \* MERGEFORMAT">
          <w:r w:rsidR="00E36A80">
            <w:rPr>
              <w:noProof/>
            </w:rPr>
            <w:t>28</w:t>
          </w:r>
        </w:fldSimple>
      </w:p>
    </w:sdtContent>
  </w:sdt>
  <w:p w:rsidR="00B62E5C" w:rsidRDefault="00B62E5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A46" w:rsidRDefault="00472E6D">
    <w:pPr>
      <w:spacing w:line="1" w:lineRule="exact"/>
    </w:pPr>
    <w:r>
      <w:rPr>
        <w:noProof/>
        <w:lang w:eastAsia="ru-RU"/>
      </w:rPr>
      <w:pict>
        <v:shapetype id="_x0000_t202" coordsize="21600,21600" o:spt="202" path="m,l,21600r21600,l21600,xe">
          <v:stroke joinstyle="miter"/>
          <v:path gradientshapeok="t" o:connecttype="rect"/>
        </v:shapetype>
        <v:shape id="_x0000_s1028" type="#_x0000_t202" style="position:absolute;margin-left:318.45pt;margin-top:27.55pt;width:9.6pt;height:8.4pt;z-index:-25165209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203A46" w:rsidRDefault="00203A46">
                <w:pPr>
                  <w:pStyle w:val="afc"/>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75210"/>
      <w:docPartObj>
        <w:docPartGallery w:val="Page Numbers (Top of Page)"/>
        <w:docPartUnique/>
      </w:docPartObj>
    </w:sdtPr>
    <w:sdtContent>
      <w:p w:rsidR="00203A46" w:rsidRDefault="00472E6D">
        <w:pPr>
          <w:pStyle w:val="a6"/>
          <w:jc w:val="center"/>
        </w:pPr>
        <w:fldSimple w:instr="PAGE   \* MERGEFORMAT">
          <w:r w:rsidR="00E36A80">
            <w:rPr>
              <w:noProof/>
            </w:rPr>
            <w:t>46</w:t>
          </w:r>
        </w:fldSimple>
      </w:p>
    </w:sdtContent>
  </w:sdt>
  <w:p w:rsidR="00203A46" w:rsidRDefault="00203A46">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E5C" w:rsidRDefault="00472E6D">
    <w:pPr>
      <w:spacing w:line="1" w:lineRule="exact"/>
    </w:pPr>
    <w:r>
      <w:rPr>
        <w:noProof/>
        <w:lang w:eastAsia="ru-RU"/>
      </w:rPr>
      <w:pict>
        <v:shapetype id="_x0000_t202" coordsize="21600,21600" o:spt="202" path="m,l,21600r21600,l21600,xe">
          <v:stroke joinstyle="miter"/>
          <v:path gradientshapeok="t" o:connecttype="rect"/>
        </v:shapetype>
        <v:shape id="Shape 166" o:spid="_x0000_s1025" type="#_x0000_t202" style="position:absolute;margin-left:318.45pt;margin-top:27.55pt;width:9.6pt;height:8.4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B62E5C" w:rsidRDefault="00B62E5C">
                <w:pPr>
                  <w:pStyle w:val="afc"/>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B62E5C" w:rsidRDefault="00472E6D">
        <w:pPr>
          <w:pStyle w:val="a6"/>
          <w:jc w:val="center"/>
        </w:pPr>
        <w:fldSimple w:instr="PAGE   \* MERGEFORMAT">
          <w:r w:rsidR="00E36A80">
            <w:rPr>
              <w:noProof/>
            </w:rPr>
            <w:t>50</w:t>
          </w:r>
        </w:fldSimple>
      </w:p>
    </w:sdtContent>
  </w:sdt>
  <w:p w:rsidR="00B62E5C" w:rsidRDefault="00B62E5C">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26D8"/>
    <w:multiLevelType w:val="multilevel"/>
    <w:tmpl w:val="E94E1CA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707C7B"/>
    <w:multiLevelType w:val="hybridMultilevel"/>
    <w:tmpl w:val="ECB690E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BE2C8E"/>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CA04D8"/>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FF4D0F"/>
    <w:multiLevelType w:val="hybridMultilevel"/>
    <w:tmpl w:val="2BD872BA"/>
    <w:lvl w:ilvl="0" w:tplc="DC6C9A9C">
      <w:start w:val="1"/>
      <w:numFmt w:val="decimal"/>
      <w:lvlText w:val="%1)"/>
      <w:lvlJc w:val="left"/>
      <w:pPr>
        <w:ind w:left="1789" w:hanging="360"/>
      </w:pPr>
      <w:rPr>
        <w:rFonts w:ascii="Times New Roman" w:eastAsia="Calibri" w:hAnsi="Times New Roman" w:cs="Times New Roman"/>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nsid w:val="2E5E1697"/>
    <w:multiLevelType w:val="multilevel"/>
    <w:tmpl w:val="C93C9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8321C2"/>
    <w:multiLevelType w:val="multilevel"/>
    <w:tmpl w:val="A04CE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630E98"/>
    <w:multiLevelType w:val="multilevel"/>
    <w:tmpl w:val="08C4A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8"/>
  </w:num>
  <w:num w:numId="3">
    <w:abstractNumId w:val="4"/>
  </w:num>
  <w:num w:numId="4">
    <w:abstractNumId w:val="22"/>
  </w:num>
  <w:num w:numId="5">
    <w:abstractNumId w:val="13"/>
  </w:num>
  <w:num w:numId="6">
    <w:abstractNumId w:val="5"/>
  </w:num>
  <w:num w:numId="7">
    <w:abstractNumId w:val="14"/>
  </w:num>
  <w:num w:numId="8">
    <w:abstractNumId w:val="1"/>
  </w:num>
  <w:num w:numId="9">
    <w:abstractNumId w:val="9"/>
  </w:num>
  <w:num w:numId="10">
    <w:abstractNumId w:val="2"/>
  </w:num>
  <w:num w:numId="11">
    <w:abstractNumId w:val="6"/>
  </w:num>
  <w:num w:numId="12">
    <w:abstractNumId w:val="20"/>
  </w:num>
  <w:num w:numId="13">
    <w:abstractNumId w:val="19"/>
  </w:num>
  <w:num w:numId="14">
    <w:abstractNumId w:val="21"/>
  </w:num>
  <w:num w:numId="15">
    <w:abstractNumId w:val="12"/>
  </w:num>
  <w:num w:numId="16">
    <w:abstractNumId w:val="17"/>
  </w:num>
  <w:num w:numId="17">
    <w:abstractNumId w:val="0"/>
  </w:num>
  <w:num w:numId="18">
    <w:abstractNumId w:val="10"/>
  </w:num>
  <w:num w:numId="19">
    <w:abstractNumId w:val="7"/>
  </w:num>
  <w:num w:numId="20">
    <w:abstractNumId w:val="15"/>
  </w:num>
  <w:num w:numId="21">
    <w:abstractNumId w:val="16"/>
  </w:num>
  <w:num w:numId="22">
    <w:abstractNumId w:val="3"/>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8194"/>
    <o:shapelayout v:ext="edit">
      <o:idmap v:ext="edit" data="1"/>
    </o:shapelayout>
  </w:hdrShapeDefaults>
  <w:footnotePr>
    <w:footnote w:id="-1"/>
    <w:footnote w:id="0"/>
  </w:footnotePr>
  <w:endnotePr>
    <w:endnote w:id="-1"/>
    <w:endnote w:id="0"/>
  </w:endnotePr>
  <w:compat/>
  <w:rsids>
    <w:rsidRoot w:val="00B62E5C"/>
    <w:rsid w:val="00186B06"/>
    <w:rsid w:val="001F53CE"/>
    <w:rsid w:val="00202969"/>
    <w:rsid w:val="00203A46"/>
    <w:rsid w:val="003A6BC2"/>
    <w:rsid w:val="003F7BC0"/>
    <w:rsid w:val="00472E6D"/>
    <w:rsid w:val="0062135B"/>
    <w:rsid w:val="006257C3"/>
    <w:rsid w:val="00643DEB"/>
    <w:rsid w:val="00681F1C"/>
    <w:rsid w:val="00693938"/>
    <w:rsid w:val="0076754A"/>
    <w:rsid w:val="007C1746"/>
    <w:rsid w:val="00836A80"/>
    <w:rsid w:val="008618BF"/>
    <w:rsid w:val="0086641A"/>
    <w:rsid w:val="008741ED"/>
    <w:rsid w:val="00892197"/>
    <w:rsid w:val="00897663"/>
    <w:rsid w:val="008E0061"/>
    <w:rsid w:val="00A35A40"/>
    <w:rsid w:val="00AE12D0"/>
    <w:rsid w:val="00B22886"/>
    <w:rsid w:val="00B466AE"/>
    <w:rsid w:val="00B62E5C"/>
    <w:rsid w:val="00B77A52"/>
    <w:rsid w:val="00BC331C"/>
    <w:rsid w:val="00C14148"/>
    <w:rsid w:val="00C943C4"/>
    <w:rsid w:val="00DB2698"/>
    <w:rsid w:val="00DD442D"/>
    <w:rsid w:val="00DE345A"/>
    <w:rsid w:val="00E36A80"/>
    <w:rsid w:val="00E46A0C"/>
    <w:rsid w:val="00EB1C8E"/>
    <w:rsid w:val="00F45210"/>
    <w:rsid w:val="00F84431"/>
    <w:rsid w:val="00F970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E5C"/>
  </w:style>
  <w:style w:type="paragraph" w:styleId="2">
    <w:name w:val="heading 2"/>
    <w:basedOn w:val="a"/>
    <w:next w:val="a"/>
    <w:link w:val="20"/>
    <w:unhideWhenUsed/>
    <w:qFormat/>
    <w:rsid w:val="00B62E5C"/>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B62E5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62E5C"/>
    <w:rPr>
      <w:rFonts w:ascii="Cambria" w:eastAsia="Times New Roman" w:hAnsi="Cambria" w:cs="Times New Roman"/>
      <w:b/>
      <w:bCs/>
      <w:i/>
      <w:iCs/>
      <w:sz w:val="28"/>
      <w:szCs w:val="28"/>
      <w:lang w:eastAsia="ru-RU"/>
    </w:rPr>
  </w:style>
  <w:style w:type="character" w:customStyle="1" w:styleId="40">
    <w:name w:val="Заголовок 4 Знак"/>
    <w:basedOn w:val="a0"/>
    <w:link w:val="4"/>
    <w:uiPriority w:val="9"/>
    <w:semiHidden/>
    <w:rsid w:val="00B62E5C"/>
    <w:rPr>
      <w:rFonts w:asciiTheme="majorHAnsi" w:eastAsiaTheme="majorEastAsia" w:hAnsiTheme="majorHAnsi" w:cstheme="majorBidi"/>
      <w:b/>
      <w:bCs/>
      <w:i/>
      <w:iCs/>
      <w:color w:val="4F81BD" w:themeColor="accent1"/>
    </w:rPr>
  </w:style>
  <w:style w:type="numbering" w:customStyle="1" w:styleId="1">
    <w:name w:val="Нет списка1"/>
    <w:next w:val="a2"/>
    <w:uiPriority w:val="99"/>
    <w:semiHidden/>
    <w:unhideWhenUsed/>
    <w:rsid w:val="00B62E5C"/>
  </w:style>
  <w:style w:type="paragraph" w:customStyle="1" w:styleId="ConsPlusNonformat">
    <w:name w:val="ConsPlusNonformat"/>
    <w:rsid w:val="00B62E5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B62E5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link w:val="ConsPlusNormal0"/>
    <w:rsid w:val="00B62E5C"/>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62E5C"/>
    <w:rPr>
      <w:color w:val="0000FF" w:themeColor="hyperlink"/>
      <w:u w:val="single"/>
    </w:rPr>
  </w:style>
  <w:style w:type="paragraph" w:styleId="a4">
    <w:name w:val="Balloon Text"/>
    <w:basedOn w:val="a"/>
    <w:link w:val="a5"/>
    <w:uiPriority w:val="99"/>
    <w:semiHidden/>
    <w:unhideWhenUsed/>
    <w:rsid w:val="00B62E5C"/>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B62E5C"/>
    <w:rPr>
      <w:rFonts w:ascii="Tahoma" w:eastAsiaTheme="minorEastAsia" w:hAnsi="Tahoma" w:cs="Tahoma"/>
      <w:sz w:val="16"/>
      <w:szCs w:val="16"/>
      <w:lang w:eastAsia="ru-RU"/>
    </w:rPr>
  </w:style>
  <w:style w:type="paragraph" w:customStyle="1" w:styleId="ConsPlusTitle">
    <w:name w:val="ConsPlusTitle"/>
    <w:rsid w:val="00B62E5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B62E5C"/>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B62E5C"/>
    <w:rPr>
      <w:rFonts w:eastAsiaTheme="minorEastAsia"/>
      <w:lang w:eastAsia="ru-RU"/>
    </w:rPr>
  </w:style>
  <w:style w:type="paragraph" w:styleId="a8">
    <w:name w:val="footer"/>
    <w:basedOn w:val="a"/>
    <w:link w:val="a9"/>
    <w:uiPriority w:val="99"/>
    <w:unhideWhenUsed/>
    <w:rsid w:val="00B62E5C"/>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B62E5C"/>
    <w:rPr>
      <w:rFonts w:eastAsiaTheme="minorEastAsia"/>
      <w:lang w:eastAsia="ru-RU"/>
    </w:rPr>
  </w:style>
  <w:style w:type="paragraph" w:styleId="aa">
    <w:name w:val="Normal (Web)"/>
    <w:basedOn w:val="a"/>
    <w:uiPriority w:val="99"/>
    <w:unhideWhenUsed/>
    <w:rsid w:val="00B62E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B62E5C"/>
    <w:pPr>
      <w:ind w:left="720"/>
    </w:pPr>
    <w:rPr>
      <w:rFonts w:ascii="Calibri" w:eastAsia="Calibri" w:hAnsi="Calibri" w:cs="Calibri"/>
      <w:lang w:eastAsia="ru-RU"/>
    </w:rPr>
  </w:style>
  <w:style w:type="character" w:styleId="ac">
    <w:name w:val="Strong"/>
    <w:basedOn w:val="a0"/>
    <w:uiPriority w:val="22"/>
    <w:qFormat/>
    <w:rsid w:val="00B62E5C"/>
    <w:rPr>
      <w:b/>
      <w:bCs/>
    </w:rPr>
  </w:style>
  <w:style w:type="character" w:styleId="ad">
    <w:name w:val="annotation reference"/>
    <w:basedOn w:val="a0"/>
    <w:uiPriority w:val="99"/>
    <w:semiHidden/>
    <w:unhideWhenUsed/>
    <w:rsid w:val="00B62E5C"/>
    <w:rPr>
      <w:sz w:val="16"/>
      <w:szCs w:val="16"/>
    </w:rPr>
  </w:style>
  <w:style w:type="paragraph" w:styleId="ae">
    <w:name w:val="annotation text"/>
    <w:basedOn w:val="a"/>
    <w:link w:val="af"/>
    <w:unhideWhenUsed/>
    <w:rsid w:val="00B62E5C"/>
    <w:pPr>
      <w:spacing w:line="240" w:lineRule="auto"/>
    </w:pPr>
    <w:rPr>
      <w:rFonts w:eastAsiaTheme="minorEastAsia"/>
      <w:sz w:val="20"/>
      <w:szCs w:val="20"/>
      <w:lang w:eastAsia="ru-RU"/>
    </w:rPr>
  </w:style>
  <w:style w:type="character" w:customStyle="1" w:styleId="af">
    <w:name w:val="Текст примечания Знак"/>
    <w:basedOn w:val="a0"/>
    <w:link w:val="ae"/>
    <w:rsid w:val="00B62E5C"/>
    <w:rPr>
      <w:rFonts w:eastAsiaTheme="minorEastAsia"/>
      <w:sz w:val="20"/>
      <w:szCs w:val="20"/>
      <w:lang w:eastAsia="ru-RU"/>
    </w:rPr>
  </w:style>
  <w:style w:type="paragraph" w:styleId="af0">
    <w:name w:val="annotation subject"/>
    <w:basedOn w:val="ae"/>
    <w:next w:val="ae"/>
    <w:link w:val="af1"/>
    <w:uiPriority w:val="99"/>
    <w:semiHidden/>
    <w:unhideWhenUsed/>
    <w:rsid w:val="00B62E5C"/>
    <w:rPr>
      <w:b/>
      <w:bCs/>
    </w:rPr>
  </w:style>
  <w:style w:type="character" w:customStyle="1" w:styleId="af1">
    <w:name w:val="Тема примечания Знак"/>
    <w:basedOn w:val="af"/>
    <w:link w:val="af0"/>
    <w:uiPriority w:val="99"/>
    <w:semiHidden/>
    <w:rsid w:val="00B62E5C"/>
    <w:rPr>
      <w:b/>
      <w:bCs/>
    </w:rPr>
  </w:style>
  <w:style w:type="paragraph" w:styleId="af2">
    <w:name w:val="Title"/>
    <w:basedOn w:val="a"/>
    <w:link w:val="af3"/>
    <w:qFormat/>
    <w:rsid w:val="00B62E5C"/>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B62E5C"/>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B62E5C"/>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B62E5C"/>
    <w:pPr>
      <w:spacing w:after="0" w:line="240" w:lineRule="auto"/>
    </w:pPr>
    <w:rPr>
      <w:sz w:val="20"/>
      <w:szCs w:val="20"/>
    </w:rPr>
  </w:style>
  <w:style w:type="character" w:customStyle="1" w:styleId="af6">
    <w:name w:val="Текст сноски Знак"/>
    <w:basedOn w:val="a0"/>
    <w:link w:val="af5"/>
    <w:uiPriority w:val="99"/>
    <w:semiHidden/>
    <w:rsid w:val="00B62E5C"/>
    <w:rPr>
      <w:sz w:val="20"/>
      <w:szCs w:val="20"/>
    </w:rPr>
  </w:style>
  <w:style w:type="character" w:styleId="af7">
    <w:name w:val="footnote reference"/>
    <w:basedOn w:val="a0"/>
    <w:uiPriority w:val="99"/>
    <w:semiHidden/>
    <w:unhideWhenUsed/>
    <w:rsid w:val="00B62E5C"/>
    <w:rPr>
      <w:vertAlign w:val="superscript"/>
    </w:rPr>
  </w:style>
  <w:style w:type="table" w:styleId="af8">
    <w:name w:val="Table Grid"/>
    <w:basedOn w:val="a1"/>
    <w:uiPriority w:val="59"/>
    <w:rsid w:val="00B62E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B62E5C"/>
    <w:rPr>
      <w:rFonts w:ascii="Times New Roman" w:eastAsia="Times New Roman" w:hAnsi="Times New Roman" w:cs="Times New Roman"/>
      <w:sz w:val="26"/>
      <w:szCs w:val="26"/>
    </w:rPr>
  </w:style>
  <w:style w:type="character" w:customStyle="1" w:styleId="3">
    <w:name w:val="Основной текст (3)_"/>
    <w:basedOn w:val="a0"/>
    <w:link w:val="30"/>
    <w:rsid w:val="00B62E5C"/>
    <w:rPr>
      <w:rFonts w:ascii="Times New Roman" w:eastAsia="Times New Roman" w:hAnsi="Times New Roman" w:cs="Times New Roman"/>
      <w:i/>
      <w:iCs/>
      <w:sz w:val="20"/>
      <w:szCs w:val="20"/>
    </w:rPr>
  </w:style>
  <w:style w:type="paragraph" w:customStyle="1" w:styleId="22">
    <w:name w:val="Основной текст (2)"/>
    <w:basedOn w:val="a"/>
    <w:link w:val="21"/>
    <w:rsid w:val="00B62E5C"/>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B62E5C"/>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B62E5C"/>
    <w:rPr>
      <w:rFonts w:ascii="Times New Roman" w:eastAsia="Times New Roman" w:hAnsi="Times New Roman" w:cs="Times New Roman"/>
      <w:sz w:val="20"/>
      <w:szCs w:val="20"/>
    </w:rPr>
  </w:style>
  <w:style w:type="character" w:customStyle="1" w:styleId="afb">
    <w:name w:val="Колонтитул_"/>
    <w:basedOn w:val="a0"/>
    <w:link w:val="afc"/>
    <w:rsid w:val="00B62E5C"/>
    <w:rPr>
      <w:rFonts w:ascii="Arial" w:eastAsia="Arial" w:hAnsi="Arial" w:cs="Arial"/>
      <w:sz w:val="16"/>
      <w:szCs w:val="16"/>
    </w:rPr>
  </w:style>
  <w:style w:type="paragraph" w:customStyle="1" w:styleId="afa">
    <w:name w:val="Сноска"/>
    <w:basedOn w:val="a"/>
    <w:link w:val="af9"/>
    <w:rsid w:val="00B62E5C"/>
    <w:pPr>
      <w:widowControl w:val="0"/>
      <w:spacing w:after="0" w:line="240" w:lineRule="auto"/>
    </w:pPr>
    <w:rPr>
      <w:rFonts w:ascii="Times New Roman" w:eastAsia="Times New Roman" w:hAnsi="Times New Roman" w:cs="Times New Roman"/>
      <w:sz w:val="20"/>
      <w:szCs w:val="20"/>
    </w:rPr>
  </w:style>
  <w:style w:type="paragraph" w:customStyle="1" w:styleId="afc">
    <w:name w:val="Колонтитул"/>
    <w:basedOn w:val="a"/>
    <w:link w:val="afb"/>
    <w:rsid w:val="00B62E5C"/>
    <w:pPr>
      <w:widowControl w:val="0"/>
      <w:spacing w:after="0" w:line="206" w:lineRule="auto"/>
    </w:pPr>
    <w:rPr>
      <w:rFonts w:ascii="Arial" w:eastAsia="Arial" w:hAnsi="Arial" w:cs="Arial"/>
      <w:sz w:val="16"/>
      <w:szCs w:val="16"/>
    </w:rPr>
  </w:style>
  <w:style w:type="paragraph" w:customStyle="1" w:styleId="10">
    <w:name w:val="Стиль1"/>
    <w:basedOn w:val="a"/>
    <w:link w:val="11"/>
    <w:rsid w:val="00B62E5C"/>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1">
    <w:name w:val="Стиль1 Знак"/>
    <w:basedOn w:val="a0"/>
    <w:link w:val="10"/>
    <w:locked/>
    <w:rsid w:val="00B62E5C"/>
    <w:rPr>
      <w:rFonts w:ascii="Times New Roman" w:eastAsia="Calibri" w:hAnsi="Times New Roman" w:cs="Times New Roman"/>
      <w:sz w:val="24"/>
      <w:szCs w:val="24"/>
      <w:lang w:eastAsia="ru-RU"/>
    </w:rPr>
  </w:style>
  <w:style w:type="character" w:customStyle="1" w:styleId="ConsPlusNormal0">
    <w:name w:val="ConsPlusNormal Знак"/>
    <w:link w:val="ConsPlusNormal"/>
    <w:locked/>
    <w:rsid w:val="00B62E5C"/>
    <w:rPr>
      <w:rFonts w:ascii="Calibri" w:eastAsiaTheme="minorEastAsia" w:hAnsi="Calibri" w:cs="Calibri"/>
      <w:lang w:eastAsia="ru-RU"/>
    </w:rPr>
  </w:style>
  <w:style w:type="paragraph" w:styleId="afd">
    <w:name w:val="Body Text"/>
    <w:basedOn w:val="a"/>
    <w:link w:val="afe"/>
    <w:rsid w:val="001F53CE"/>
    <w:pPr>
      <w:spacing w:after="0" w:line="240" w:lineRule="auto"/>
      <w:jc w:val="both"/>
    </w:pPr>
    <w:rPr>
      <w:rFonts w:ascii="Times New Roman" w:eastAsia="Times New Roman" w:hAnsi="Times New Roman" w:cs="Times New Roman"/>
      <w:sz w:val="28"/>
      <w:szCs w:val="24"/>
      <w:lang w:eastAsia="ru-RU"/>
    </w:rPr>
  </w:style>
  <w:style w:type="character" w:customStyle="1" w:styleId="afe">
    <w:name w:val="Основной текст Знак"/>
    <w:basedOn w:val="a0"/>
    <w:link w:val="afd"/>
    <w:rsid w:val="001F53CE"/>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sinyavino.ru" TargetMode="External"/><Relationship Id="rId13" Type="http://schemas.openxmlformats.org/officeDocument/2006/relationships/hyperlink" Target="consultantplus://offline/ref=818B8D2BA673886D7BD27E81FAE33786ACBAD544CB161A556F2D6D8000438A9CE706AE79A9R8jDJ" TargetMode="External"/><Relationship Id="rId18" Type="http://schemas.openxmlformats.org/officeDocument/2006/relationships/hyperlink" Target="consultantplus://offline/ref=2CCEAA2EAA3065DC8EF723109487C50FF14C59B9053E405E4E0FA045FCEA8DADE6139864660C5CC0S6s8J" TargetMode="External"/><Relationship Id="rId26" Type="http://schemas.openxmlformats.org/officeDocument/2006/relationships/hyperlink" Target="https://login.consultant.ru/link/?req=doc&amp;base=LAW&amp;n=454116&amp;dst=100011" TargetMode="External"/><Relationship Id="rId3" Type="http://schemas.openxmlformats.org/officeDocument/2006/relationships/settings" Target="settings.xml"/><Relationship Id="rId21" Type="http://schemas.openxmlformats.org/officeDocument/2006/relationships/hyperlink" Target="consultantplus://offline/ref=E661085ED54F412FA5CA6470B032C1BB0094086E0444493D44858794BC2CR1L" TargetMode="External"/><Relationship Id="rId34"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consultantplus://offline/ref=818B8D2BA673886D7BD27E81FAE33786ACBAD544CB161A556F2D6D8000438A9CE706AE79A9R8jFJ" TargetMode="External"/><Relationship Id="rId17" Type="http://schemas.openxmlformats.org/officeDocument/2006/relationships/hyperlink" Target="consultantplus://offline/ref=2CCEAA2EAA3065DC8EF723109487C50FF14C59B9053E405E4E0FA045FCEA8DADE6139864660C5EC7S6s6J" TargetMode="External"/><Relationship Id="rId25" Type="http://schemas.openxmlformats.org/officeDocument/2006/relationships/hyperlink" Target="consultantplus://offline/ref=6061CC6D13D10D73CA65D2379175A2C84B0C00954B5CB2DEF2E01E304FD640AC3B24E4D728C56732A963806ECB675DF17E1CB88140e4xEI" TargetMode="External"/><Relationship Id="rId33"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consultantplus://offline/ref=3197D67EB2882A3ED2706E09ADD45D78D660722515427BDA451426A8642865E4A4BE5EDF58z5o7J" TargetMode="External"/><Relationship Id="rId20" Type="http://schemas.openxmlformats.org/officeDocument/2006/relationships/hyperlink" Target="consultantplus://offline/ref=E661085ED54F412FA5CA6470B032C1BB0390056F0E46493D44858794BC2CR1L"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C5B76821092D89924B13314E4F968FFE9DF1606665FC6E09462DD4276D8664EC4196969C973CAf4J" TargetMode="External"/><Relationship Id="rId24" Type="http://schemas.openxmlformats.org/officeDocument/2006/relationships/hyperlink" Target="consultantplus://offline/ref=CA9257E5CCC33551DCBB24F1CA36C644A394154052C0B286176C8E000BC07E1CD19B759E16CB2E04F70028A298E879FD90C78172F3C92E35SFkAK" TargetMode="External"/><Relationship Id="rId32" Type="http://schemas.openxmlformats.org/officeDocument/2006/relationships/header" Target="header4.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3197D67EB2882A3ED2706E09ADD45D78D469732713457BDA451426A8642865E4A4BE5EDB5052E04DzFo9J" TargetMode="External"/><Relationship Id="rId23" Type="http://schemas.openxmlformats.org/officeDocument/2006/relationships/hyperlink" Target="consultantplus://offline/ref=3779F1DC5F392D8D98A232B55A9D8E21D4EBB0DB57DEFD426D3B6B39D689A354BF45C6E7Z1X4J" TargetMode="External"/><Relationship Id="rId28" Type="http://schemas.openxmlformats.org/officeDocument/2006/relationships/header" Target="header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consultantplus://offline/ref=E661085ED54F412FA5CA6470B032C1BB03910D6B0F4F493D44858794BC2CR1L"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consultantplus://offline/ref=818B8D2BA673886D7BD27E81FAE33786ACBAD544CB161A556F2D6D8000438A9CE706AE79AAR8jCJ" TargetMode="External"/><Relationship Id="rId22" Type="http://schemas.openxmlformats.org/officeDocument/2006/relationships/hyperlink" Target="consultantplus://offline/ref=3779F1DC5F392D8D98A232B55A9D8E21D4EBB0DB57DEFD426D3B6B39D689A354BF45C6EF1DZ5XAJ" TargetMode="External"/><Relationship Id="rId27" Type="http://schemas.openxmlformats.org/officeDocument/2006/relationships/hyperlink" Target="consultantplus://offline/ref=1EF626D07CEC88014FCAB31E32D2571D3E4AE6F918E08633666B33932AE4074FF96577497F02401DC63468469361R6G" TargetMode="External"/><Relationship Id="rId30" Type="http://schemas.openxmlformats.org/officeDocument/2006/relationships/footer" Target="footer2.xml"/><Relationship Id="rId35"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50</Pages>
  <Words>20868</Words>
  <Characters>118948</Characters>
  <Application>Microsoft Office Word</Application>
  <DocSecurity>0</DocSecurity>
  <Lines>991</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cp:lastPrinted>2024-12-24T12:16:00Z</cp:lastPrinted>
  <dcterms:created xsi:type="dcterms:W3CDTF">2024-12-24T11:17:00Z</dcterms:created>
  <dcterms:modified xsi:type="dcterms:W3CDTF">2025-03-20T12:21:00Z</dcterms:modified>
</cp:coreProperties>
</file>