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E40" w:rsidRPr="00F52875" w:rsidRDefault="002B2E40" w:rsidP="002B2E40">
      <w:pPr>
        <w:spacing w:after="0"/>
        <w:ind w:right="-1"/>
        <w:jc w:val="right"/>
        <w:rPr>
          <w:rFonts w:ascii="Times New Roman" w:hAnsi="Times New Roman"/>
          <w:b/>
          <w:sz w:val="28"/>
          <w:szCs w:val="28"/>
        </w:rPr>
      </w:pPr>
      <w:r w:rsidRPr="00F52875">
        <w:rPr>
          <w:rFonts w:ascii="Times New Roman" w:hAnsi="Times New Roman"/>
          <w:b/>
          <w:noProof/>
          <w:sz w:val="28"/>
          <w:szCs w:val="28"/>
          <w:lang w:eastAsia="ru-RU"/>
        </w:rPr>
        <w:drawing>
          <wp:anchor distT="0" distB="0" distL="114300" distR="114300" simplePos="0" relativeHeight="251659264" behindDoc="0" locked="0" layoutInCell="1" allowOverlap="1">
            <wp:simplePos x="0" y="0"/>
            <wp:positionH relativeFrom="column">
              <wp:posOffset>2848527</wp:posOffset>
            </wp:positionH>
            <wp:positionV relativeFrom="paragraph">
              <wp:posOffset>-493319</wp:posOffset>
            </wp:positionV>
            <wp:extent cx="595427" cy="687629"/>
            <wp:effectExtent l="19050" t="0" r="0"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95427" cy="687629"/>
                    </a:xfrm>
                    <a:prstGeom prst="rect">
                      <a:avLst/>
                    </a:prstGeom>
                    <a:noFill/>
                  </pic:spPr>
                </pic:pic>
              </a:graphicData>
            </a:graphic>
          </wp:anchor>
        </w:drawing>
      </w:r>
      <w:r w:rsidR="00225500" w:rsidRPr="00F52875">
        <w:rPr>
          <w:rFonts w:ascii="Times New Roman" w:hAnsi="Times New Roman"/>
          <w:b/>
          <w:sz w:val="28"/>
          <w:szCs w:val="28"/>
        </w:rPr>
        <w:t>ПРОЕКТ</w:t>
      </w:r>
    </w:p>
    <w:p w:rsidR="002B2E40" w:rsidRPr="00A679FD" w:rsidRDefault="002B2E40" w:rsidP="002B2E40">
      <w:pPr>
        <w:spacing w:after="0"/>
        <w:ind w:left="-1701" w:right="-1" w:firstLine="567"/>
        <w:jc w:val="right"/>
        <w:rPr>
          <w:rFonts w:ascii="Times New Roman" w:hAnsi="Times New Roman"/>
        </w:rPr>
      </w:pPr>
    </w:p>
    <w:p w:rsidR="002B2E40" w:rsidRPr="00225500" w:rsidRDefault="002B2E40" w:rsidP="002B2E40">
      <w:pPr>
        <w:pStyle w:val="1"/>
        <w:ind w:firstLine="0"/>
        <w:jc w:val="center"/>
        <w:rPr>
          <w:b/>
        </w:rPr>
      </w:pPr>
      <w:r w:rsidRPr="00225500">
        <w:rPr>
          <w:b/>
        </w:rPr>
        <w:t>АДМИНИСТРАЦИЯ</w:t>
      </w:r>
    </w:p>
    <w:p w:rsidR="002B2E40" w:rsidRPr="00225500" w:rsidRDefault="002B2E40" w:rsidP="002B2E40">
      <w:pPr>
        <w:pStyle w:val="1"/>
        <w:ind w:firstLine="0"/>
        <w:jc w:val="center"/>
        <w:rPr>
          <w:b/>
        </w:rPr>
      </w:pPr>
      <w:r w:rsidRPr="00225500">
        <w:rPr>
          <w:b/>
        </w:rPr>
        <w:t>СИНЯВИНСКОГО ГОРОДСКОГО ПОСЕЛЕНИЯ</w:t>
      </w:r>
    </w:p>
    <w:p w:rsidR="002B2E40" w:rsidRPr="00225500" w:rsidRDefault="002B2E40" w:rsidP="002B2E40">
      <w:pPr>
        <w:pStyle w:val="1"/>
        <w:ind w:firstLine="0"/>
        <w:jc w:val="center"/>
        <w:rPr>
          <w:b/>
        </w:rPr>
      </w:pPr>
      <w:r w:rsidRPr="00225500">
        <w:rPr>
          <w:b/>
        </w:rPr>
        <w:t>КИРОВСКОГО МУНИЦИПАЛЬНОГО РАЙОНА ЛЕНИНГРАДСКОЙ ОБЛАСТИ</w:t>
      </w:r>
    </w:p>
    <w:p w:rsidR="002B2E40" w:rsidRPr="00A679FD" w:rsidRDefault="002B2E40" w:rsidP="002B2E40">
      <w:pPr>
        <w:pStyle w:val="1"/>
        <w:jc w:val="center"/>
      </w:pPr>
    </w:p>
    <w:p w:rsidR="002B2E40" w:rsidRPr="0018274D" w:rsidRDefault="002B2E40" w:rsidP="002B2E40">
      <w:pPr>
        <w:pStyle w:val="1"/>
        <w:rPr>
          <w:b/>
          <w:sz w:val="10"/>
        </w:rPr>
      </w:pPr>
    </w:p>
    <w:p w:rsidR="002B2E40" w:rsidRPr="00A679FD" w:rsidRDefault="002B2E40" w:rsidP="002B2E40">
      <w:pPr>
        <w:pStyle w:val="1"/>
        <w:jc w:val="center"/>
        <w:rPr>
          <w:b/>
        </w:rPr>
      </w:pPr>
      <w:r w:rsidRPr="00A679FD">
        <w:rPr>
          <w:b/>
        </w:rPr>
        <w:t>П О С Т А Н О В Л Е Н И Е</w:t>
      </w:r>
    </w:p>
    <w:p w:rsidR="002B2E40" w:rsidRPr="00A679FD" w:rsidRDefault="002B2E40" w:rsidP="002B2E40">
      <w:pPr>
        <w:pStyle w:val="1"/>
        <w:jc w:val="center"/>
        <w:rPr>
          <w:b/>
        </w:rPr>
      </w:pPr>
    </w:p>
    <w:p w:rsidR="00683775" w:rsidRPr="00683775" w:rsidRDefault="00683775" w:rsidP="00683775">
      <w:pPr>
        <w:pStyle w:val="4"/>
        <w:spacing w:before="0"/>
        <w:ind w:right="-1"/>
        <w:jc w:val="center"/>
        <w:rPr>
          <w:b w:val="0"/>
          <w:i/>
          <w:color w:val="000000" w:themeColor="text1"/>
          <w:sz w:val="24"/>
          <w:szCs w:val="24"/>
        </w:rPr>
      </w:pPr>
      <w:r w:rsidRPr="00683775">
        <w:rPr>
          <w:b w:val="0"/>
          <w:color w:val="000000" w:themeColor="text1"/>
          <w:sz w:val="24"/>
          <w:szCs w:val="24"/>
        </w:rPr>
        <w:t>от  «__» ________ 2025 года  № _____</w:t>
      </w:r>
    </w:p>
    <w:p w:rsidR="00683775" w:rsidRPr="00477A1B" w:rsidRDefault="00683775" w:rsidP="00683775"/>
    <w:p w:rsidR="002B2E40" w:rsidRDefault="002B2E40" w:rsidP="002B2E40">
      <w:pPr>
        <w:pStyle w:val="ConsPlusNormal"/>
        <w:jc w:val="center"/>
        <w:rPr>
          <w:rFonts w:ascii="Times New Roman" w:hAnsi="Times New Roman" w:cs="Times New Roman"/>
          <w:b/>
          <w:bCs/>
          <w:sz w:val="24"/>
          <w:szCs w:val="24"/>
        </w:rPr>
      </w:pPr>
      <w:r>
        <w:rPr>
          <w:rFonts w:ascii="Times New Roman" w:hAnsi="Times New Roman" w:cs="Times New Roman"/>
          <w:b/>
          <w:sz w:val="24"/>
          <w:szCs w:val="24"/>
        </w:rPr>
        <w:t xml:space="preserve"> </w:t>
      </w:r>
      <w:r w:rsidRPr="00577F2F">
        <w:rPr>
          <w:rFonts w:ascii="Times New Roman" w:hAnsi="Times New Roman" w:cs="Times New Roman"/>
          <w:b/>
          <w:sz w:val="24"/>
          <w:szCs w:val="24"/>
        </w:rPr>
        <w:t xml:space="preserve">Об утверждении административного регламента по предоставлению </w:t>
      </w:r>
      <w:r w:rsidRPr="00577F2F">
        <w:rPr>
          <w:rFonts w:ascii="Times New Roman" w:hAnsi="Times New Roman" w:cs="Times New Roman"/>
          <w:b/>
          <w:noProof/>
          <w:sz w:val="24"/>
          <w:szCs w:val="24"/>
        </w:rPr>
        <w:t xml:space="preserve">муниципальной услуги </w:t>
      </w:r>
      <w:r w:rsidRPr="00577F2F">
        <w:rPr>
          <w:rFonts w:ascii="Times New Roman" w:hAnsi="Times New Roman" w:cs="Times New Roman"/>
          <w:b/>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mes New Roman" w:hAnsi="Times New Roman" w:cs="Times New Roman"/>
          <w:b/>
          <w:bCs/>
          <w:sz w:val="24"/>
          <w:szCs w:val="24"/>
        </w:rPr>
        <w:t xml:space="preserve"> для собственных нужд»</w:t>
      </w:r>
    </w:p>
    <w:p w:rsidR="002B2E40" w:rsidRPr="00A679FD" w:rsidRDefault="002B2E40" w:rsidP="002B2E40">
      <w:pPr>
        <w:pStyle w:val="ConsPlusNormal"/>
        <w:jc w:val="center"/>
      </w:pPr>
    </w:p>
    <w:p w:rsidR="002B2E40" w:rsidRPr="002B2E40" w:rsidRDefault="002B2E40" w:rsidP="002B2E40">
      <w:pPr>
        <w:pStyle w:val="aa"/>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2B2E40" w:rsidRPr="002B2E40" w:rsidRDefault="002B2E40" w:rsidP="002B2E40">
      <w:pPr>
        <w:pStyle w:val="aa"/>
        <w:rPr>
          <w:sz w:val="24"/>
        </w:rPr>
      </w:pPr>
    </w:p>
    <w:p w:rsidR="002B2E40" w:rsidRPr="002B2E40" w:rsidRDefault="002B2E40" w:rsidP="002B2E40">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2B2E40">
        <w:rPr>
          <w:rFonts w:ascii="Times New Roman" w:hAnsi="Times New Roman"/>
          <w:bCs/>
          <w:sz w:val="24"/>
          <w:szCs w:val="24"/>
        </w:rPr>
        <w:t>1. Утвердить административный регламент по предоставлению муниципальной услуги</w:t>
      </w:r>
      <w:r w:rsidRPr="002B2E40">
        <w:rPr>
          <w:rFonts w:ascii="Times New Roman" w:hAnsi="Times New Roman"/>
          <w:sz w:val="24"/>
          <w:szCs w:val="24"/>
        </w:rPr>
        <w:t xml:space="preserve"> </w:t>
      </w:r>
      <w:r w:rsidRPr="002B2E40">
        <w:rPr>
          <w:rFonts w:ascii="Times New Roman" w:eastAsia="Times New Roman" w:hAnsi="Times New Roman"/>
          <w:bCs/>
          <w:sz w:val="24"/>
          <w:szCs w:val="24"/>
          <w:lang w:eastAsia="ru-RU"/>
        </w:rPr>
        <w:t>«</w:t>
      </w:r>
      <w:r w:rsidRPr="002B2E40">
        <w:rPr>
          <w:rFonts w:ascii="Times New Roman" w:hAnsi="Times New Roman"/>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2B2E40">
        <w:rPr>
          <w:rFonts w:ascii="Times New Roman" w:eastAsia="Times New Roman" w:hAnsi="Times New Roman"/>
          <w:bCs/>
          <w:sz w:val="24"/>
          <w:szCs w:val="24"/>
          <w:lang w:eastAsia="ru-RU"/>
        </w:rPr>
        <w:t xml:space="preserve"> </w:t>
      </w:r>
      <w:r w:rsidRPr="002B2E40">
        <w:rPr>
          <w:rFonts w:ascii="Times New Roman" w:hAnsi="Times New Roman"/>
          <w:color w:val="1D1B11"/>
          <w:sz w:val="24"/>
          <w:szCs w:val="24"/>
        </w:rPr>
        <w:t>согласно приложению.</w:t>
      </w:r>
    </w:p>
    <w:p w:rsidR="002B2E40" w:rsidRPr="002B2E40" w:rsidRDefault="002B2E40" w:rsidP="002B2E40">
      <w:pPr>
        <w:pStyle w:val="1"/>
        <w:rPr>
          <w:color w:val="1D1B11"/>
        </w:rPr>
      </w:pPr>
      <w:r w:rsidRPr="002B2E40">
        <w:rPr>
          <w:color w:val="1D1B11"/>
        </w:rPr>
        <w:t>2. Признать утратившим силу постановление администрации Синявинского городского поселения Кировского муниципального района Ленинградской области от 03.02.2023 № 83 «Об утверждении административного регламента по предоставлению муниципальной услуги «</w:t>
      </w:r>
      <w:r w:rsidRPr="002B2E40">
        <w:rPr>
          <w:bCs/>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2B2E40">
        <w:rPr>
          <w:color w:val="1D1B11"/>
        </w:rPr>
        <w:t>.</w:t>
      </w:r>
    </w:p>
    <w:p w:rsidR="002B2E40" w:rsidRPr="002B2E40" w:rsidRDefault="002B2E40" w:rsidP="002B2E40">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8" w:history="1">
        <w:r w:rsidRPr="002B2E40">
          <w:rPr>
            <w:rStyle w:val="a5"/>
            <w:rFonts w:ascii="Times New Roman" w:hAnsi="Times New Roman"/>
            <w:sz w:val="24"/>
            <w:szCs w:val="24"/>
          </w:rPr>
          <w:t>www.lo-sinyavino.ru</w:t>
        </w:r>
      </w:hyperlink>
      <w:r w:rsidRPr="002B2E40">
        <w:rPr>
          <w:rFonts w:ascii="Times New Roman" w:hAnsi="Times New Roman"/>
          <w:sz w:val="24"/>
          <w:szCs w:val="24"/>
        </w:rPr>
        <w:t>.</w:t>
      </w:r>
    </w:p>
    <w:p w:rsidR="002B2E40" w:rsidRPr="002B2E40" w:rsidRDefault="002B2E40" w:rsidP="002B2E40">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4. </w:t>
      </w:r>
      <w:r w:rsidRPr="002B2E40">
        <w:rPr>
          <w:rFonts w:ascii="Times New Roman" w:hAnsi="Times New Roman"/>
          <w:bCs/>
          <w:sz w:val="24"/>
          <w:szCs w:val="24"/>
        </w:rPr>
        <w:t xml:space="preserve">Настоящие постановление вступает в силу </w:t>
      </w:r>
      <w:r w:rsidRPr="002B2E40">
        <w:rPr>
          <w:rFonts w:ascii="Times New Roman" w:hAnsi="Times New Roman"/>
          <w:sz w:val="24"/>
          <w:szCs w:val="24"/>
        </w:rPr>
        <w:t>со дня его официального опубликования.</w:t>
      </w:r>
    </w:p>
    <w:p w:rsidR="002B2E40" w:rsidRPr="002B2E40" w:rsidRDefault="002B2E40" w:rsidP="002B2E40">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5. Контроль за исполнением настоящего постановления оставляю за собой</w:t>
      </w:r>
      <w:r w:rsidR="00B56458">
        <w:rPr>
          <w:rFonts w:ascii="Times New Roman" w:hAnsi="Times New Roman"/>
          <w:sz w:val="24"/>
          <w:szCs w:val="24"/>
        </w:rPr>
        <w:t>.</w:t>
      </w:r>
    </w:p>
    <w:p w:rsidR="002B2E40" w:rsidRPr="002B2E40" w:rsidRDefault="002B2E40" w:rsidP="002B2E40">
      <w:pPr>
        <w:pStyle w:val="1"/>
        <w:rPr>
          <w:bCs/>
        </w:rPr>
      </w:pPr>
    </w:p>
    <w:p w:rsidR="002B2E40" w:rsidRPr="002B2E40" w:rsidRDefault="002B2E40" w:rsidP="002B2E40">
      <w:pPr>
        <w:pStyle w:val="1"/>
        <w:rPr>
          <w:bCs/>
        </w:rPr>
      </w:pPr>
    </w:p>
    <w:p w:rsidR="002B2E40" w:rsidRPr="002B2E40" w:rsidRDefault="002B2E40" w:rsidP="002B2E40">
      <w:pPr>
        <w:pStyle w:val="1"/>
        <w:ind w:firstLine="0"/>
        <w:rPr>
          <w:bCs/>
        </w:rPr>
      </w:pPr>
      <w:r w:rsidRPr="002B2E40">
        <w:rPr>
          <w:bCs/>
        </w:rPr>
        <w:t>Глава администрации</w:t>
      </w:r>
      <w:r w:rsidRPr="002B2E40">
        <w:rPr>
          <w:bCs/>
        </w:rPr>
        <w:tab/>
      </w:r>
      <w:r w:rsidRPr="002B2E40">
        <w:rPr>
          <w:bCs/>
        </w:rPr>
        <w:tab/>
      </w:r>
      <w:r w:rsidRPr="002B2E40">
        <w:rPr>
          <w:bCs/>
        </w:rPr>
        <w:tab/>
      </w:r>
      <w:r w:rsidRPr="002B2E40">
        <w:rPr>
          <w:bCs/>
        </w:rPr>
        <w:tab/>
      </w:r>
      <w:r w:rsidRPr="002B2E40">
        <w:rPr>
          <w:bCs/>
        </w:rPr>
        <w:tab/>
      </w:r>
      <w:r w:rsidRPr="002B2E40">
        <w:rPr>
          <w:bCs/>
        </w:rPr>
        <w:tab/>
      </w:r>
      <w:r w:rsidRPr="002B2E40">
        <w:rPr>
          <w:bCs/>
        </w:rPr>
        <w:tab/>
        <w:t xml:space="preserve">                </w:t>
      </w:r>
      <w:r w:rsidR="00EC362A">
        <w:rPr>
          <w:bCs/>
        </w:rPr>
        <w:t xml:space="preserve">            </w:t>
      </w:r>
      <w:r w:rsidRPr="002B2E40">
        <w:rPr>
          <w:bCs/>
        </w:rPr>
        <w:t>Е.В. Хоменок</w:t>
      </w:r>
    </w:p>
    <w:p w:rsidR="002B2E40" w:rsidRDefault="002B2E40" w:rsidP="002B2E40">
      <w:pPr>
        <w:pStyle w:val="1"/>
        <w:rPr>
          <w:bCs/>
          <w:sz w:val="26"/>
          <w:szCs w:val="26"/>
        </w:rPr>
      </w:pPr>
    </w:p>
    <w:p w:rsidR="002B2E40" w:rsidRDefault="002B2E40" w:rsidP="002B2E40">
      <w:pPr>
        <w:pStyle w:val="1"/>
        <w:rPr>
          <w:bCs/>
          <w:sz w:val="26"/>
          <w:szCs w:val="26"/>
        </w:rPr>
      </w:pPr>
    </w:p>
    <w:p w:rsidR="002B2E40" w:rsidRDefault="002B2E40" w:rsidP="002B2E40">
      <w:pPr>
        <w:pStyle w:val="1"/>
        <w:rPr>
          <w:bCs/>
          <w:sz w:val="26"/>
          <w:szCs w:val="26"/>
        </w:rPr>
      </w:pPr>
    </w:p>
    <w:p w:rsidR="002B2E40" w:rsidRDefault="002B2E40" w:rsidP="002B2E40">
      <w:pPr>
        <w:pStyle w:val="1"/>
        <w:rPr>
          <w:bCs/>
          <w:sz w:val="26"/>
          <w:szCs w:val="26"/>
        </w:rPr>
      </w:pPr>
    </w:p>
    <w:p w:rsidR="002B2E40" w:rsidRDefault="002B2E40" w:rsidP="002B2E40">
      <w:pPr>
        <w:pStyle w:val="1"/>
        <w:rPr>
          <w:bCs/>
          <w:sz w:val="26"/>
          <w:szCs w:val="26"/>
        </w:rPr>
      </w:pPr>
    </w:p>
    <w:p w:rsidR="002B2E40" w:rsidRDefault="002B2E40" w:rsidP="002B2E40">
      <w:pPr>
        <w:pStyle w:val="1"/>
        <w:rPr>
          <w:bCs/>
          <w:sz w:val="26"/>
          <w:szCs w:val="26"/>
        </w:rPr>
      </w:pPr>
    </w:p>
    <w:p w:rsidR="002B2E40" w:rsidRDefault="002B2E40" w:rsidP="002B2E40">
      <w:pPr>
        <w:pStyle w:val="1"/>
        <w:rPr>
          <w:bCs/>
          <w:sz w:val="26"/>
          <w:szCs w:val="26"/>
        </w:rPr>
      </w:pPr>
    </w:p>
    <w:p w:rsidR="002B2E40" w:rsidRPr="00A679FD" w:rsidRDefault="002B2E40" w:rsidP="002B2E40">
      <w:pPr>
        <w:autoSpaceDE w:val="0"/>
        <w:autoSpaceDN w:val="0"/>
        <w:adjustRightInd w:val="0"/>
        <w:spacing w:after="0" w:line="240" w:lineRule="auto"/>
        <w:jc w:val="both"/>
        <w:rPr>
          <w:rFonts w:ascii="Times New Roman" w:hAnsi="Times New Roman"/>
          <w:bCs/>
          <w:sz w:val="20"/>
        </w:rPr>
      </w:pPr>
      <w:r w:rsidRPr="00A679FD">
        <w:rPr>
          <w:rFonts w:ascii="Times New Roman" w:hAnsi="Times New Roman"/>
          <w:bCs/>
          <w:sz w:val="20"/>
        </w:rPr>
        <w:t xml:space="preserve">Разослано: в дело, </w:t>
      </w:r>
      <w:r w:rsidRPr="00052DDF">
        <w:rPr>
          <w:rFonts w:ascii="Times New Roman" w:hAnsi="Times New Roman"/>
          <w:bCs/>
          <w:sz w:val="20"/>
        </w:rPr>
        <w:t>сектор</w:t>
      </w:r>
      <w:r w:rsidRPr="00A679FD">
        <w:rPr>
          <w:rFonts w:ascii="Times New Roman" w:hAnsi="Times New Roman"/>
          <w:bCs/>
          <w:sz w:val="20"/>
        </w:rPr>
        <w:t xml:space="preserve"> управления муниципальным имуществом администрации Синявинского городского поселения,</w:t>
      </w:r>
      <w:r>
        <w:rPr>
          <w:rFonts w:ascii="Times New Roman" w:hAnsi="Times New Roman"/>
          <w:bCs/>
          <w:sz w:val="20"/>
        </w:rPr>
        <w:t xml:space="preserve"> </w:t>
      </w:r>
      <w:r w:rsidRPr="00A679FD">
        <w:rPr>
          <w:rFonts w:ascii="Times New Roman" w:hAnsi="Times New Roman"/>
          <w:sz w:val="20"/>
        </w:rPr>
        <w:t>Кировская городская прокуратура Ленинградской области</w:t>
      </w:r>
      <w:r w:rsidRPr="00A679FD">
        <w:rPr>
          <w:rFonts w:ascii="Times New Roman" w:hAnsi="Times New Roman"/>
          <w:bCs/>
          <w:sz w:val="20"/>
        </w:rPr>
        <w:t xml:space="preserve">, сайт </w:t>
      </w:r>
      <w:r w:rsidRPr="00A679FD">
        <w:rPr>
          <w:rFonts w:ascii="Times New Roman" w:hAnsi="Times New Roman"/>
          <w:sz w:val="20"/>
        </w:rPr>
        <w:t>www.lo-sinyavino.ru</w:t>
      </w:r>
    </w:p>
    <w:p w:rsidR="002B2E40" w:rsidRDefault="002B2E40" w:rsidP="002B2E40">
      <w:pPr>
        <w:pStyle w:val="a9"/>
        <w:ind w:left="0" w:right="41"/>
        <w:jc w:val="right"/>
        <w:rPr>
          <w:rFonts w:ascii="Times New Roman" w:hAnsi="Times New Roman" w:cs="Times New Roman"/>
          <w:b w:val="0"/>
          <w:color w:val="auto"/>
          <w:sz w:val="28"/>
          <w:szCs w:val="28"/>
        </w:rPr>
        <w:sectPr w:rsidR="002B2E40" w:rsidSect="002B2E40">
          <w:headerReference w:type="default" r:id="rId9"/>
          <w:pgSz w:w="11906" w:h="16838"/>
          <w:pgMar w:top="1134" w:right="567" w:bottom="1134" w:left="1134" w:header="709" w:footer="709" w:gutter="0"/>
          <w:cols w:space="708"/>
          <w:titlePg/>
          <w:docGrid w:linePitch="360"/>
        </w:sectPr>
      </w:pPr>
    </w:p>
    <w:p w:rsidR="002B2E40" w:rsidRDefault="002B2E40" w:rsidP="002B2E40">
      <w:pPr>
        <w:pStyle w:val="ConsPlusNormal"/>
        <w:jc w:val="center"/>
        <w:rPr>
          <w:rFonts w:ascii="Times New Roman" w:hAnsi="Times New Roman" w:cs="Times New Roman"/>
          <w:b/>
          <w:bCs/>
          <w:sz w:val="28"/>
          <w:szCs w:val="28"/>
        </w:rPr>
      </w:pPr>
    </w:p>
    <w:p w:rsidR="002B2E40" w:rsidRPr="00203050" w:rsidRDefault="002B2E40" w:rsidP="002B2E40">
      <w:pPr>
        <w:pStyle w:val="ConsPlusNormal"/>
        <w:jc w:val="center"/>
        <w:rPr>
          <w:rFonts w:ascii="Times New Roman" w:hAnsi="Times New Roman" w:cs="Times New Roman"/>
          <w:b/>
          <w:bCs/>
          <w:sz w:val="24"/>
          <w:szCs w:val="28"/>
        </w:rPr>
      </w:pPr>
      <w:bookmarkStart w:id="0" w:name="_GoBack"/>
      <w:bookmarkEnd w:id="0"/>
      <w:r w:rsidRPr="00203050">
        <w:rPr>
          <w:rFonts w:ascii="Times New Roman" w:hAnsi="Times New Roman" w:cs="Times New Roman"/>
          <w:b/>
          <w:bCs/>
          <w:sz w:val="24"/>
          <w:szCs w:val="28"/>
        </w:rPr>
        <w:t xml:space="preserve">Административный регламент предоставления муниципальной услуги </w:t>
      </w:r>
    </w:p>
    <w:p w:rsidR="002B2E40" w:rsidRDefault="002B2E40" w:rsidP="002B2E40">
      <w:pPr>
        <w:pStyle w:val="ConsPlusNormal"/>
        <w:jc w:val="center"/>
        <w:rPr>
          <w:rFonts w:ascii="Times New Roman" w:hAnsi="Times New Roman" w:cs="Times New Roman"/>
          <w:b/>
          <w:bCs/>
          <w:sz w:val="24"/>
          <w:szCs w:val="28"/>
        </w:rPr>
      </w:pPr>
      <w:r w:rsidRPr="00203050">
        <w:rPr>
          <w:rFonts w:ascii="Times New Roman" w:hAnsi="Times New Roman" w:cs="Times New Roman"/>
          <w:b/>
          <w:bCs/>
          <w:sz w:val="24"/>
          <w:szCs w:val="28"/>
        </w:rPr>
        <w:t>«Предоставление земельных участков, находящихся в муниципальной собственности (государственная собственность на которые не разграничена</w:t>
      </w:r>
      <w:r w:rsidRPr="00203050">
        <w:rPr>
          <w:rStyle w:val="a8"/>
          <w:rFonts w:ascii="Times New Roman" w:hAnsi="Times New Roman" w:cs="Times New Roman"/>
          <w:b/>
          <w:bCs/>
          <w:sz w:val="24"/>
          <w:szCs w:val="28"/>
        </w:rPr>
        <w:footnoteReference w:id="1"/>
      </w:r>
      <w:r w:rsidRPr="00203050">
        <w:rPr>
          <w:rFonts w:ascii="Times New Roman" w:hAnsi="Times New Roman" w:cs="Times New Roman"/>
          <w:b/>
          <w:bCs/>
          <w:sz w:val="24"/>
          <w:szCs w:val="28"/>
        </w:rPr>
        <w:t>),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mes New Roman" w:hAnsi="Times New Roman" w:cs="Times New Roman"/>
          <w:b/>
          <w:bCs/>
          <w:sz w:val="24"/>
          <w:szCs w:val="28"/>
        </w:rPr>
        <w:t xml:space="preserve"> для собственных нужд»</w:t>
      </w:r>
    </w:p>
    <w:p w:rsidR="002B2E40" w:rsidRPr="00203050" w:rsidRDefault="002B2E40" w:rsidP="002B2E40">
      <w:pPr>
        <w:pStyle w:val="ConsPlusNormal"/>
        <w:jc w:val="center"/>
        <w:rPr>
          <w:rFonts w:ascii="Times New Roman" w:hAnsi="Times New Roman" w:cs="Times New Roman"/>
          <w:bCs/>
          <w:sz w:val="24"/>
          <w:szCs w:val="28"/>
        </w:rPr>
      </w:pPr>
    </w:p>
    <w:p w:rsidR="002B2E40" w:rsidRPr="00203050" w:rsidRDefault="002B2E40" w:rsidP="002B2E40">
      <w:pPr>
        <w:pStyle w:val="ConsPlusNormal"/>
        <w:jc w:val="center"/>
        <w:rPr>
          <w:rFonts w:ascii="Times New Roman" w:hAnsi="Times New Roman" w:cs="Times New Roman"/>
          <w:bCs/>
          <w:sz w:val="24"/>
          <w:szCs w:val="28"/>
        </w:rPr>
      </w:pPr>
      <w:r w:rsidRPr="00203050">
        <w:rPr>
          <w:rFonts w:ascii="Times New Roman" w:hAnsi="Times New Roman" w:cs="Times New Roman"/>
          <w:bCs/>
          <w:sz w:val="24"/>
          <w:szCs w:val="28"/>
        </w:rPr>
        <w:t>(Сокращенное наименование: «Предоставление земельных участков граж</w:t>
      </w:r>
      <w:r>
        <w:rPr>
          <w:rFonts w:ascii="Times New Roman" w:hAnsi="Times New Roman" w:cs="Times New Roman"/>
          <w:bCs/>
          <w:sz w:val="24"/>
          <w:szCs w:val="28"/>
        </w:rPr>
        <w:t>данам»</w:t>
      </w:r>
    </w:p>
    <w:p w:rsidR="002B2E40" w:rsidRPr="00203050" w:rsidRDefault="002B2E40" w:rsidP="002B2E40">
      <w:pPr>
        <w:pStyle w:val="ConsPlusNormal"/>
        <w:jc w:val="center"/>
        <w:rPr>
          <w:rFonts w:ascii="Times New Roman" w:hAnsi="Times New Roman" w:cs="Times New Roman"/>
          <w:bCs/>
          <w:sz w:val="24"/>
          <w:szCs w:val="28"/>
        </w:rPr>
      </w:pPr>
      <w:r w:rsidRPr="00203050">
        <w:rPr>
          <w:rFonts w:ascii="Times New Roman" w:hAnsi="Times New Roman" w:cs="Times New Roman"/>
          <w:bCs/>
          <w:sz w:val="24"/>
          <w:szCs w:val="28"/>
        </w:rPr>
        <w:t xml:space="preserve"> (далее – муниципальная услуга, административный</w:t>
      </w:r>
      <w:r w:rsidRPr="00203050">
        <w:rPr>
          <w:rFonts w:ascii="Times New Roman" w:hAnsi="Times New Roman" w:cs="Times New Roman"/>
          <w:sz w:val="24"/>
          <w:szCs w:val="28"/>
        </w:rPr>
        <w:t xml:space="preserve"> регламент, регламент</w:t>
      </w:r>
      <w:r w:rsidRPr="00203050">
        <w:rPr>
          <w:rFonts w:ascii="Times New Roman" w:hAnsi="Times New Roman" w:cs="Times New Roman"/>
          <w:bCs/>
          <w:sz w:val="24"/>
          <w:szCs w:val="28"/>
        </w:rPr>
        <w:t>)</w:t>
      </w:r>
    </w:p>
    <w:p w:rsidR="002B2E40" w:rsidRPr="00203050" w:rsidRDefault="002B2E40" w:rsidP="002B2E40">
      <w:pPr>
        <w:pStyle w:val="ConsPlusNormal"/>
        <w:jc w:val="both"/>
        <w:rPr>
          <w:rFonts w:ascii="Times New Roman" w:hAnsi="Times New Roman" w:cs="Times New Roman"/>
          <w:bCs/>
          <w:sz w:val="24"/>
          <w:szCs w:val="28"/>
        </w:rPr>
      </w:pPr>
    </w:p>
    <w:p w:rsidR="002B2E40" w:rsidRPr="00467780" w:rsidRDefault="002B2E40" w:rsidP="002B2E40">
      <w:pPr>
        <w:pStyle w:val="ConsPlusNormal"/>
        <w:jc w:val="center"/>
        <w:outlineLvl w:val="1"/>
        <w:rPr>
          <w:rFonts w:ascii="Times New Roman" w:hAnsi="Times New Roman" w:cs="Times New Roman"/>
          <w:sz w:val="24"/>
          <w:szCs w:val="24"/>
        </w:rPr>
      </w:pPr>
      <w:r w:rsidRPr="00467780">
        <w:rPr>
          <w:rFonts w:ascii="Times New Roman" w:hAnsi="Times New Roman" w:cs="Times New Roman"/>
          <w:sz w:val="24"/>
          <w:szCs w:val="24"/>
        </w:rPr>
        <w:t>1. Общие положения</w:t>
      </w:r>
    </w:p>
    <w:p w:rsidR="002B2E40" w:rsidRPr="00467780" w:rsidRDefault="002B2E40" w:rsidP="002B2E40">
      <w:pPr>
        <w:pStyle w:val="ConsPlusNormal"/>
        <w:rPr>
          <w:rFonts w:ascii="Times New Roman" w:hAnsi="Times New Roman" w:cs="Times New Roman"/>
          <w:sz w:val="24"/>
          <w:szCs w:val="24"/>
        </w:rPr>
      </w:pP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1.1. Регламент устанавливает порядок и стандарт предоставления муниципальной услуги.</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Возможные цели обращения:</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w:t>
      </w:r>
      <w:r w:rsidR="00467780" w:rsidRPr="00467780">
        <w:rPr>
          <w:rFonts w:ascii="Times New Roman" w:hAnsi="Times New Roman" w:cs="Times New Roman"/>
          <w:sz w:val="24"/>
          <w:szCs w:val="24"/>
        </w:rPr>
        <w:t>д»</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00467780" w:rsidRPr="00467780">
        <w:rPr>
          <w:rFonts w:ascii="Times New Roman" w:hAnsi="Times New Roman" w:cs="Times New Roman"/>
          <w:sz w:val="24"/>
          <w:szCs w:val="24"/>
        </w:rPr>
        <w:t>»</w:t>
      </w:r>
      <w:r w:rsidR="00467780" w:rsidRPr="00467780">
        <w:rPr>
          <w:rFonts w:ascii="Times New Roman" w:hAnsi="Times New Roman" w:cs="Times New Roman"/>
          <w:strike/>
          <w:sz w:val="24"/>
          <w:szCs w:val="24"/>
          <w:highlight w:val="cyan"/>
        </w:rPr>
        <w:t xml:space="preserve"> </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sz w:val="24"/>
          <w:szCs w:val="24"/>
        </w:rPr>
        <w:t>Положения настоящего регламента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2B2E40" w:rsidRPr="00467780" w:rsidRDefault="002B2E40" w:rsidP="002B2E40">
      <w:pPr>
        <w:autoSpaceDE w:val="0"/>
        <w:autoSpaceDN w:val="0"/>
        <w:adjustRightInd w:val="0"/>
        <w:spacing w:after="0" w:line="240" w:lineRule="auto"/>
        <w:ind w:firstLine="709"/>
        <w:jc w:val="both"/>
        <w:rPr>
          <w:rFonts w:ascii="Times New Roman" w:hAnsi="Times New Roman"/>
          <w:sz w:val="24"/>
          <w:szCs w:val="24"/>
        </w:rPr>
      </w:pPr>
      <w:r w:rsidRPr="00467780">
        <w:rPr>
          <w:rFonts w:ascii="Times New Roman" w:hAnsi="Times New Roman"/>
          <w:sz w:val="24"/>
          <w:szCs w:val="24"/>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2B2E40" w:rsidRPr="00467780" w:rsidRDefault="002B2E40" w:rsidP="002B2E40">
      <w:pPr>
        <w:autoSpaceDE w:val="0"/>
        <w:autoSpaceDN w:val="0"/>
        <w:adjustRightInd w:val="0"/>
        <w:spacing w:after="0" w:line="240" w:lineRule="auto"/>
        <w:ind w:firstLine="709"/>
        <w:jc w:val="both"/>
        <w:rPr>
          <w:rFonts w:ascii="Times New Roman" w:hAnsi="Times New Roman"/>
          <w:sz w:val="24"/>
          <w:szCs w:val="24"/>
        </w:rPr>
      </w:pPr>
      <w:r w:rsidRPr="00467780">
        <w:rPr>
          <w:rFonts w:ascii="Times New Roman" w:hAnsi="Times New Roman"/>
          <w:sz w:val="24"/>
          <w:szCs w:val="24"/>
        </w:rP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r:id="rId10" w:history="1">
        <w:r w:rsidRPr="00467780">
          <w:rPr>
            <w:rFonts w:ascii="Times New Roman" w:hAnsi="Times New Roman"/>
            <w:sz w:val="24"/>
            <w:szCs w:val="24"/>
          </w:rPr>
          <w:t>подпунктами 4</w:t>
        </w:r>
      </w:hyperlink>
      <w:r w:rsidRPr="00467780">
        <w:rPr>
          <w:rFonts w:ascii="Times New Roman" w:hAnsi="Times New Roman"/>
          <w:sz w:val="24"/>
          <w:szCs w:val="24"/>
        </w:rPr>
        <w:t xml:space="preserve"> и </w:t>
      </w:r>
      <w:hyperlink r:id="rId11" w:history="1">
        <w:r w:rsidRPr="00467780">
          <w:rPr>
            <w:rFonts w:ascii="Times New Roman" w:hAnsi="Times New Roman"/>
            <w:sz w:val="24"/>
            <w:szCs w:val="24"/>
          </w:rPr>
          <w:t>5 статьи 39.5</w:t>
        </w:r>
      </w:hyperlink>
      <w:r w:rsidRPr="00467780">
        <w:rPr>
          <w:rFonts w:ascii="Times New Roman" w:hAnsi="Times New Roman"/>
          <w:sz w:val="24"/>
          <w:szCs w:val="24"/>
        </w:rPr>
        <w:t xml:space="preserve"> или со </w:t>
      </w:r>
      <w:hyperlink r:id="rId12" w:history="1">
        <w:r w:rsidRPr="00467780">
          <w:rPr>
            <w:rFonts w:ascii="Times New Roman" w:hAnsi="Times New Roman"/>
            <w:sz w:val="24"/>
            <w:szCs w:val="24"/>
          </w:rPr>
          <w:t>статьей 39.20</w:t>
        </w:r>
      </w:hyperlink>
      <w:r w:rsidRPr="00467780">
        <w:rPr>
          <w:rFonts w:ascii="Times New Roman" w:hAnsi="Times New Roman"/>
          <w:sz w:val="24"/>
          <w:szCs w:val="24"/>
        </w:rPr>
        <w:t xml:space="preserve"> Земельного кодекса Российской Федерации (далее – ЗК РФ);</w:t>
      </w:r>
    </w:p>
    <w:p w:rsidR="002B2E40" w:rsidRPr="00467780" w:rsidRDefault="002B2E40" w:rsidP="002B2E40">
      <w:pPr>
        <w:autoSpaceDE w:val="0"/>
        <w:autoSpaceDN w:val="0"/>
        <w:adjustRightInd w:val="0"/>
        <w:spacing w:after="0" w:line="240" w:lineRule="auto"/>
        <w:ind w:firstLine="709"/>
        <w:jc w:val="both"/>
        <w:rPr>
          <w:rFonts w:ascii="Times New Roman" w:hAnsi="Times New Roman"/>
          <w:sz w:val="24"/>
          <w:szCs w:val="24"/>
        </w:rPr>
      </w:pPr>
      <w:r w:rsidRPr="00467780">
        <w:rPr>
          <w:rFonts w:ascii="Times New Roman" w:hAnsi="Times New Roman"/>
          <w:sz w:val="24"/>
          <w:szCs w:val="24"/>
        </w:rP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r:id="rId13" w:history="1">
        <w:r w:rsidRPr="00467780">
          <w:rPr>
            <w:rFonts w:ascii="Times New Roman" w:hAnsi="Times New Roman"/>
            <w:sz w:val="24"/>
            <w:szCs w:val="24"/>
          </w:rPr>
          <w:t>пунктами 3</w:t>
        </w:r>
      </w:hyperlink>
      <w:r w:rsidRPr="00467780">
        <w:rPr>
          <w:rFonts w:ascii="Times New Roman" w:hAnsi="Times New Roman"/>
          <w:sz w:val="24"/>
          <w:szCs w:val="24"/>
        </w:rPr>
        <w:t xml:space="preserve"> и </w:t>
      </w:r>
      <w:hyperlink r:id="rId14" w:history="1">
        <w:r w:rsidRPr="00467780">
          <w:rPr>
            <w:rFonts w:ascii="Times New Roman" w:hAnsi="Times New Roman"/>
            <w:sz w:val="24"/>
            <w:szCs w:val="24"/>
          </w:rPr>
          <w:t>4 статьи 39.6</w:t>
        </w:r>
      </w:hyperlink>
      <w:r w:rsidRPr="00467780">
        <w:rPr>
          <w:rFonts w:ascii="Times New Roman" w:hAnsi="Times New Roman"/>
          <w:sz w:val="24"/>
          <w:szCs w:val="24"/>
        </w:rPr>
        <w:t xml:space="preserve"> ЗК РФ;</w:t>
      </w:r>
    </w:p>
    <w:p w:rsidR="002B2E40" w:rsidRPr="00467780" w:rsidRDefault="002B2E40" w:rsidP="002B2E40">
      <w:pPr>
        <w:autoSpaceDE w:val="0"/>
        <w:autoSpaceDN w:val="0"/>
        <w:adjustRightInd w:val="0"/>
        <w:spacing w:after="0" w:line="240" w:lineRule="auto"/>
        <w:ind w:firstLine="709"/>
        <w:jc w:val="both"/>
        <w:rPr>
          <w:rFonts w:ascii="Times New Roman" w:hAnsi="Times New Roman"/>
          <w:sz w:val="24"/>
          <w:szCs w:val="24"/>
        </w:rPr>
      </w:pPr>
      <w:r w:rsidRPr="00467780">
        <w:rPr>
          <w:rFonts w:ascii="Times New Roman" w:hAnsi="Times New Roman"/>
          <w:sz w:val="24"/>
          <w:szCs w:val="24"/>
        </w:rP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r:id="rId15" w:history="1">
        <w:r w:rsidRPr="00467780">
          <w:rPr>
            <w:rFonts w:ascii="Times New Roman" w:hAnsi="Times New Roman"/>
            <w:sz w:val="24"/>
            <w:szCs w:val="24"/>
          </w:rPr>
          <w:t>пунктом 5 статьи 39.6</w:t>
        </w:r>
      </w:hyperlink>
      <w:r w:rsidRPr="00467780">
        <w:rPr>
          <w:rFonts w:ascii="Times New Roman" w:hAnsi="Times New Roman"/>
          <w:sz w:val="24"/>
          <w:szCs w:val="24"/>
        </w:rPr>
        <w:t xml:space="preserve"> ЗК РФ;</w:t>
      </w:r>
    </w:p>
    <w:p w:rsidR="002B2E40" w:rsidRPr="00467780" w:rsidRDefault="002B2E40" w:rsidP="002B2E40">
      <w:pPr>
        <w:autoSpaceDE w:val="0"/>
        <w:autoSpaceDN w:val="0"/>
        <w:adjustRightInd w:val="0"/>
        <w:spacing w:after="0" w:line="240" w:lineRule="auto"/>
        <w:ind w:firstLine="709"/>
        <w:jc w:val="both"/>
        <w:rPr>
          <w:rFonts w:ascii="Times New Roman" w:hAnsi="Times New Roman"/>
          <w:sz w:val="24"/>
          <w:szCs w:val="24"/>
        </w:rPr>
      </w:pPr>
      <w:r w:rsidRPr="00467780">
        <w:rPr>
          <w:rFonts w:ascii="Times New Roman" w:hAnsi="Times New Roman"/>
          <w:sz w:val="24"/>
          <w:szCs w:val="24"/>
        </w:rPr>
        <w:t xml:space="preserve">5) такие граждане являются членами садоводческих некоммерческих товариществ, которым в соответствии с </w:t>
      </w:r>
      <w:hyperlink r:id="rId16" w:history="1">
        <w:r w:rsidRPr="00467780">
          <w:rPr>
            <w:rFonts w:ascii="Times New Roman" w:hAnsi="Times New Roman"/>
            <w:sz w:val="24"/>
            <w:szCs w:val="24"/>
          </w:rPr>
          <w:t>подпунктом 3 пункта 2 статьи 39.3</w:t>
        </w:r>
      </w:hyperlink>
      <w:r w:rsidRPr="00467780">
        <w:rPr>
          <w:rFonts w:ascii="Times New Roman" w:hAnsi="Times New Roman"/>
          <w:sz w:val="24"/>
          <w:szCs w:val="24"/>
        </w:rPr>
        <w:t xml:space="preserve"> и </w:t>
      </w:r>
      <w:hyperlink r:id="rId17" w:history="1">
        <w:r w:rsidRPr="00467780">
          <w:rPr>
            <w:rFonts w:ascii="Times New Roman" w:hAnsi="Times New Roman"/>
            <w:sz w:val="24"/>
            <w:szCs w:val="24"/>
          </w:rPr>
          <w:t>подпунктом 7 пункта 2 статьи 39.6</w:t>
        </w:r>
      </w:hyperlink>
      <w:r w:rsidRPr="00467780">
        <w:rPr>
          <w:rFonts w:ascii="Times New Roman" w:hAnsi="Times New Roman"/>
          <w:sz w:val="24"/>
          <w:szCs w:val="24"/>
        </w:rPr>
        <w:t xml:space="preserve"> ЗК РФ или другими федеральными законами садовые земельные участки предоставляются без проведения торгов.</w:t>
      </w:r>
    </w:p>
    <w:p w:rsidR="002B2E40" w:rsidRPr="00467780" w:rsidRDefault="002B2E40" w:rsidP="00467780">
      <w:pPr>
        <w:pStyle w:val="ConsPlusNormal"/>
        <w:jc w:val="both"/>
        <w:rPr>
          <w:rFonts w:ascii="Times New Roman" w:hAnsi="Times New Roman" w:cs="Times New Roman"/>
          <w:sz w:val="24"/>
          <w:szCs w:val="24"/>
        </w:rPr>
      </w:pPr>
    </w:p>
    <w:p w:rsidR="002B2E40" w:rsidRPr="00467780" w:rsidRDefault="002B2E40" w:rsidP="002B2E40">
      <w:pPr>
        <w:pStyle w:val="ConsPlusNormal"/>
        <w:ind w:firstLine="540"/>
        <w:jc w:val="both"/>
        <w:rPr>
          <w:rFonts w:ascii="Times New Roman" w:hAnsi="Times New Roman" w:cs="Times New Roman"/>
          <w:sz w:val="24"/>
          <w:szCs w:val="24"/>
        </w:rPr>
      </w:pPr>
      <w:bookmarkStart w:id="1" w:name="P52"/>
      <w:bookmarkEnd w:id="1"/>
      <w:r w:rsidRPr="00467780">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rsidR="002B2E40" w:rsidRPr="00467780" w:rsidRDefault="002B2E40" w:rsidP="002B2E40">
      <w:pPr>
        <w:pStyle w:val="ConsPlusNormal"/>
        <w:ind w:firstLine="540"/>
        <w:rPr>
          <w:rFonts w:ascii="Times New Roman" w:hAnsi="Times New Roman" w:cs="Times New Roman"/>
          <w:sz w:val="24"/>
          <w:szCs w:val="24"/>
        </w:rPr>
      </w:pPr>
      <w:r w:rsidRPr="00467780">
        <w:rPr>
          <w:rFonts w:ascii="Times New Roman" w:hAnsi="Times New Roman" w:cs="Times New Roman"/>
          <w:sz w:val="24"/>
          <w:szCs w:val="24"/>
        </w:rPr>
        <w:t>- физические лица;</w:t>
      </w:r>
    </w:p>
    <w:p w:rsidR="002B2E40" w:rsidRPr="00467780" w:rsidRDefault="002B2E40" w:rsidP="002B2E40">
      <w:pPr>
        <w:pStyle w:val="ConsPlusNormal"/>
        <w:ind w:firstLine="540"/>
        <w:jc w:val="both"/>
        <w:rPr>
          <w:rFonts w:ascii="Times New Roman" w:hAnsi="Times New Roman" w:cs="Times New Roman"/>
          <w:sz w:val="24"/>
          <w:szCs w:val="24"/>
        </w:rPr>
      </w:pPr>
      <w:bookmarkStart w:id="2" w:name="Par0"/>
      <w:bookmarkEnd w:id="2"/>
      <w:r w:rsidRPr="00467780">
        <w:rPr>
          <w:rFonts w:ascii="Times New Roman" w:hAnsi="Times New Roman" w:cs="Times New Roman"/>
          <w:sz w:val="24"/>
          <w:szCs w:val="24"/>
        </w:rPr>
        <w:t>Представлять интересы заявителя имеют право:</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от имени физических лиц: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опекуны недееспособных граждан;</w:t>
      </w:r>
    </w:p>
    <w:p w:rsidR="002B2E40" w:rsidRPr="00467780" w:rsidRDefault="002B2E40" w:rsidP="0046778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B2E40" w:rsidRPr="00467780" w:rsidRDefault="002B2E40" w:rsidP="002B2E40">
      <w:pPr>
        <w:pStyle w:val="ConsPlusNormal"/>
        <w:ind w:firstLine="567"/>
        <w:jc w:val="both"/>
        <w:rPr>
          <w:rFonts w:ascii="Times New Roman" w:hAnsi="Times New Roman" w:cs="Times New Roman"/>
          <w:strike/>
          <w:sz w:val="24"/>
          <w:szCs w:val="24"/>
        </w:rPr>
      </w:pP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1.3. Информация о местах нахождения органа местного самоуправления</w:t>
      </w:r>
      <w:r w:rsidR="00467780" w:rsidRPr="00467780">
        <w:rPr>
          <w:rFonts w:ascii="Times New Roman" w:hAnsi="Times New Roman" w:cs="Times New Roman"/>
          <w:sz w:val="24"/>
          <w:szCs w:val="24"/>
        </w:rPr>
        <w:t xml:space="preserve"> </w:t>
      </w:r>
      <w:r w:rsidRPr="00467780">
        <w:rPr>
          <w:rFonts w:ascii="Times New Roman" w:hAnsi="Times New Roman" w:cs="Times New Roman"/>
          <w:sz w:val="24"/>
          <w:szCs w:val="24"/>
        </w:rPr>
        <w:t>(далее – ОМСУ), предоставляющего</w:t>
      </w:r>
      <w:r w:rsidR="00467780" w:rsidRPr="00467780">
        <w:rPr>
          <w:rFonts w:ascii="Times New Roman" w:hAnsi="Times New Roman" w:cs="Times New Roman"/>
          <w:sz w:val="24"/>
          <w:szCs w:val="24"/>
        </w:rPr>
        <w:t xml:space="preserve"> </w:t>
      </w:r>
      <w:r w:rsidRPr="00467780">
        <w:rPr>
          <w:rFonts w:ascii="Times New Roman" w:hAnsi="Times New Roman" w:cs="Times New Roman"/>
          <w:sz w:val="24"/>
          <w:szCs w:val="24"/>
        </w:rPr>
        <w:t>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на сайте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https://new.gu.lenobl.ru / www.gosuslugi.ru;</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jc w:val="center"/>
        <w:outlineLvl w:val="1"/>
        <w:rPr>
          <w:rFonts w:ascii="Times New Roman" w:hAnsi="Times New Roman" w:cs="Times New Roman"/>
          <w:sz w:val="24"/>
          <w:szCs w:val="24"/>
        </w:rPr>
      </w:pPr>
      <w:r w:rsidRPr="00467780">
        <w:rPr>
          <w:rFonts w:ascii="Times New Roman" w:hAnsi="Times New Roman" w:cs="Times New Roman"/>
          <w:sz w:val="24"/>
          <w:szCs w:val="24"/>
        </w:rPr>
        <w:t>2. Стандарт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 Полное наименование муниципальной услуги:</w:t>
      </w:r>
    </w:p>
    <w:p w:rsidR="002B2E40" w:rsidRPr="00467780" w:rsidRDefault="002B2E40" w:rsidP="002B2E40">
      <w:pPr>
        <w:pStyle w:val="ConsPlusNormal"/>
        <w:tabs>
          <w:tab w:val="left" w:pos="567"/>
        </w:tabs>
        <w:ind w:firstLine="540"/>
        <w:jc w:val="both"/>
        <w:rPr>
          <w:rFonts w:ascii="Times New Roman" w:hAnsi="Times New Roman" w:cs="Times New Roman"/>
          <w:sz w:val="24"/>
          <w:szCs w:val="24"/>
        </w:rPr>
      </w:pPr>
      <w:r w:rsidRPr="00467780">
        <w:rPr>
          <w:rFonts w:ascii="Times New Roman" w:hAnsi="Times New Roman" w:cs="Times New Roman"/>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sidR="00467780" w:rsidRPr="00467780">
        <w:rPr>
          <w:rFonts w:ascii="Times New Roman" w:hAnsi="Times New Roman" w:cs="Times New Roman"/>
          <w:bCs/>
          <w:sz w:val="24"/>
          <w:szCs w:val="24"/>
        </w:rPr>
        <w:t xml:space="preserve"> </w:t>
      </w:r>
      <w:r w:rsidRPr="00467780">
        <w:rPr>
          <w:rFonts w:ascii="Times New Roman" w:hAnsi="Times New Roman" w:cs="Times New Roman"/>
          <w:bCs/>
          <w:sz w:val="24"/>
          <w:szCs w:val="24"/>
        </w:rPr>
        <w:t>для собственных нужд</w:t>
      </w:r>
      <w:r w:rsidRPr="00467780">
        <w:rPr>
          <w:rFonts w:ascii="Times New Roman" w:hAnsi="Times New Roman" w:cs="Times New Roman"/>
          <w:sz w:val="24"/>
          <w:szCs w:val="24"/>
        </w:rPr>
        <w:t>»</w:t>
      </w:r>
      <w:r w:rsidRPr="00467780">
        <w:rPr>
          <w:rFonts w:ascii="Times New Roman" w:hAnsi="Times New Roman" w:cs="Times New Roman"/>
          <w:bCs/>
          <w:sz w:val="24"/>
          <w:szCs w:val="24"/>
        </w:rPr>
        <w:t>.</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Сокращенное наименование муниципальной услуги: </w:t>
      </w:r>
      <w:r w:rsidRPr="00467780">
        <w:rPr>
          <w:rFonts w:ascii="Times New Roman" w:hAnsi="Times New Roman" w:cs="Times New Roman"/>
          <w:bCs/>
          <w:sz w:val="24"/>
          <w:szCs w:val="24"/>
        </w:rPr>
        <w:t>«Предоставление земельных участков гражданам»</w:t>
      </w:r>
      <w:r w:rsidRPr="00467780">
        <w:rPr>
          <w:rFonts w:ascii="Times New Roman" w:hAnsi="Times New Roman" w:cs="Times New Roman"/>
          <w:sz w:val="24"/>
          <w:szCs w:val="24"/>
        </w:rPr>
        <w:t>.</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sz w:val="24"/>
          <w:szCs w:val="24"/>
        </w:rPr>
        <w:t>2.2. Муниципальную услугу предоставляет: ОМСУ.</w:t>
      </w:r>
      <w:r w:rsidR="00FC42E2">
        <w:rPr>
          <w:rFonts w:ascii="Times New Roman" w:hAnsi="Times New Roman" w:cs="Times New Roman"/>
          <w:sz w:val="24"/>
          <w:szCs w:val="24"/>
        </w:rPr>
        <w:t xml:space="preserve"> </w:t>
      </w:r>
      <w:r w:rsidRPr="00467780">
        <w:rPr>
          <w:rFonts w:ascii="Times New Roman" w:hAnsi="Times New Roman" w:cs="Times New Roman"/>
          <w:bCs/>
          <w:sz w:val="24"/>
          <w:szCs w:val="24"/>
        </w:rPr>
        <w:t>В предоставлении</w:t>
      </w:r>
      <w:r w:rsidR="00467780" w:rsidRPr="00467780">
        <w:rPr>
          <w:rFonts w:ascii="Times New Roman" w:hAnsi="Times New Roman" w:cs="Times New Roman"/>
          <w:bCs/>
          <w:sz w:val="24"/>
          <w:szCs w:val="24"/>
        </w:rPr>
        <w:t xml:space="preserve"> </w:t>
      </w:r>
      <w:r w:rsidRPr="00467780">
        <w:rPr>
          <w:rFonts w:ascii="Times New Roman" w:hAnsi="Times New Roman" w:cs="Times New Roman"/>
          <w:bCs/>
          <w:sz w:val="24"/>
          <w:szCs w:val="24"/>
        </w:rPr>
        <w:t>муниципальной услуги участвует</w:t>
      </w:r>
      <w:r w:rsidR="00467780" w:rsidRPr="00467780">
        <w:rPr>
          <w:rFonts w:ascii="Times New Roman" w:hAnsi="Times New Roman" w:cs="Times New Roman"/>
          <w:bCs/>
          <w:sz w:val="24"/>
          <w:szCs w:val="24"/>
        </w:rPr>
        <w:t xml:space="preserve"> </w:t>
      </w:r>
      <w:r w:rsidRPr="00467780">
        <w:rPr>
          <w:rFonts w:ascii="Times New Roman" w:hAnsi="Times New Roman" w:cs="Times New Roman"/>
          <w:bCs/>
          <w:sz w:val="24"/>
          <w:szCs w:val="24"/>
        </w:rPr>
        <w:t>ГБУ ЛО «МФЦ».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Заявление на получение муниципальной услуги с комплектом документов принимается: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1) при личной явке: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филиалах, отделах, удаленных рабочих местах ГБУ ЛО «МФЦ»;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 без личной явки: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электронной форме через личный кабинет заявителя на ПГУ ЛО/ЕПГУ;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1) посредством ПГУ ЛО/ЕПГУ – в ОМСУ, в МФЦ (при технической реализации);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lastRenderedPageBreak/>
        <w:t>2) по телефону – в ОМСУ, в МФЦ;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 посредством сайта ОМСУ– в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ОМСУ или МФЦ графика приема заявителей.</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w:t>
      </w:r>
      <w:r w:rsidRPr="00467780">
        <w:rPr>
          <w:rFonts w:ascii="Times New Roman" w:hAnsi="Times New Roman" w:cs="Times New Roman"/>
          <w:sz w:val="24"/>
          <w:szCs w:val="24"/>
        </w:rPr>
        <w:t xml:space="preserve">информационных технологий, предусмотренных в частях 10 и 11 статьи 7 Федерального закона от 27.07.2010 № 210-ФЗ «Об организации предоставления государственных и муниципальных услуг» </w:t>
      </w:r>
      <w:r w:rsidRPr="00467780">
        <w:rPr>
          <w:rFonts w:ascii="Times New Roman" w:hAnsi="Times New Roman" w:cs="Times New Roman"/>
          <w:bCs/>
          <w:sz w:val="24"/>
          <w:szCs w:val="24"/>
        </w:rPr>
        <w:t>(при наличии технической возможности).</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2.3. Результатом предоставления муниципальной услуги является: </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 </w:t>
      </w:r>
      <w:r w:rsidRPr="00467780">
        <w:rPr>
          <w:rFonts w:ascii="Times New Roman" w:hAnsi="Times New Roman" w:cs="Times New Roman"/>
          <w:sz w:val="24"/>
          <w:szCs w:val="24"/>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 </w:t>
      </w:r>
      <w:r w:rsidRPr="00467780">
        <w:rPr>
          <w:rFonts w:ascii="Times New Roman" w:hAnsi="Times New Roman" w:cs="Times New Roman"/>
          <w:sz w:val="24"/>
          <w:szCs w:val="24"/>
        </w:rPr>
        <w:tab/>
        <w:t>договор купли-продажи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 </w:t>
      </w:r>
      <w:r w:rsidRPr="00467780">
        <w:rPr>
          <w:rFonts w:ascii="Times New Roman" w:hAnsi="Times New Roman" w:cs="Times New Roman"/>
          <w:sz w:val="24"/>
          <w:szCs w:val="24"/>
        </w:rPr>
        <w:tab/>
        <w:t>договор аренды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решение об отказе в предоставлении муниципальной услуги, в том числе: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 </w:t>
      </w:r>
      <w:r w:rsidRPr="00467780">
        <w:rPr>
          <w:rFonts w:ascii="Times New Roman" w:hAnsi="Times New Roman" w:cs="Times New Roman"/>
          <w:sz w:val="24"/>
          <w:szCs w:val="24"/>
        </w:rPr>
        <w:tab/>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218-ФЗ «О государственной регистрации недвижимости» (далее – Федеральный закон № 218-ФЗ);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 </w:t>
      </w:r>
      <w:r w:rsidRPr="00467780">
        <w:rPr>
          <w:rFonts w:ascii="Times New Roman" w:hAnsi="Times New Roman" w:cs="Times New Roman"/>
          <w:sz w:val="24"/>
          <w:szCs w:val="24"/>
        </w:rPr>
        <w:tab/>
        <w:t>решение об отказе в предоставлении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 </w:t>
      </w:r>
      <w:r w:rsidRPr="00467780">
        <w:rPr>
          <w:rFonts w:ascii="Times New Roman" w:hAnsi="Times New Roman" w:cs="Times New Roman"/>
          <w:sz w:val="24"/>
          <w:szCs w:val="24"/>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 </w:t>
      </w:r>
      <w:r w:rsidRPr="00467780">
        <w:rPr>
          <w:rFonts w:ascii="Times New Roman" w:hAnsi="Times New Roman" w:cs="Times New Roman"/>
          <w:sz w:val="24"/>
          <w:szCs w:val="24"/>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Организация и проведение аукциона осуществляется в соответствии с</w:t>
      </w:r>
      <w:r w:rsidR="00467780" w:rsidRPr="00467780">
        <w:rPr>
          <w:rFonts w:ascii="Times New Roman" w:hAnsi="Times New Roman" w:cs="Times New Roman"/>
          <w:sz w:val="24"/>
          <w:szCs w:val="24"/>
        </w:rPr>
        <w:t xml:space="preserve"> </w:t>
      </w:r>
      <w:r w:rsidRPr="00467780">
        <w:rPr>
          <w:rFonts w:ascii="Times New Roman" w:hAnsi="Times New Roman" w:cs="Times New Roman"/>
          <w:sz w:val="24"/>
          <w:szCs w:val="24"/>
        </w:rPr>
        <w:t xml:space="preserve">Земельным кодексом Российской Федерации. </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1) при личной явке: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филиалах, отделах, удаленных рабочих местах ГБУ ЛО «МФЦ»;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lastRenderedPageBreak/>
        <w:t>2) без личной явки: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на адрес электронной почты;</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электронной форме через личный кабинет заявителя на ПГУ ЛО/ЕПГУ.</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2.4. Срок предоставления муниципальной услуги составляет не более20 (двадцати)календарных дней (в период до 01.01.2025– не более 14 календарных дней) со дня поступления заявления в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2.4.1. В случае опубликования извещения о предварительном согласовании предоставления земельного участка срок предоставления муниципальной услуги продлевается не более чем до 40 дней.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(тридцати пяти) календарных дней (в период 01.01.2025– не более чем до 20 (двадцати) календарных дней) со дня поступления заявления о предварительном согласовании предоставления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2.5. Правовые основания для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-Гражданский кодекс Российской Федерации (части первая, вторая, третья);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-Земельный кодекс Российской Федерации;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-Федеральный закон от 18.06.2001 № 78-ФЗ «О землеустройстве»;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-Федеральный закон от 24.07.2007 № 221-ФЗ «О кадастровой деятельности»;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-Постановление Правительства РФ от 09.04.2022 № 629 «Об особенностях </w:t>
      </w:r>
      <w:r w:rsidRPr="00467780">
        <w:rPr>
          <w:rFonts w:ascii="Times New Roman" w:hAnsi="Times New Roman" w:cs="Times New Roman"/>
          <w:sz w:val="24"/>
          <w:szCs w:val="24"/>
        </w:rPr>
        <w:lastRenderedPageBreak/>
        <w:t>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-нормативные правовые акты органов местного самоуправления.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Перечень нормативных правовых актов, регулирующих предоставление муниципальной услуги, размещен на официальном сайте ОМСУ в сети Интернет по адресу __________________ и в Реестре.</w:t>
      </w:r>
    </w:p>
    <w:p w:rsidR="002B2E40" w:rsidRPr="00467780" w:rsidRDefault="002B2E40" w:rsidP="002B2E40">
      <w:pPr>
        <w:pStyle w:val="ConsPlusNormal"/>
        <w:ind w:firstLine="540"/>
        <w:jc w:val="both"/>
        <w:rPr>
          <w:rFonts w:ascii="Times New Roman" w:hAnsi="Times New Roman" w:cs="Times New Roman"/>
          <w:sz w:val="24"/>
          <w:szCs w:val="24"/>
        </w:rPr>
      </w:pPr>
      <w:bookmarkStart w:id="3" w:name="P167"/>
      <w:bookmarkEnd w:id="3"/>
      <w:r w:rsidRPr="00467780">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1) </w:t>
      </w:r>
      <w:hyperlink w:anchor="P612" w:history="1">
        <w:r w:rsidRPr="00467780">
          <w:rPr>
            <w:rFonts w:ascii="Times New Roman" w:hAnsi="Times New Roman" w:cs="Times New Roman"/>
            <w:sz w:val="24"/>
            <w:szCs w:val="24"/>
          </w:rPr>
          <w:t>заявление</w:t>
        </w:r>
      </w:hyperlink>
      <w:r w:rsidRPr="00467780">
        <w:rPr>
          <w:rFonts w:ascii="Times New Roman" w:hAnsi="Times New Roman" w:cs="Times New Roman"/>
          <w:sz w:val="24"/>
          <w:szCs w:val="24"/>
        </w:rPr>
        <w:t xml:space="preserve"> о предоставлении услуги в соответствии с приложением  1 или приложением 2 к настоящему административному регламенту;</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2B2E40" w:rsidRPr="00467780" w:rsidRDefault="002B2E40" w:rsidP="002B2E40">
      <w:pPr>
        <w:autoSpaceDE w:val="0"/>
        <w:autoSpaceDN w:val="0"/>
        <w:adjustRightInd w:val="0"/>
        <w:spacing w:after="0" w:line="240" w:lineRule="auto"/>
        <w:ind w:firstLine="567"/>
        <w:jc w:val="both"/>
        <w:rPr>
          <w:rFonts w:ascii="Times New Roman" w:hAnsi="Times New Roman"/>
          <w:sz w:val="24"/>
          <w:szCs w:val="24"/>
        </w:rPr>
      </w:pPr>
      <w:r w:rsidRPr="00467780">
        <w:rPr>
          <w:rFonts w:ascii="Times New Roman" w:hAnsi="Times New Roman"/>
          <w:sz w:val="24"/>
          <w:szCs w:val="24"/>
        </w:rPr>
        <w:t>2) документ, удостоверяющий личность заявителя. 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p>
    <w:p w:rsidR="002B2E40" w:rsidRPr="00467780" w:rsidRDefault="0046778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w:t>
      </w:r>
      <w:r w:rsidR="002B2E40" w:rsidRPr="00467780">
        <w:rPr>
          <w:rFonts w:ascii="Times New Roman" w:hAnsi="Times New Roman" w:cs="Times New Roman"/>
          <w:sz w:val="24"/>
          <w:szCs w:val="24"/>
        </w:rPr>
        <w:t>) документ, удостоверяющий право (полномочия) представителя физического лица, если с заявлением обращается представитель заявителя;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w:t>
      </w:r>
      <w:r w:rsidR="00467780">
        <w:rPr>
          <w:rFonts w:ascii="Times New Roman" w:hAnsi="Times New Roman" w:cs="Times New Roman"/>
          <w:sz w:val="24"/>
          <w:szCs w:val="24"/>
        </w:rPr>
        <w:t xml:space="preserve"> </w:t>
      </w:r>
      <w:r w:rsidRPr="00467780">
        <w:rPr>
          <w:rFonts w:ascii="Times New Roman" w:hAnsi="Times New Roman" w:cs="Times New Roman"/>
          <w:sz w:val="24"/>
          <w:szCs w:val="24"/>
        </w:rPr>
        <w:t xml:space="preserve">уполномоченным на совершение этих действий; доверенность, удостоверенную в соответствии с </w:t>
      </w:r>
      <w:hyperlink r:id="rId18" w:history="1">
        <w:r w:rsidRPr="00467780">
          <w:rPr>
            <w:rStyle w:val="a5"/>
            <w:rFonts w:ascii="Times New Roman" w:hAnsi="Times New Roman" w:cs="Times New Roman"/>
            <w:sz w:val="24"/>
            <w:szCs w:val="24"/>
          </w:rPr>
          <w:t>пунктом 2 статьи 185.1</w:t>
        </w:r>
      </w:hyperlink>
      <w:r w:rsidRPr="00467780">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2B2E40" w:rsidRPr="00467780" w:rsidRDefault="0046778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4</w:t>
      </w:r>
      <w:r w:rsidR="002B2E40" w:rsidRPr="00467780">
        <w:rPr>
          <w:rFonts w:ascii="Times New Roman" w:hAnsi="Times New Roman" w:cs="Times New Roman"/>
          <w:sz w:val="24"/>
          <w:szCs w:val="24"/>
        </w:rPr>
        <w:t>) при предварительном согласовании предоставления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подготовленная в установленном порядке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B2E40" w:rsidRPr="00467780" w:rsidRDefault="0046778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5</w:t>
      </w:r>
      <w:r w:rsidR="002B2E40" w:rsidRPr="00467780">
        <w:rPr>
          <w:rFonts w:ascii="Times New Roman" w:hAnsi="Times New Roman" w:cs="Times New Roman"/>
          <w:sz w:val="24"/>
          <w:szCs w:val="24"/>
        </w:rPr>
        <w:t>) при предоставлении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решение о предварительном согласовании предоставления земельного участка (при наличии).</w:t>
      </w:r>
    </w:p>
    <w:p w:rsidR="002B2E40" w:rsidRPr="00467780" w:rsidRDefault="002B2E40" w:rsidP="002B2E40">
      <w:pPr>
        <w:pStyle w:val="ConsPlusNormal"/>
        <w:ind w:firstLine="540"/>
        <w:jc w:val="both"/>
        <w:rPr>
          <w:rFonts w:ascii="Times New Roman" w:hAnsi="Times New Roman" w:cs="Times New Roman"/>
          <w:sz w:val="24"/>
          <w:szCs w:val="24"/>
        </w:rPr>
      </w:pPr>
      <w:bookmarkStart w:id="4" w:name="P215"/>
      <w:bookmarkEnd w:id="4"/>
      <w:r w:rsidRPr="00467780">
        <w:rPr>
          <w:rFonts w:ascii="Times New Roman" w:hAnsi="Times New Roman" w:cs="Times New Roman"/>
          <w:sz w:val="24"/>
          <w:szCs w:val="24"/>
        </w:rPr>
        <w:t xml:space="preserve">2.7. Исчерпывающий перечень документов (сведений), необходимых в соответствии с </w:t>
      </w:r>
      <w:r w:rsidRPr="00467780">
        <w:rPr>
          <w:rFonts w:ascii="Times New Roman" w:hAnsi="Times New Roman" w:cs="Times New Roman"/>
          <w:sz w:val="24"/>
          <w:szCs w:val="24"/>
        </w:rPr>
        <w:lastRenderedPageBreak/>
        <w:t>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1)выписку из Единого государственного реестра недвижимости (далее – ЕГРН)об основных характеристиках и</w:t>
      </w:r>
      <w:r w:rsidR="00467780" w:rsidRPr="00467780">
        <w:rPr>
          <w:rFonts w:ascii="Times New Roman" w:hAnsi="Times New Roman" w:cs="Times New Roman"/>
          <w:sz w:val="24"/>
          <w:szCs w:val="24"/>
        </w:rPr>
        <w:t xml:space="preserve"> </w:t>
      </w:r>
      <w:r w:rsidRPr="00467780">
        <w:rPr>
          <w:rFonts w:ascii="Times New Roman" w:hAnsi="Times New Roman" w:cs="Times New Roman"/>
          <w:sz w:val="24"/>
          <w:szCs w:val="24"/>
        </w:rPr>
        <w:t>зарегистрированных правах на земельный участок или уведомление об отсутствии в ЕГРН запрашиваемых сведений;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467780">
          <w:rPr>
            <w:rFonts w:ascii="Times New Roman" w:hAnsi="Times New Roman" w:cs="Times New Roman"/>
            <w:sz w:val="24"/>
            <w:szCs w:val="24"/>
          </w:rPr>
          <w:t>пункте 2.7</w:t>
        </w:r>
      </w:hyperlink>
      <w:r w:rsidRPr="00467780">
        <w:rPr>
          <w:rFonts w:ascii="Times New Roman" w:hAnsi="Times New Roman" w:cs="Times New Roman"/>
          <w:sz w:val="24"/>
          <w:szCs w:val="24"/>
        </w:rPr>
        <w:t xml:space="preserve"> настоящего регламента, по собственной инициативе.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2.7.2. При предоставлении муниципальной услуги запрещается требовать от заявителя: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9" w:history="1">
        <w:r w:rsidRPr="00467780">
          <w:rPr>
            <w:rFonts w:ascii="Times New Roman" w:hAnsi="Times New Roman" w:cs="Times New Roman"/>
            <w:sz w:val="24"/>
            <w:szCs w:val="24"/>
          </w:rPr>
          <w:t>части 6 статьи 7</w:t>
        </w:r>
      </w:hyperlink>
      <w:r w:rsidRPr="00467780">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467780">
          <w:rPr>
            <w:rFonts w:ascii="Times New Roman" w:hAnsi="Times New Roman" w:cs="Times New Roman"/>
            <w:sz w:val="24"/>
            <w:szCs w:val="24"/>
          </w:rPr>
          <w:t>части 1 статьи 9</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1" w:history="1">
        <w:r w:rsidRPr="00467780">
          <w:rPr>
            <w:rFonts w:ascii="Times New Roman" w:hAnsi="Times New Roman" w:cs="Times New Roman"/>
            <w:sz w:val="24"/>
            <w:szCs w:val="24"/>
          </w:rPr>
          <w:t>пунктом 4 части 1 статьи 7</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22" w:history="1">
        <w:r w:rsidRPr="00467780">
          <w:rPr>
            <w:rStyle w:val="a5"/>
            <w:rFonts w:ascii="Times New Roman" w:hAnsi="Times New Roman" w:cs="Times New Roman"/>
            <w:bCs/>
            <w:sz w:val="24"/>
            <w:szCs w:val="24"/>
          </w:rPr>
          <w:t>пунктом 7.2 части 1 статьи 16</w:t>
        </w:r>
      </w:hyperlink>
      <w:r w:rsidRPr="00467780">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B2E40" w:rsidRPr="00467780" w:rsidRDefault="002B2E40" w:rsidP="002B2E40">
      <w:pPr>
        <w:pStyle w:val="ConsPlusNormal"/>
        <w:ind w:firstLine="540"/>
        <w:jc w:val="both"/>
        <w:rPr>
          <w:rFonts w:ascii="Times New Roman" w:hAnsi="Times New Roman" w:cs="Times New Roman"/>
          <w:bCs/>
          <w:sz w:val="24"/>
          <w:szCs w:val="24"/>
        </w:rPr>
      </w:pP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B2E40" w:rsidRPr="00467780" w:rsidRDefault="002B2E40" w:rsidP="002B2E40">
      <w:pPr>
        <w:pStyle w:val="ConsPlusNormal"/>
        <w:ind w:firstLine="540"/>
        <w:jc w:val="both"/>
        <w:rPr>
          <w:rFonts w:ascii="Times New Roman" w:hAnsi="Times New Roman" w:cs="Times New Roman"/>
          <w:bCs/>
          <w:sz w:val="24"/>
          <w:szCs w:val="24"/>
        </w:rPr>
      </w:pPr>
      <w:r w:rsidRPr="00467780">
        <w:rPr>
          <w:rFonts w:ascii="Times New Roman" w:hAnsi="Times New Roman" w:cs="Times New Roman"/>
          <w:bCs/>
          <w:sz w:val="24"/>
          <w:szCs w:val="24"/>
        </w:rPr>
        <w:t xml:space="preserve">2) при условии наличия запроса заявителя о предоставлении муниципальной услуги, в </w:t>
      </w:r>
      <w:r w:rsidRPr="00467780">
        <w:rPr>
          <w:rFonts w:ascii="Times New Roman" w:hAnsi="Times New Roman" w:cs="Times New Roman"/>
          <w:bCs/>
          <w:sz w:val="24"/>
          <w:szCs w:val="24"/>
        </w:rPr>
        <w:lastRenderedPageBreak/>
        <w:t>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случае если на дату поступления в ОМСУ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ОМСУ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B2E40" w:rsidRPr="00467780" w:rsidRDefault="002B2E40" w:rsidP="002B2E40">
      <w:pPr>
        <w:pStyle w:val="ConsPlusNormal"/>
        <w:ind w:firstLine="540"/>
        <w:jc w:val="both"/>
        <w:rPr>
          <w:rFonts w:ascii="Times New Roman" w:hAnsi="Times New Roman" w:cs="Times New Roman"/>
          <w:sz w:val="24"/>
          <w:szCs w:val="24"/>
        </w:rPr>
      </w:pPr>
      <w:bookmarkStart w:id="5" w:name="P249"/>
      <w:bookmarkEnd w:id="5"/>
      <w:r w:rsidRPr="00467780">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2B2E40" w:rsidRPr="00467780" w:rsidRDefault="002B2E40" w:rsidP="002B2E40">
      <w:pPr>
        <w:pStyle w:val="ConsPlusNormal"/>
        <w:ind w:firstLine="567"/>
        <w:jc w:val="both"/>
        <w:rPr>
          <w:rFonts w:ascii="Times New Roman" w:hAnsi="Times New Roman" w:cs="Times New Roman"/>
          <w:sz w:val="28"/>
          <w:szCs w:val="28"/>
        </w:rPr>
      </w:pPr>
      <w:r w:rsidRPr="00467780">
        <w:rPr>
          <w:rFonts w:ascii="Times New Roman" w:hAnsi="Times New Roman" w:cs="Times New Roman"/>
          <w:sz w:val="28"/>
          <w:szCs w:val="28"/>
        </w:rPr>
        <w:t>1) заявителем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
    <w:p w:rsidR="002B2E40" w:rsidRPr="00467780" w:rsidRDefault="002B2E40" w:rsidP="002B2E40">
      <w:pPr>
        <w:pStyle w:val="ConsPlusNormal"/>
        <w:ind w:firstLine="567"/>
        <w:jc w:val="both"/>
        <w:rPr>
          <w:rFonts w:ascii="Times New Roman" w:hAnsi="Times New Roman" w:cs="Times New Roman"/>
          <w:sz w:val="28"/>
          <w:szCs w:val="28"/>
        </w:rPr>
      </w:pPr>
      <w:r w:rsidRPr="00467780">
        <w:rPr>
          <w:rFonts w:ascii="Times New Roman" w:hAnsi="Times New Roman" w:cs="Times New Roman"/>
          <w:sz w:val="28"/>
          <w:szCs w:val="28"/>
        </w:rPr>
        <w:t>2) заявление на получение услуги оформлено не в соответствии с административным регламентом, в том числе неполное заполнение полей в форме заявления, в том числе в интерактивной форме заявления на ЕПГУ/ПГУ ЛО;</w:t>
      </w:r>
    </w:p>
    <w:p w:rsidR="002B2E40" w:rsidRPr="00467780" w:rsidRDefault="002B2E40" w:rsidP="002B2E40">
      <w:pPr>
        <w:pStyle w:val="ConsPlusNormal"/>
        <w:ind w:firstLine="567"/>
        <w:jc w:val="both"/>
        <w:rPr>
          <w:rFonts w:ascii="Times New Roman" w:hAnsi="Times New Roman" w:cs="Times New Roman"/>
          <w:sz w:val="28"/>
          <w:szCs w:val="28"/>
        </w:rPr>
      </w:pPr>
      <w:r w:rsidRPr="00467780">
        <w:rPr>
          <w:rFonts w:ascii="Times New Roman" w:hAnsi="Times New Roman" w:cs="Times New Roman"/>
          <w:sz w:val="28"/>
          <w:szCs w:val="28"/>
        </w:rPr>
        <w:t>3) представленные заявителем документы недействительны/указанные в заявлении сведения недостоверны.</w:t>
      </w:r>
    </w:p>
    <w:p w:rsidR="002B2E40" w:rsidRPr="008F5EF2" w:rsidRDefault="002B2E40" w:rsidP="002B2E40">
      <w:pPr>
        <w:pStyle w:val="ConsPlusNormal"/>
        <w:ind w:firstLine="567"/>
        <w:jc w:val="both"/>
        <w:rPr>
          <w:rFonts w:ascii="Times New Roman" w:hAnsi="Times New Roman" w:cs="Times New Roman"/>
          <w:sz w:val="28"/>
          <w:szCs w:val="28"/>
        </w:rPr>
      </w:pPr>
      <w:r w:rsidRPr="00467780">
        <w:rPr>
          <w:rFonts w:ascii="Times New Roman" w:hAnsi="Times New Roman" w:cs="Times New Roman"/>
          <w:sz w:val="28"/>
          <w:szCs w:val="28"/>
        </w:rPr>
        <w:t>4) заявление подано лицом, не уполномоченным на осуществление таких действий.</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2.10.</w:t>
      </w:r>
      <w:r w:rsidR="00467780" w:rsidRPr="00467780">
        <w:rPr>
          <w:rFonts w:ascii="Times New Roman" w:hAnsi="Times New Roman" w:cs="Times New Roman"/>
          <w:sz w:val="24"/>
          <w:szCs w:val="24"/>
        </w:rPr>
        <w:t>1</w:t>
      </w:r>
      <w:r w:rsidRPr="00467780">
        <w:rPr>
          <w:rFonts w:ascii="Times New Roman" w:hAnsi="Times New Roman" w:cs="Times New Roman"/>
          <w:sz w:val="24"/>
          <w:szCs w:val="24"/>
        </w:rPr>
        <w:t>.Решение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3" w:history="1">
        <w:r w:rsidRPr="00467780">
          <w:rPr>
            <w:rStyle w:val="a5"/>
            <w:rFonts w:ascii="Times New Roman" w:hAnsi="Times New Roman" w:cs="Times New Roman"/>
            <w:sz w:val="24"/>
            <w:szCs w:val="24"/>
          </w:rPr>
          <w:t>пункте 16 статьи 11.10</w:t>
        </w:r>
      </w:hyperlink>
      <w:r w:rsidRPr="00467780">
        <w:rPr>
          <w:rFonts w:ascii="Times New Roman" w:hAnsi="Times New Roman" w:cs="Times New Roman"/>
          <w:sz w:val="24"/>
          <w:szCs w:val="24"/>
        </w:rPr>
        <w:t>ЗК РФ, а именно в случае:</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 несоответствия схемы расположения земельного участка ее форме, формату или требованиям к ее подготовке, которые установлены в соответствии с </w:t>
      </w:r>
      <w:hyperlink r:id="rId24" w:history="1">
        <w:r w:rsidRPr="00467780">
          <w:rPr>
            <w:rStyle w:val="a5"/>
            <w:rFonts w:ascii="Times New Roman" w:hAnsi="Times New Roman" w:cs="Times New Roman"/>
            <w:sz w:val="24"/>
            <w:szCs w:val="24"/>
          </w:rPr>
          <w:t>пунктом 12</w:t>
        </w:r>
      </w:hyperlink>
      <w:r w:rsidRPr="00467780">
        <w:rPr>
          <w:rFonts w:ascii="Times New Roman" w:hAnsi="Times New Roman" w:cs="Times New Roman"/>
          <w:sz w:val="24"/>
          <w:szCs w:val="24"/>
        </w:rPr>
        <w:t>статьи11.10 ЗК РФ;</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lastRenderedPageBreak/>
        <w:t xml:space="preserve">- разработки схемы расположения земельного участка с нарушением предусмотренных </w:t>
      </w:r>
      <w:hyperlink r:id="rId25" w:history="1">
        <w:r w:rsidRPr="00467780">
          <w:rPr>
            <w:rStyle w:val="a5"/>
            <w:rFonts w:ascii="Times New Roman" w:hAnsi="Times New Roman" w:cs="Times New Roman"/>
            <w:sz w:val="24"/>
            <w:szCs w:val="24"/>
          </w:rPr>
          <w:t>статьей 11.9</w:t>
        </w:r>
      </w:hyperlink>
      <w:r w:rsidRPr="00467780">
        <w:rPr>
          <w:rFonts w:ascii="Times New Roman" w:hAnsi="Times New Roman" w:cs="Times New Roman"/>
          <w:sz w:val="24"/>
          <w:szCs w:val="24"/>
        </w:rPr>
        <w:t xml:space="preserve"> ЗК РФ требований к образуемым земельным участкам;</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расположения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26" w:history="1">
        <w:r w:rsidRPr="00467780">
          <w:rPr>
            <w:rStyle w:val="a5"/>
            <w:rFonts w:ascii="Times New Roman" w:hAnsi="Times New Roman" w:cs="Times New Roman"/>
            <w:sz w:val="24"/>
            <w:szCs w:val="24"/>
          </w:rPr>
          <w:t>подпунктах 1</w:t>
        </w:r>
      </w:hyperlink>
      <w:r w:rsidRPr="00467780">
        <w:rPr>
          <w:rFonts w:ascii="Times New Roman" w:hAnsi="Times New Roman" w:cs="Times New Roman"/>
          <w:sz w:val="24"/>
          <w:szCs w:val="24"/>
        </w:rPr>
        <w:t xml:space="preserve"> - </w:t>
      </w:r>
      <w:hyperlink r:id="rId27" w:history="1">
        <w:r w:rsidRPr="00467780">
          <w:rPr>
            <w:rStyle w:val="a5"/>
            <w:rFonts w:ascii="Times New Roman" w:hAnsi="Times New Roman" w:cs="Times New Roman"/>
            <w:sz w:val="24"/>
            <w:szCs w:val="24"/>
          </w:rPr>
          <w:t>13</w:t>
        </w:r>
      </w:hyperlink>
      <w:r w:rsidRPr="00467780">
        <w:rPr>
          <w:rFonts w:ascii="Times New Roman" w:hAnsi="Times New Roman" w:cs="Times New Roman"/>
          <w:sz w:val="24"/>
          <w:szCs w:val="24"/>
        </w:rPr>
        <w:t xml:space="preserve">, </w:t>
      </w:r>
      <w:hyperlink r:id="rId28" w:history="1">
        <w:r w:rsidRPr="00467780">
          <w:rPr>
            <w:rStyle w:val="a5"/>
            <w:rFonts w:ascii="Times New Roman" w:hAnsi="Times New Roman" w:cs="Times New Roman"/>
            <w:sz w:val="24"/>
            <w:szCs w:val="24"/>
          </w:rPr>
          <w:t>14.1</w:t>
        </w:r>
      </w:hyperlink>
      <w:r w:rsidRPr="00467780">
        <w:rPr>
          <w:rFonts w:ascii="Times New Roman" w:hAnsi="Times New Roman" w:cs="Times New Roman"/>
          <w:sz w:val="24"/>
          <w:szCs w:val="24"/>
        </w:rPr>
        <w:t xml:space="preserve"> - </w:t>
      </w:r>
      <w:hyperlink r:id="rId29" w:history="1">
        <w:r w:rsidRPr="00467780">
          <w:rPr>
            <w:rStyle w:val="a5"/>
            <w:rFonts w:ascii="Times New Roman" w:hAnsi="Times New Roman" w:cs="Times New Roman"/>
            <w:sz w:val="24"/>
            <w:szCs w:val="24"/>
          </w:rPr>
          <w:t>19</w:t>
        </w:r>
      </w:hyperlink>
      <w:r w:rsidRPr="00467780">
        <w:rPr>
          <w:rFonts w:ascii="Times New Roman" w:hAnsi="Times New Roman" w:cs="Times New Roman"/>
          <w:sz w:val="24"/>
          <w:szCs w:val="24"/>
        </w:rPr>
        <w:t xml:space="preserve">, </w:t>
      </w:r>
      <w:hyperlink r:id="rId30" w:history="1">
        <w:r w:rsidRPr="00467780">
          <w:rPr>
            <w:rStyle w:val="a5"/>
            <w:rFonts w:ascii="Times New Roman" w:hAnsi="Times New Roman" w:cs="Times New Roman"/>
            <w:sz w:val="24"/>
            <w:szCs w:val="24"/>
          </w:rPr>
          <w:t>22</w:t>
        </w:r>
      </w:hyperlink>
      <w:r w:rsidRPr="00467780">
        <w:rPr>
          <w:rFonts w:ascii="Times New Roman" w:hAnsi="Times New Roman" w:cs="Times New Roman"/>
          <w:sz w:val="24"/>
          <w:szCs w:val="24"/>
        </w:rPr>
        <w:t xml:space="preserve"> и </w:t>
      </w:r>
      <w:hyperlink r:id="rId31" w:history="1">
        <w:r w:rsidRPr="00467780">
          <w:rPr>
            <w:rStyle w:val="a5"/>
            <w:rFonts w:ascii="Times New Roman" w:hAnsi="Times New Roman" w:cs="Times New Roman"/>
            <w:sz w:val="24"/>
            <w:szCs w:val="24"/>
          </w:rPr>
          <w:t>23 статьи 39.16</w:t>
        </w:r>
      </w:hyperlink>
      <w:r w:rsidRPr="00467780">
        <w:rPr>
          <w:rFonts w:ascii="Times New Roman" w:hAnsi="Times New Roman" w:cs="Times New Roman"/>
          <w:sz w:val="24"/>
          <w:szCs w:val="24"/>
        </w:rPr>
        <w:t xml:space="preserve"> ЗК РФ (</w:t>
      </w:r>
      <w:hyperlink r:id="rId32" w:history="1">
        <w:r w:rsidRPr="00467780">
          <w:rPr>
            <w:rStyle w:val="a5"/>
            <w:rFonts w:ascii="Times New Roman" w:hAnsi="Times New Roman" w:cs="Times New Roman"/>
            <w:sz w:val="24"/>
            <w:szCs w:val="24"/>
          </w:rPr>
          <w:t>подпункты 1</w:t>
        </w:r>
      </w:hyperlink>
      <w:r w:rsidRPr="00467780">
        <w:rPr>
          <w:rFonts w:ascii="Times New Roman" w:hAnsi="Times New Roman" w:cs="Times New Roman"/>
          <w:sz w:val="24"/>
          <w:szCs w:val="24"/>
        </w:rPr>
        <w:t xml:space="preserve"> - </w:t>
      </w:r>
      <w:r w:rsidRPr="00467780">
        <w:rPr>
          <w:rStyle w:val="a5"/>
          <w:rFonts w:ascii="Times New Roman" w:hAnsi="Times New Roman" w:cs="Times New Roman"/>
          <w:sz w:val="24"/>
          <w:szCs w:val="24"/>
        </w:rPr>
        <w:t>13</w:t>
      </w:r>
      <w:r w:rsidRPr="00467780">
        <w:rPr>
          <w:rFonts w:ascii="Times New Roman" w:hAnsi="Times New Roman" w:cs="Times New Roman"/>
          <w:sz w:val="24"/>
          <w:szCs w:val="24"/>
        </w:rPr>
        <w:t xml:space="preserve">, </w:t>
      </w:r>
      <w:hyperlink r:id="rId33" w:history="1">
        <w:r w:rsidRPr="00467780">
          <w:rPr>
            <w:rStyle w:val="a5"/>
            <w:rFonts w:ascii="Times New Roman" w:hAnsi="Times New Roman" w:cs="Times New Roman"/>
            <w:sz w:val="24"/>
            <w:szCs w:val="24"/>
          </w:rPr>
          <w:t>1</w:t>
        </w:r>
      </w:hyperlink>
      <w:r w:rsidRPr="00467780">
        <w:rPr>
          <w:rFonts w:ascii="Times New Roman" w:hAnsi="Times New Roman" w:cs="Times New Roman"/>
          <w:sz w:val="24"/>
          <w:szCs w:val="24"/>
        </w:rPr>
        <w:t xml:space="preserve">5 - 20, </w:t>
      </w:r>
      <w:hyperlink r:id="rId34" w:history="1">
        <w:r w:rsidRPr="00467780">
          <w:rPr>
            <w:rStyle w:val="a5"/>
            <w:rFonts w:ascii="Times New Roman" w:hAnsi="Times New Roman" w:cs="Times New Roman"/>
            <w:sz w:val="24"/>
            <w:szCs w:val="24"/>
          </w:rPr>
          <w:t>2</w:t>
        </w:r>
      </w:hyperlink>
      <w:r w:rsidRPr="00467780">
        <w:rPr>
          <w:rFonts w:ascii="Times New Roman" w:hAnsi="Times New Roman" w:cs="Times New Roman"/>
          <w:sz w:val="24"/>
          <w:szCs w:val="24"/>
        </w:rPr>
        <w:t>3 и</w:t>
      </w:r>
      <w:hyperlink r:id="rId35" w:history="1">
        <w:r w:rsidRPr="00467780">
          <w:rPr>
            <w:rStyle w:val="a5"/>
            <w:rFonts w:ascii="Times New Roman" w:hAnsi="Times New Roman" w:cs="Times New Roman"/>
            <w:sz w:val="24"/>
            <w:szCs w:val="24"/>
          </w:rPr>
          <w:t>24</w:t>
        </w:r>
      </w:hyperlink>
      <w:r w:rsidRPr="00467780">
        <w:rPr>
          <w:rFonts w:ascii="Times New Roman" w:hAnsi="Times New Roman" w:cs="Times New Roman"/>
          <w:sz w:val="24"/>
          <w:szCs w:val="24"/>
        </w:rPr>
        <w:t>пункта 2.10.3. настоящего регламента);</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w:t>
      </w:r>
      <w:hyperlink r:id="rId36" w:history="1">
        <w:r w:rsidRPr="00467780">
          <w:rPr>
            <w:rStyle w:val="a5"/>
            <w:rFonts w:ascii="Times New Roman" w:hAnsi="Times New Roman" w:cs="Times New Roman"/>
            <w:sz w:val="24"/>
            <w:szCs w:val="24"/>
          </w:rPr>
          <w:t>законом</w:t>
        </w:r>
      </w:hyperlink>
      <w:r w:rsidRPr="00467780">
        <w:rPr>
          <w:rFonts w:ascii="Times New Roman" w:hAnsi="Times New Roman" w:cs="Times New Roman"/>
          <w:sz w:val="24"/>
          <w:szCs w:val="24"/>
        </w:rPr>
        <w:t xml:space="preserve"> № 218-ФЗ, не может быть предоставлен заявителю по основаниям, указанным в </w:t>
      </w:r>
      <w:hyperlink r:id="rId37" w:history="1">
        <w:r w:rsidRPr="00467780">
          <w:rPr>
            <w:rStyle w:val="a5"/>
            <w:rFonts w:ascii="Times New Roman" w:hAnsi="Times New Roman" w:cs="Times New Roman"/>
            <w:sz w:val="24"/>
            <w:szCs w:val="24"/>
          </w:rPr>
          <w:t>подпунктах 1</w:t>
        </w:r>
      </w:hyperlink>
      <w:r w:rsidRPr="00467780">
        <w:rPr>
          <w:rFonts w:ascii="Times New Roman" w:hAnsi="Times New Roman" w:cs="Times New Roman"/>
          <w:sz w:val="24"/>
          <w:szCs w:val="24"/>
        </w:rPr>
        <w:t xml:space="preserve"> - </w:t>
      </w:r>
      <w:hyperlink r:id="rId38" w:history="1">
        <w:r w:rsidRPr="00467780">
          <w:rPr>
            <w:rStyle w:val="a5"/>
            <w:rFonts w:ascii="Times New Roman" w:hAnsi="Times New Roman" w:cs="Times New Roman"/>
            <w:sz w:val="24"/>
            <w:szCs w:val="24"/>
          </w:rPr>
          <w:t>23 статьи 39.16</w:t>
        </w:r>
      </w:hyperlink>
      <w:r w:rsidRPr="00467780">
        <w:rPr>
          <w:rFonts w:ascii="Times New Roman" w:hAnsi="Times New Roman" w:cs="Times New Roman"/>
          <w:sz w:val="24"/>
          <w:szCs w:val="24"/>
        </w:rPr>
        <w:t xml:space="preserve"> ЗК РФ (</w:t>
      </w:r>
      <w:hyperlink r:id="rId39" w:history="1">
        <w:r w:rsidRPr="00467780">
          <w:rPr>
            <w:rStyle w:val="a5"/>
            <w:rFonts w:ascii="Times New Roman" w:hAnsi="Times New Roman" w:cs="Times New Roman"/>
            <w:sz w:val="24"/>
            <w:szCs w:val="24"/>
          </w:rPr>
          <w:t>подпункты 1</w:t>
        </w:r>
      </w:hyperlink>
      <w:r w:rsidRPr="00467780">
        <w:rPr>
          <w:rFonts w:ascii="Times New Roman" w:hAnsi="Times New Roman" w:cs="Times New Roman"/>
          <w:sz w:val="24"/>
          <w:szCs w:val="24"/>
        </w:rPr>
        <w:t xml:space="preserve"> - </w:t>
      </w:r>
      <w:hyperlink r:id="rId40" w:history="1">
        <w:r w:rsidRPr="00467780">
          <w:rPr>
            <w:rStyle w:val="a5"/>
            <w:rFonts w:ascii="Times New Roman" w:hAnsi="Times New Roman" w:cs="Times New Roman"/>
            <w:sz w:val="24"/>
            <w:szCs w:val="24"/>
          </w:rPr>
          <w:t>24</w:t>
        </w:r>
      </w:hyperlink>
      <w:r w:rsidRPr="00467780">
        <w:rPr>
          <w:rFonts w:ascii="Times New Roman" w:hAnsi="Times New Roman" w:cs="Times New Roman"/>
          <w:sz w:val="24"/>
          <w:szCs w:val="24"/>
        </w:rPr>
        <w:t>пункта 2.10.3. настоящего регламента).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2.10.</w:t>
      </w:r>
      <w:r w:rsidR="00467780" w:rsidRPr="00467780">
        <w:rPr>
          <w:rFonts w:ascii="Times New Roman" w:hAnsi="Times New Roman" w:cs="Times New Roman"/>
          <w:sz w:val="24"/>
          <w:szCs w:val="24"/>
        </w:rPr>
        <w:t>2</w:t>
      </w:r>
      <w:r w:rsidRPr="00467780">
        <w:rPr>
          <w:rFonts w:ascii="Times New Roman" w:hAnsi="Times New Roman" w:cs="Times New Roman"/>
          <w:sz w:val="24"/>
          <w:szCs w:val="24"/>
        </w:rPr>
        <w:t>.Решение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 ОМСУ при наличии хотя бы одного из следующих оснований:</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1" w:history="1">
        <w:r w:rsidRPr="00467780">
          <w:rPr>
            <w:rStyle w:val="a5"/>
            <w:rFonts w:ascii="Times New Roman" w:hAnsi="Times New Roman" w:cs="Times New Roman"/>
            <w:sz w:val="24"/>
            <w:szCs w:val="24"/>
          </w:rPr>
          <w:t>подпунктом 10 пункта 2 статьи 39.10</w:t>
        </w:r>
      </w:hyperlink>
      <w:r w:rsidRPr="00467780">
        <w:rPr>
          <w:rFonts w:ascii="Times New Roman" w:hAnsi="Times New Roman" w:cs="Times New Roman"/>
          <w:sz w:val="24"/>
          <w:szCs w:val="24"/>
        </w:rPr>
        <w:t>ЗК РФ)</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2" w:history="1">
        <w:r w:rsidRPr="00467780">
          <w:rPr>
            <w:rStyle w:val="a5"/>
            <w:rFonts w:ascii="Times New Roman" w:hAnsi="Times New Roman" w:cs="Times New Roman"/>
            <w:sz w:val="24"/>
            <w:szCs w:val="24"/>
          </w:rPr>
          <w:t>статьей 39.36</w:t>
        </w:r>
      </w:hyperlink>
      <w:r w:rsidRPr="00467780">
        <w:rPr>
          <w:rFonts w:ascii="Times New Roman" w:hAnsi="Times New Roman" w:cs="Times New Roman"/>
          <w:sz w:val="24"/>
          <w:szCs w:val="24"/>
        </w:rPr>
        <w:t>ЗК РФ, либо с заявление</w:t>
      </w:r>
      <w:r w:rsidR="00467780" w:rsidRPr="00467780">
        <w:rPr>
          <w:rFonts w:ascii="Times New Roman" w:hAnsi="Times New Roman" w:cs="Times New Roman"/>
          <w:sz w:val="24"/>
          <w:szCs w:val="24"/>
        </w:rPr>
        <w:t xml:space="preserve"> п</w:t>
      </w:r>
      <w:r w:rsidRPr="00467780">
        <w:rPr>
          <w:rFonts w:ascii="Times New Roman" w:hAnsi="Times New Roman" w:cs="Times New Roman"/>
          <w:sz w:val="24"/>
          <w:szCs w:val="24"/>
        </w:rPr>
        <w:t xml:space="preserve">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3" w:history="1">
        <w:r w:rsidRPr="00467780">
          <w:rPr>
            <w:rStyle w:val="a5"/>
            <w:rFonts w:ascii="Times New Roman" w:hAnsi="Times New Roman" w:cs="Times New Roman"/>
            <w:sz w:val="24"/>
            <w:szCs w:val="24"/>
          </w:rPr>
          <w:t>частью 11 статьи 55.32</w:t>
        </w:r>
      </w:hyperlink>
      <w:r w:rsidRPr="00467780">
        <w:rPr>
          <w:rFonts w:ascii="Times New Roman" w:hAnsi="Times New Roman" w:cs="Times New Roman"/>
          <w:sz w:val="24"/>
          <w:szCs w:val="24"/>
        </w:rPr>
        <w:t xml:space="preserve"> Градостроительного кодекса Российской Федерации;</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w:t>
      </w:r>
      <w:r w:rsidRPr="00467780">
        <w:rPr>
          <w:rFonts w:ascii="Times New Roman" w:hAnsi="Times New Roman" w:cs="Times New Roman"/>
          <w:sz w:val="24"/>
          <w:szCs w:val="24"/>
        </w:rPr>
        <w:lastRenderedPageBreak/>
        <w:t xml:space="preserve">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4" w:history="1">
        <w:r w:rsidRPr="00467780">
          <w:rPr>
            <w:rStyle w:val="a5"/>
            <w:rFonts w:ascii="Times New Roman" w:hAnsi="Times New Roman" w:cs="Times New Roman"/>
            <w:sz w:val="24"/>
            <w:szCs w:val="24"/>
          </w:rPr>
          <w:t>статьей 39.36</w:t>
        </w:r>
      </w:hyperlink>
      <w:r w:rsidRPr="00467780">
        <w:rPr>
          <w:rFonts w:ascii="Times New Roman" w:hAnsi="Times New Roman" w:cs="Times New Roman"/>
          <w:sz w:val="24"/>
          <w:szCs w:val="24"/>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45" w:history="1">
        <w:r w:rsidRPr="00467780">
          <w:rPr>
            <w:rStyle w:val="a5"/>
            <w:rFonts w:ascii="Times New Roman" w:hAnsi="Times New Roman" w:cs="Times New Roman"/>
            <w:sz w:val="24"/>
            <w:szCs w:val="24"/>
          </w:rPr>
          <w:t>пунктом 19 статьи 39.11</w:t>
        </w:r>
      </w:hyperlink>
      <w:r w:rsidRPr="00467780">
        <w:rPr>
          <w:rFonts w:ascii="Times New Roman" w:hAnsi="Times New Roman" w:cs="Times New Roman"/>
          <w:sz w:val="24"/>
          <w:szCs w:val="24"/>
        </w:rPr>
        <w:t>ЗК РФ;</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46" w:history="1">
        <w:r w:rsidRPr="00467780">
          <w:rPr>
            <w:rStyle w:val="a5"/>
            <w:rFonts w:ascii="Times New Roman" w:hAnsi="Times New Roman" w:cs="Times New Roman"/>
            <w:sz w:val="24"/>
            <w:szCs w:val="24"/>
          </w:rPr>
          <w:t>подпунктом 6 пункта 4 статьи 39.11</w:t>
        </w:r>
      </w:hyperlink>
      <w:r w:rsidRPr="00467780">
        <w:rPr>
          <w:rFonts w:ascii="Times New Roman" w:hAnsi="Times New Roman" w:cs="Times New Roman"/>
          <w:sz w:val="24"/>
          <w:szCs w:val="24"/>
        </w:rPr>
        <w:t xml:space="preserve">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7" w:history="1">
        <w:r w:rsidRPr="00467780">
          <w:rPr>
            <w:rStyle w:val="a5"/>
            <w:rFonts w:ascii="Times New Roman" w:hAnsi="Times New Roman" w:cs="Times New Roman"/>
            <w:sz w:val="24"/>
            <w:szCs w:val="24"/>
          </w:rPr>
          <w:t>подпунктом 4 пункта 4 статьи 39.11</w:t>
        </w:r>
      </w:hyperlink>
      <w:r w:rsidRPr="00467780">
        <w:rPr>
          <w:rFonts w:ascii="Times New Roman" w:hAnsi="Times New Roman" w:cs="Times New Roman"/>
          <w:sz w:val="24"/>
          <w:szCs w:val="24"/>
        </w:rPr>
        <w:t xml:space="preserve">ЗК РФ и уполномоченным органом не принято решение об отказе в проведении этого аукциона по основаниям, предусмотренным </w:t>
      </w:r>
      <w:hyperlink r:id="rId48" w:history="1">
        <w:r w:rsidRPr="00467780">
          <w:rPr>
            <w:rStyle w:val="a5"/>
            <w:rFonts w:ascii="Times New Roman" w:hAnsi="Times New Roman" w:cs="Times New Roman"/>
            <w:sz w:val="24"/>
            <w:szCs w:val="24"/>
          </w:rPr>
          <w:t>пунктом 8 статьи 39.11</w:t>
        </w:r>
      </w:hyperlink>
      <w:r w:rsidRPr="00467780">
        <w:rPr>
          <w:rFonts w:ascii="Times New Roman" w:hAnsi="Times New Roman" w:cs="Times New Roman"/>
          <w:sz w:val="24"/>
          <w:szCs w:val="24"/>
        </w:rPr>
        <w:t>ЗК РФ;</w:t>
      </w:r>
    </w:p>
    <w:p w:rsidR="002B2E40" w:rsidRPr="00467780" w:rsidRDefault="002B2E40" w:rsidP="002B2E40">
      <w:pPr>
        <w:pStyle w:val="ConsPlusNormal"/>
        <w:ind w:firstLine="709"/>
        <w:jc w:val="both"/>
        <w:rPr>
          <w:rFonts w:ascii="Times New Roman" w:hAnsi="Times New Roman"/>
          <w:strike/>
          <w:sz w:val="24"/>
          <w:szCs w:val="24"/>
        </w:rPr>
      </w:pPr>
      <w:r w:rsidRPr="00467780">
        <w:rPr>
          <w:rFonts w:ascii="Times New Roman" w:hAnsi="Times New Roman" w:cs="Times New Roman"/>
          <w:sz w:val="24"/>
          <w:szCs w:val="24"/>
        </w:rPr>
        <w:t>13)</w:t>
      </w:r>
      <w:r w:rsidRPr="00467780">
        <w:rPr>
          <w:rFonts w:ascii="Times New Roman" w:hAnsi="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49" w:history="1">
        <w:r w:rsidRPr="00467780">
          <w:rPr>
            <w:rFonts w:ascii="Times New Roman" w:hAnsi="Times New Roman"/>
            <w:sz w:val="24"/>
            <w:szCs w:val="24"/>
          </w:rPr>
          <w:t>подпунктом 1 пункта 1 статьи 39.18</w:t>
        </w:r>
      </w:hyperlink>
      <w:r w:rsidRPr="00467780">
        <w:rPr>
          <w:rFonts w:ascii="Times New Roman" w:hAnsi="Times New Roman"/>
          <w:sz w:val="24"/>
          <w:szCs w:val="24"/>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sidR="00467780" w:rsidRPr="00467780">
        <w:rPr>
          <w:rFonts w:ascii="Times New Roman" w:hAnsi="Times New Roman"/>
          <w:sz w:val="24"/>
          <w:szCs w:val="24"/>
        </w:rPr>
        <w:t>;</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lastRenderedPageBreak/>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16) испрашиваемый земельный участок не включен в утвержденный в установленном Правительством Российской Федерации </w:t>
      </w:r>
      <w:hyperlink r:id="rId50" w:history="1">
        <w:r w:rsidRPr="00467780">
          <w:rPr>
            <w:rStyle w:val="a5"/>
            <w:rFonts w:ascii="Times New Roman" w:hAnsi="Times New Roman" w:cs="Times New Roman"/>
            <w:sz w:val="24"/>
            <w:szCs w:val="24"/>
          </w:rPr>
          <w:t>порядке</w:t>
        </w:r>
      </w:hyperlink>
      <w:r w:rsidRPr="00467780">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1" w:history="1">
        <w:r w:rsidRPr="00467780">
          <w:rPr>
            <w:rStyle w:val="a5"/>
            <w:rFonts w:ascii="Times New Roman" w:hAnsi="Times New Roman" w:cs="Times New Roman"/>
            <w:sz w:val="24"/>
            <w:szCs w:val="24"/>
          </w:rPr>
          <w:t>подпунктом 10 пункта 2 статьи 39.10</w:t>
        </w:r>
      </w:hyperlink>
      <w:r w:rsidRPr="00467780">
        <w:rPr>
          <w:rFonts w:ascii="Times New Roman" w:hAnsi="Times New Roman" w:cs="Times New Roman"/>
          <w:sz w:val="24"/>
          <w:szCs w:val="24"/>
        </w:rPr>
        <w:t>ЗК РФ;</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2" w:history="1">
        <w:r w:rsidRPr="00467780">
          <w:rPr>
            <w:rStyle w:val="a5"/>
            <w:rFonts w:ascii="Times New Roman" w:hAnsi="Times New Roman" w:cs="Times New Roman"/>
            <w:sz w:val="24"/>
            <w:szCs w:val="24"/>
          </w:rPr>
          <w:t>пунктом 6 статьи 39.10</w:t>
        </w:r>
      </w:hyperlink>
      <w:r w:rsidRPr="00467780">
        <w:rPr>
          <w:rFonts w:ascii="Times New Roman" w:hAnsi="Times New Roman" w:cs="Times New Roman"/>
          <w:sz w:val="24"/>
          <w:szCs w:val="24"/>
        </w:rPr>
        <w:t xml:space="preserve"> ЗК РФ;</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20) предоставление земельного участка на заявленном виде прав не допускается;</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21) в отношении земельного участка, указанного в заявлении о его предоставлении, не установлен вид разрешенного использования;</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22) указанный в заявлении о предоставлении земельного участка земельный участок не отнесен к определенной категории земель;</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25) границы земельного участка, указанного в заявлении о его предоставлении, подлежат уточнению в соответствии с Федеральным </w:t>
      </w:r>
      <w:hyperlink r:id="rId53" w:history="1">
        <w:r w:rsidRPr="00467780">
          <w:rPr>
            <w:rStyle w:val="a5"/>
            <w:rFonts w:ascii="Times New Roman" w:hAnsi="Times New Roman" w:cs="Times New Roman"/>
            <w:sz w:val="24"/>
            <w:szCs w:val="24"/>
          </w:rPr>
          <w:t>законом</w:t>
        </w:r>
      </w:hyperlink>
      <w:r w:rsidRPr="00467780">
        <w:rPr>
          <w:rFonts w:ascii="Times New Roman" w:hAnsi="Times New Roman" w:cs="Times New Roman"/>
          <w:sz w:val="24"/>
          <w:szCs w:val="24"/>
        </w:rPr>
        <w:t>№ 218-ФЗ;</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B2E40" w:rsidRPr="00467780" w:rsidRDefault="002B2E40" w:rsidP="002B2E40">
      <w:pPr>
        <w:pStyle w:val="ConsPlusNormal"/>
        <w:ind w:firstLine="709"/>
        <w:jc w:val="both"/>
        <w:rPr>
          <w:rFonts w:ascii="Times New Roman" w:hAnsi="Times New Roman" w:cs="Times New Roman"/>
          <w:sz w:val="24"/>
          <w:szCs w:val="24"/>
        </w:rPr>
      </w:pPr>
      <w:r w:rsidRPr="00467780">
        <w:rPr>
          <w:rFonts w:ascii="Times New Roman" w:hAnsi="Times New Roman" w:cs="Times New Roman"/>
          <w:sz w:val="24"/>
          <w:szCs w:val="24"/>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4" w:history="1">
        <w:r w:rsidRPr="00467780">
          <w:rPr>
            <w:rStyle w:val="a5"/>
            <w:rFonts w:ascii="Times New Roman" w:hAnsi="Times New Roman" w:cs="Times New Roman"/>
            <w:sz w:val="24"/>
            <w:szCs w:val="24"/>
          </w:rPr>
          <w:t>частью 4 статьи 18</w:t>
        </w:r>
      </w:hyperlink>
      <w:r w:rsidRPr="00467780">
        <w:rPr>
          <w:rFonts w:ascii="Times New Roman" w:hAnsi="Times New Roman" w:cs="Times New Roman"/>
          <w:sz w:val="24"/>
          <w:szCs w:val="24"/>
        </w:rPr>
        <w:t>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hyperlink r:id="rId55" w:history="1">
        <w:r w:rsidRPr="00467780">
          <w:rPr>
            <w:rStyle w:val="a5"/>
            <w:rFonts w:ascii="Times New Roman" w:hAnsi="Times New Roman" w:cs="Times New Roman"/>
            <w:sz w:val="24"/>
            <w:szCs w:val="24"/>
          </w:rPr>
          <w:t>частью 3 статьи 14</w:t>
        </w:r>
      </w:hyperlink>
      <w:r w:rsidRPr="00467780">
        <w:rPr>
          <w:rFonts w:ascii="Times New Roman" w:hAnsi="Times New Roman" w:cs="Times New Roman"/>
          <w:sz w:val="24"/>
          <w:szCs w:val="24"/>
        </w:rPr>
        <w:t>указанного Федерального закона.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2.11.1. Муниципальная услуга предоставляется бесплатно.</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2.13. Срок регистрации запроса заявителя о предоставлении муниципальной услуги составляет в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при личном обращении –в день поступления запроса;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при направлении запроса почтовой связью в ОМСУ - в день поступления запроса;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при направлении запроса на бумажном носителе из МФЦ в ОМСУ - в день передачи документов из МФЦ в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2B2E40" w:rsidRPr="00467780" w:rsidRDefault="002B2E40" w:rsidP="002B2E40">
      <w:pPr>
        <w:pStyle w:val="ConsPlusNormal"/>
        <w:ind w:firstLine="540"/>
        <w:jc w:val="both"/>
        <w:rPr>
          <w:rFonts w:ascii="Times New Roman" w:hAnsi="Times New Roman" w:cs="Times New Roman"/>
          <w:sz w:val="24"/>
          <w:szCs w:val="24"/>
        </w:rPr>
      </w:pPr>
      <w:bookmarkStart w:id="6" w:name="P289"/>
      <w:bookmarkEnd w:id="6"/>
      <w:r w:rsidRPr="00467780">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 или в МФЦ.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lastRenderedPageBreak/>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2.15. Показатели доступности и качества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1) транспортная доступность к месту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(при наличии технической возможности);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6) возможность получения муниципальной услуги по экстерриториальному принципу.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1) наличие инфраструктуры, указанной в </w:t>
      </w:r>
      <w:hyperlink w:anchor="P289" w:history="1">
        <w:r w:rsidRPr="00467780">
          <w:rPr>
            <w:rFonts w:ascii="Times New Roman" w:hAnsi="Times New Roman" w:cs="Times New Roman"/>
            <w:sz w:val="24"/>
            <w:szCs w:val="24"/>
          </w:rPr>
          <w:t>пункте 2.14</w:t>
        </w:r>
      </w:hyperlink>
      <w:r w:rsidRPr="00467780">
        <w:rPr>
          <w:rFonts w:ascii="Times New Roman" w:hAnsi="Times New Roman" w:cs="Times New Roman"/>
          <w:sz w:val="24"/>
          <w:szCs w:val="24"/>
        </w:rPr>
        <w:t>;</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 исполнение требований доступности услуг для инвалидов;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2.15.3. Показатели качества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1) соблюдение срока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 соблюдение времени ожидания в очереди при подаче запроса и получении результата;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4) отсутствие жалоб на действия или бездействие должностных лиц ОМСУ, поданных в установленном порядке.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2.17. Иные требования, в том числе учитывающие особенности предоставления </w:t>
      </w:r>
      <w:r w:rsidRPr="00467780">
        <w:rPr>
          <w:rFonts w:ascii="Times New Roman" w:hAnsi="Times New Roman" w:cs="Times New Roman"/>
          <w:sz w:val="24"/>
          <w:szCs w:val="24"/>
        </w:rPr>
        <w:lastRenderedPageBreak/>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2.17.1. Предоставление услуги по экстерриториальному принципу не предусмотрено.</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2B2E40" w:rsidRPr="00A53241" w:rsidRDefault="002B2E40" w:rsidP="002B2E40">
      <w:pPr>
        <w:pStyle w:val="ConsPlusNormal"/>
        <w:ind w:firstLine="540"/>
        <w:jc w:val="both"/>
        <w:rPr>
          <w:rFonts w:ascii="Times New Roman" w:hAnsi="Times New Roman" w:cs="Times New Roman"/>
          <w:sz w:val="28"/>
          <w:szCs w:val="28"/>
        </w:rPr>
      </w:pPr>
    </w:p>
    <w:p w:rsidR="002B2E40" w:rsidRPr="00467780" w:rsidRDefault="002B2E40" w:rsidP="002B2E40">
      <w:pPr>
        <w:pStyle w:val="ConsPlusNormal"/>
        <w:jc w:val="center"/>
        <w:outlineLvl w:val="1"/>
        <w:rPr>
          <w:rFonts w:ascii="Times New Roman" w:hAnsi="Times New Roman" w:cs="Times New Roman"/>
          <w:sz w:val="24"/>
          <w:szCs w:val="24"/>
        </w:rPr>
      </w:pPr>
      <w:r w:rsidRPr="00467780">
        <w:rPr>
          <w:rFonts w:ascii="Times New Roman" w:hAnsi="Times New Roman" w:cs="Times New Roman"/>
          <w:sz w:val="24"/>
          <w:szCs w:val="24"/>
        </w:rPr>
        <w:t>3. Состав, последовательность и сроки выполнения</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административных процедур, требования к порядку</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их выполнения, в том числе особенности выполнения</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административных процедур в электронной форме</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ind w:firstLine="540"/>
        <w:jc w:val="both"/>
        <w:outlineLvl w:val="2"/>
        <w:rPr>
          <w:rFonts w:ascii="Times New Roman" w:hAnsi="Times New Roman" w:cs="Times New Roman"/>
          <w:sz w:val="24"/>
          <w:szCs w:val="24"/>
        </w:rPr>
      </w:pPr>
      <w:r w:rsidRPr="00467780">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прием и регистрация заявления о предоставлении муниципальной услуги –не более 1 рабочего</w:t>
      </w:r>
      <w:r w:rsidR="00467780" w:rsidRPr="00467780">
        <w:rPr>
          <w:rFonts w:ascii="Times New Roman" w:hAnsi="Times New Roman" w:cs="Times New Roman"/>
          <w:sz w:val="24"/>
          <w:szCs w:val="24"/>
        </w:rPr>
        <w:t xml:space="preserve"> </w:t>
      </w:r>
      <w:r w:rsidRPr="00467780">
        <w:rPr>
          <w:rFonts w:ascii="Times New Roman" w:hAnsi="Times New Roman" w:cs="Times New Roman"/>
          <w:sz w:val="24"/>
          <w:szCs w:val="24"/>
        </w:rPr>
        <w:t>дня;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рассмотрение документов об оказании муниципальной услуги -не более 16 календарных дней (в период до 01.01.2025 – не более 10 календарных дней);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случае опубликования извещения о предварительном согласовании предоставления земельного участка или о предоставлении земельного участка срок выполнения административной процедуры продлевается не более чем до 40 дней. О продлении срока предоставления государственной услуги ОМСУ уведомляет заявителя.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31 (тридцати одного) календарного дня (в период до 01.01.2025 – не более чем до 16 (шестнадцати) календарных дней). О продлении срока предоставления государственной услуги ОМСУ уведомляет заявителя;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принятие решения о предоставлении или об отказе в предоставлении муниципальной услуги - не более 2 календарных дней;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выдача результата -не более 1 календарного дня.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3.1.2. Прием и регистрация заявления о предоставлении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3.1.2.1. Основание для начала административной процедуры: </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Основание для начала данной административной процедуры:поступление в ОМСУ заявленияи документов, предусмотренных </w:t>
      </w:r>
      <w:hyperlink r:id="rId56" w:history="1">
        <w:r w:rsidRPr="00467780">
          <w:rPr>
            <w:rStyle w:val="a5"/>
            <w:rFonts w:ascii="Times New Roman" w:hAnsi="Times New Roman" w:cs="Times New Roman"/>
            <w:sz w:val="24"/>
            <w:szCs w:val="24"/>
          </w:rPr>
          <w:t>п. 2.</w:t>
        </w:r>
      </w:hyperlink>
      <w:r w:rsidRPr="00467780">
        <w:rPr>
          <w:rFonts w:ascii="Times New Roman" w:hAnsi="Times New Roman" w:cs="Times New Roman"/>
          <w:sz w:val="24"/>
          <w:szCs w:val="24"/>
        </w:rPr>
        <w:t>6 настоящего административного регламента;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lastRenderedPageBreak/>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3.1.2.5. Результат выполнения административной процедуры:</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3.1.3. Рассмотрение документов о предоставлении муниципальной услуги.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3.1.3.1. В случае если подано заявление о предварительном согласовании предоставления земельного участка:</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3.1.3.1.1.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3.1.3.1.2. Содержание административного действия (административных действий), продолжительность и(или) максимальный срок его (их) выполнения:</w:t>
      </w:r>
    </w:p>
    <w:p w:rsidR="002B2E40" w:rsidRPr="00467780" w:rsidRDefault="002B2E40" w:rsidP="002B2E40">
      <w:pPr>
        <w:pStyle w:val="ConsPlusNormal"/>
        <w:ind w:firstLine="567"/>
        <w:jc w:val="both"/>
        <w:rPr>
          <w:rFonts w:ascii="Times New Roman" w:hAnsi="Times New Roman" w:cs="Times New Roman"/>
          <w:strike/>
          <w:sz w:val="24"/>
          <w:szCs w:val="24"/>
        </w:rPr>
      </w:pPr>
      <w:r w:rsidRPr="00467780">
        <w:rPr>
          <w:rFonts w:ascii="Times New Roman" w:hAnsi="Times New Roman" w:cs="Times New Roman"/>
          <w:sz w:val="24"/>
          <w:szCs w:val="24"/>
          <w:u w:val="single"/>
        </w:rPr>
        <w:t>1 действие:</w:t>
      </w:r>
      <w:r w:rsidRPr="00467780">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u w:val="single"/>
        </w:rPr>
        <w:t>2 действие:</w:t>
      </w:r>
      <w:r w:rsidRPr="00467780">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467780">
          <w:rPr>
            <w:rStyle w:val="a5"/>
            <w:rFonts w:ascii="Times New Roman" w:hAnsi="Times New Roman" w:cs="Times New Roman"/>
            <w:sz w:val="24"/>
            <w:szCs w:val="24"/>
          </w:rPr>
          <w:t>пунктом 2.7</w:t>
        </w:r>
      </w:hyperlink>
      <w:r w:rsidRPr="00467780">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календарныхдней с даты окончания первой административной процедуры.</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u w:val="single"/>
        </w:rPr>
        <w:t>3 действие:</w:t>
      </w:r>
      <w:r w:rsidRPr="00467780">
        <w:rPr>
          <w:rFonts w:ascii="Times New Roman" w:hAnsi="Times New Roman" w:cs="Times New Roman"/>
          <w:sz w:val="24"/>
          <w:szCs w:val="24"/>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rsidR="002B2E40" w:rsidRPr="00467780" w:rsidRDefault="002B2E40" w:rsidP="002B2E40">
      <w:pPr>
        <w:pStyle w:val="ConsPlusNormal"/>
        <w:ind w:firstLine="567"/>
        <w:jc w:val="both"/>
        <w:rPr>
          <w:rFonts w:ascii="Times New Roman" w:hAnsi="Times New Roman"/>
          <w:sz w:val="24"/>
          <w:szCs w:val="24"/>
        </w:rPr>
      </w:pPr>
      <w:r w:rsidRPr="00467780">
        <w:rPr>
          <w:rFonts w:ascii="Times New Roman" w:hAnsi="Times New Roman"/>
          <w:sz w:val="24"/>
          <w:szCs w:val="24"/>
          <w:u w:val="single"/>
        </w:rPr>
        <w:t>4 действие:</w:t>
      </w:r>
      <w:r w:rsidRPr="00467780">
        <w:rPr>
          <w:rFonts w:ascii="Times New Roman" w:hAnsi="Times New Roman"/>
          <w:sz w:val="24"/>
          <w:szCs w:val="24"/>
        </w:rPr>
        <w:t xml:space="preserve"> в случае если по истечении 30 календарных дней со дня опубликования извещения заявления иных граждан о намерении участвовать в аукционе не поступили, работник ОМСУ в срок не позднее десяти дней;</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 Федеральным законом № 218-ФЗ, и направляет указанное решение заявителю. </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31 (тридцати одного) календарного дня (в период 01.01.2025 – не более чем до 16(шестнадцати) календарных дней). Об отсутствии заявлений иных граждан, поступивших в установленный законом срок, и о продлении срока принятия решения о предварительном согласовании предоставления земельного участка, ОМСУ </w:t>
      </w:r>
      <w:r w:rsidRPr="00467780">
        <w:rPr>
          <w:rFonts w:ascii="Times New Roman" w:hAnsi="Times New Roman" w:cs="Times New Roman"/>
          <w:sz w:val="24"/>
          <w:szCs w:val="24"/>
        </w:rPr>
        <w:lastRenderedPageBreak/>
        <w:t>уведомляет заявителя.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В случае поступления в течение 30 календарных дней  со дня опубликования извещения заявлений иных граждан о намерении участвовать в аукционе работник ОМСУ в течение 7 календарных дней принимает решение:</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об отказе в предварительном согласовании предоставления земельного участка.</w:t>
      </w:r>
    </w:p>
    <w:p w:rsidR="002B2E40" w:rsidRPr="00467780" w:rsidRDefault="002B2E40" w:rsidP="002B2E4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67780">
        <w:rPr>
          <w:rFonts w:ascii="Times New Roman" w:eastAsia="Times New Roman" w:hAnsi="Times New Roman"/>
          <w:sz w:val="24"/>
          <w:szCs w:val="24"/>
          <w:lang w:eastAsia="ru-RU"/>
        </w:rPr>
        <w:t xml:space="preserve">3.1.3.1.2.1.В случае установления специалистом оснований, перечисленных в </w:t>
      </w:r>
      <w:hyperlink w:anchor="P125" w:history="1">
        <w:r w:rsidRPr="00467780">
          <w:rPr>
            <w:rFonts w:ascii="Times New Roman" w:eastAsia="Times New Roman" w:hAnsi="Times New Roman"/>
            <w:sz w:val="24"/>
            <w:szCs w:val="24"/>
            <w:lang w:eastAsia="ru-RU"/>
          </w:rPr>
          <w:t>пункте 2.8</w:t>
        </w:r>
      </w:hyperlink>
      <w:r w:rsidRPr="00467780">
        <w:rPr>
          <w:rFonts w:ascii="Times New Roman" w:eastAsia="Times New Roman" w:hAnsi="Times New Roman"/>
          <w:sz w:val="24"/>
          <w:szCs w:val="24"/>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2B2E40" w:rsidRPr="00467780" w:rsidRDefault="002B2E40" w:rsidP="002B2E4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67780">
        <w:rPr>
          <w:rFonts w:ascii="Times New Roman" w:eastAsia="Times New Roman" w:hAnsi="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2B2E40" w:rsidRPr="00467780" w:rsidRDefault="002B2E40" w:rsidP="002B2E4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67780">
        <w:rPr>
          <w:rFonts w:ascii="Times New Roman" w:eastAsia="Times New Roman" w:hAnsi="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2B2E40" w:rsidRPr="00467780" w:rsidRDefault="002B2E40" w:rsidP="002B2E4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67780">
        <w:rPr>
          <w:rFonts w:ascii="Times New Roman" w:eastAsia="Times New Roman" w:hAnsi="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3.1.3.1.3. Лицо, ответственное за выполнение административной процедуры: должностное лицо, ответственное за формирование проекта решения.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3.1.3.1.4. Критерий принятия решения: наличие/отсутствие у заявителя права на получение муниципальной услуги, поступление/непоступление заявлений иных заинтересованных лиц о намерении участвовать в аукционе.</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3.1.3.1.5. Результат выполнения административной процедуры: </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подготовка проекта решения о предварительном согласовании предоставления земельного участка в случае предоставления земельного участка без проведения аукциона;</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подготовка проекта решения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подготовка проекта решения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3.1.3.2. В случае если подано заявление о предоставлении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3.1.3.3.1.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3.1.3.3.2. Содержание административного действия (административных действий), продолжительность и (или) максимальный срок его (их) выполнения: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u w:val="single"/>
        </w:rPr>
        <w:t>1 действие:</w:t>
      </w:r>
      <w:r w:rsidRPr="00467780">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u w:val="single"/>
        </w:rPr>
        <w:t>2 действие:</w:t>
      </w:r>
      <w:r w:rsidRPr="00467780">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календарных дней с даты окончания первой административной процедуры.</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lastRenderedPageBreak/>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действия 3 и 4 не проводятся.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u w:val="single"/>
        </w:rPr>
        <w:t>3 действие:</w:t>
      </w:r>
      <w:r w:rsidRPr="00467780">
        <w:rPr>
          <w:rFonts w:ascii="Times New Roman" w:hAnsi="Times New Roman" w:cs="Times New Roman"/>
          <w:sz w:val="24"/>
          <w:szCs w:val="24"/>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u w:val="single"/>
        </w:rPr>
        <w:t>4 действие:</w:t>
      </w:r>
      <w:r w:rsidRPr="00467780">
        <w:rPr>
          <w:rFonts w:ascii="Times New Roman" w:hAnsi="Times New Roman" w:cs="Times New Roman"/>
          <w:sz w:val="24"/>
          <w:szCs w:val="24"/>
        </w:rPr>
        <w:t xml:space="preserve"> в случае если по истечении 30 календарных дней со дня опубликования извещения заявления иных гражда</w:t>
      </w:r>
      <w:r w:rsidR="00467780" w:rsidRPr="00467780">
        <w:rPr>
          <w:rFonts w:ascii="Times New Roman" w:hAnsi="Times New Roman" w:cs="Times New Roman"/>
          <w:sz w:val="24"/>
          <w:szCs w:val="24"/>
        </w:rPr>
        <w:t xml:space="preserve">н </w:t>
      </w:r>
      <w:r w:rsidRPr="00467780">
        <w:rPr>
          <w:rFonts w:ascii="Times New Roman" w:hAnsi="Times New Roman" w:cs="Times New Roman"/>
          <w:sz w:val="24"/>
          <w:szCs w:val="24"/>
        </w:rPr>
        <w:t>о намерении участвовать в аукционе не поступили, работник ОМСУ в срок не позднее десяти дней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Об отсутствии заявлений иных граждан, поступивших в установленный законом срок, ОМСУ уведомляет заявителя.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случае поступления в течение 30 календарных дней  со дня опубликования извещения заявлений иных граждан о намерении участвовать в аукционе работник ОМСУ принимает решение:</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3.1.3.3.3. Лицо, ответственное за выполнение административной процедуры: должностное лицо, ответственное за формирование проекта решения.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3.1.3.3.4. Критерий принятия решения: наличие/отсутствие у заявителя права на получение муниципальной услуги, поступление/непоступление заявлений иных заинтересованных лиц о намерении участвовать в аукционе.</w:t>
      </w:r>
    </w:p>
    <w:p w:rsidR="002B2E40" w:rsidRPr="00467780" w:rsidRDefault="002B2E40" w:rsidP="002B2E40">
      <w:pPr>
        <w:pStyle w:val="ConsPlusNormal"/>
        <w:ind w:firstLine="540"/>
        <w:jc w:val="both"/>
        <w:rPr>
          <w:rFonts w:ascii="Times New Roman" w:hAnsi="Times New Roman" w:cs="Times New Roman"/>
          <w:strike/>
          <w:sz w:val="24"/>
          <w:szCs w:val="24"/>
        </w:rPr>
      </w:pPr>
      <w:r w:rsidRPr="00467780">
        <w:rPr>
          <w:rFonts w:ascii="Times New Roman" w:hAnsi="Times New Roman" w:cs="Times New Roman"/>
          <w:sz w:val="24"/>
          <w:szCs w:val="24"/>
        </w:rPr>
        <w:t xml:space="preserve">3.1.3.3.5. Результат выполнения административной процедуры: </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подготовка проекта договора купли-продажи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подготовка проекта договора аренды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подготовка проекта решения об отказе в предоставлении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подготовка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не более 2 календарныхдней с даты </w:t>
      </w:r>
      <w:r w:rsidRPr="00467780">
        <w:rPr>
          <w:rFonts w:ascii="Times New Roman" w:hAnsi="Times New Roman" w:cs="Times New Roman"/>
          <w:sz w:val="24"/>
          <w:szCs w:val="24"/>
        </w:rPr>
        <w:lastRenderedPageBreak/>
        <w:t>окончания второй административной процедуры.</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3.1.4.4. Критерий принятия решения: наличие/отсутствие у заявителя права на получение муниципальной услуги.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3.1.5. Выдача результата.</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3.1.5.1. Основание для начала административной процедуры: подписанное решение (уведомление), являющееся результатом предоставления муниципальной услуги.</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выполнения:должностное лицо, ответственное за делопроизводство, регистрирует и направляет результат предоставления муниципальной услуги заявителю способом, указанным в заявлении, в срок не позднее 1 календарного дня с даты окончания третьей административной процедуры.</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2B2E40" w:rsidRPr="00467780" w:rsidRDefault="002B2E40" w:rsidP="002B2E40">
      <w:pPr>
        <w:pStyle w:val="ConsPlusNormal"/>
        <w:ind w:firstLine="567"/>
        <w:jc w:val="both"/>
        <w:rPr>
          <w:rFonts w:ascii="Times New Roman" w:hAnsi="Times New Roman" w:cs="Times New Roman"/>
          <w:sz w:val="24"/>
          <w:szCs w:val="24"/>
        </w:rPr>
      </w:pPr>
      <w:r w:rsidRPr="00467780">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B2E40" w:rsidRPr="00467780" w:rsidRDefault="002B2E40" w:rsidP="002B2E40">
      <w:pPr>
        <w:pStyle w:val="ConsPlusNormal"/>
        <w:ind w:firstLine="567"/>
        <w:jc w:val="both"/>
        <w:outlineLvl w:val="2"/>
        <w:rPr>
          <w:rFonts w:ascii="Times New Roman" w:hAnsi="Times New Roman" w:cs="Times New Roman"/>
          <w:sz w:val="24"/>
          <w:szCs w:val="24"/>
        </w:rPr>
      </w:pPr>
      <w:bookmarkStart w:id="7" w:name="P441"/>
      <w:bookmarkEnd w:id="7"/>
    </w:p>
    <w:p w:rsidR="002B2E40" w:rsidRPr="00467780" w:rsidRDefault="002B2E40" w:rsidP="002B2E40">
      <w:pPr>
        <w:autoSpaceDE w:val="0"/>
        <w:autoSpaceDN w:val="0"/>
        <w:adjustRightInd w:val="0"/>
        <w:spacing w:after="0" w:line="240" w:lineRule="auto"/>
        <w:ind w:firstLine="709"/>
        <w:jc w:val="both"/>
        <w:outlineLvl w:val="0"/>
        <w:rPr>
          <w:rFonts w:ascii="Times New Roman" w:hAnsi="Times New Roman"/>
          <w:sz w:val="24"/>
          <w:szCs w:val="24"/>
        </w:rPr>
      </w:pPr>
      <w:r w:rsidRPr="00467780">
        <w:rPr>
          <w:rFonts w:ascii="Times New Roman" w:hAnsi="Times New Roman"/>
          <w:sz w:val="24"/>
          <w:szCs w:val="24"/>
        </w:rPr>
        <w:t>3.2. Особенности выполнения административных процедур в электронной форме</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bookmarkStart w:id="8" w:name="Par368"/>
      <w:bookmarkEnd w:id="8"/>
      <w:r w:rsidRPr="00467780">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57" w:history="1">
        <w:r w:rsidRPr="00467780">
          <w:rPr>
            <w:rStyle w:val="a5"/>
            <w:rFonts w:ascii="Times New Roman" w:hAnsi="Times New Roman"/>
            <w:sz w:val="24"/>
            <w:szCs w:val="24"/>
            <w:lang w:eastAsia="ru-RU"/>
          </w:rPr>
          <w:t>законом</w:t>
        </w:r>
      </w:hyperlink>
      <w:r w:rsidRPr="00467780">
        <w:rPr>
          <w:rFonts w:ascii="Times New Roman" w:hAnsi="Times New Roman"/>
          <w:sz w:val="24"/>
          <w:szCs w:val="24"/>
          <w:lang w:eastAsia="ru-RU"/>
        </w:rPr>
        <w:t xml:space="preserve"> № 210-ФЗ, Федеральным </w:t>
      </w:r>
      <w:hyperlink r:id="rId58" w:history="1">
        <w:r w:rsidRPr="00467780">
          <w:rPr>
            <w:rStyle w:val="a5"/>
            <w:rFonts w:ascii="Times New Roman" w:hAnsi="Times New Roman"/>
            <w:sz w:val="24"/>
            <w:szCs w:val="24"/>
            <w:lang w:eastAsia="ru-RU"/>
          </w:rPr>
          <w:t>законом</w:t>
        </w:r>
      </w:hyperlink>
      <w:r w:rsidRPr="00467780">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59" w:history="1">
        <w:r w:rsidRPr="00467780">
          <w:rPr>
            <w:rStyle w:val="a5"/>
            <w:rFonts w:ascii="Times New Roman" w:hAnsi="Times New Roman"/>
            <w:sz w:val="24"/>
            <w:szCs w:val="24"/>
            <w:lang w:eastAsia="ru-RU"/>
          </w:rPr>
          <w:t>постановлением</w:t>
        </w:r>
      </w:hyperlink>
      <w:r w:rsidRPr="00467780">
        <w:rPr>
          <w:rFonts w:ascii="Times New Roman" w:hAnsi="Times New Roman"/>
          <w:sz w:val="24"/>
          <w:szCs w:val="24"/>
          <w:lang w:eastAsia="ru-RU"/>
        </w:rPr>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без личной явки на прием в Администрацию.</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пройти идентификацию и аутентификацию в ЕСИА;</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w:t>
      </w:r>
      <w:r w:rsidRPr="00467780">
        <w:rPr>
          <w:rFonts w:ascii="Times New Roman" w:hAnsi="Times New Roman"/>
          <w:sz w:val="24"/>
          <w:szCs w:val="24"/>
          <w:lang w:eastAsia="ru-RU"/>
        </w:rPr>
        <w:lastRenderedPageBreak/>
        <w:t>предусмотренные в АИС «Межвед ЛО» формы о принятом решении и переводит дело в архив АИС «Межвед ЛО»;</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 xml:space="preserve">3.2.7. В случае поступления всех документов, указанных в </w:t>
      </w:r>
      <w:hyperlink w:anchor="P99" w:history="1">
        <w:r w:rsidRPr="00467780">
          <w:rPr>
            <w:rStyle w:val="a5"/>
            <w:rFonts w:ascii="Times New Roman" w:hAnsi="Times New Roman"/>
            <w:sz w:val="24"/>
            <w:szCs w:val="24"/>
            <w:lang w:eastAsia="ru-RU"/>
          </w:rPr>
          <w:t>пункте 2.6</w:t>
        </w:r>
      </w:hyperlink>
      <w:r w:rsidRPr="00467780">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B2E40" w:rsidRPr="00467780" w:rsidRDefault="002B2E40" w:rsidP="002B2E40">
      <w:pPr>
        <w:autoSpaceDE w:val="0"/>
        <w:autoSpaceDN w:val="0"/>
        <w:spacing w:after="0" w:line="240" w:lineRule="auto"/>
        <w:ind w:firstLine="709"/>
        <w:jc w:val="both"/>
        <w:rPr>
          <w:rFonts w:ascii="Times New Roman" w:hAnsi="Times New Roman"/>
          <w:sz w:val="24"/>
          <w:szCs w:val="24"/>
          <w:lang w:eastAsia="ru-RU"/>
        </w:rPr>
      </w:pPr>
      <w:r w:rsidRPr="00467780">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ind w:firstLine="540"/>
        <w:jc w:val="both"/>
        <w:outlineLvl w:val="2"/>
        <w:rPr>
          <w:rFonts w:ascii="Times New Roman" w:hAnsi="Times New Roman" w:cs="Times New Roman"/>
          <w:sz w:val="24"/>
          <w:szCs w:val="24"/>
        </w:rPr>
      </w:pPr>
      <w:r w:rsidRPr="0046778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3.3.2. В течение 3 (трех)рабочих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jc w:val="center"/>
        <w:outlineLvl w:val="1"/>
        <w:rPr>
          <w:rFonts w:ascii="Times New Roman" w:hAnsi="Times New Roman" w:cs="Times New Roman"/>
          <w:sz w:val="24"/>
          <w:szCs w:val="24"/>
        </w:rPr>
      </w:pPr>
      <w:r w:rsidRPr="00467780">
        <w:rPr>
          <w:rFonts w:ascii="Times New Roman" w:hAnsi="Times New Roman" w:cs="Times New Roman"/>
          <w:sz w:val="24"/>
          <w:szCs w:val="24"/>
        </w:rPr>
        <w:t>4. Формы контроля за исполнением административного</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регламента</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Pr="00467780">
        <w:rPr>
          <w:rFonts w:ascii="Times New Roman" w:hAnsi="Times New Roman" w:cs="Times New Roman"/>
          <w:sz w:val="24"/>
          <w:szCs w:val="24"/>
        </w:rPr>
        <w:lastRenderedPageBreak/>
        <w:t>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По результатам рассмотрения обращений дается письменный ответ.</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jc w:val="center"/>
        <w:outlineLvl w:val="1"/>
        <w:rPr>
          <w:rFonts w:ascii="Times New Roman" w:hAnsi="Times New Roman" w:cs="Times New Roman"/>
          <w:sz w:val="24"/>
          <w:szCs w:val="24"/>
        </w:rPr>
      </w:pPr>
      <w:r w:rsidRPr="00467780">
        <w:rPr>
          <w:rFonts w:ascii="Times New Roman" w:hAnsi="Times New Roman" w:cs="Times New Roman"/>
          <w:sz w:val="24"/>
          <w:szCs w:val="24"/>
        </w:rPr>
        <w:t>5. Досудебный (внесудебный) порядок обжалования решений</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и действий (бездействия) органа, предоставляющего</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муниципальную услугу, а также должностных лиц органа,</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предоставляющего муниципальную услугу,</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lastRenderedPageBreak/>
        <w:t>либо муниципальных служащих,</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многофункционального центра предоставления государственных</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и муниципальных услуг, работника многофункционального центра</w:t>
      </w:r>
    </w:p>
    <w:p w:rsidR="002B2E40" w:rsidRPr="00467780" w:rsidRDefault="002B2E40" w:rsidP="002B2E40">
      <w:pPr>
        <w:pStyle w:val="ConsPlusNormal"/>
        <w:jc w:val="center"/>
        <w:rPr>
          <w:rFonts w:ascii="Times New Roman" w:hAnsi="Times New Roman" w:cs="Times New Roman"/>
          <w:sz w:val="24"/>
          <w:szCs w:val="24"/>
        </w:rPr>
      </w:pPr>
      <w:r w:rsidRPr="00467780">
        <w:rPr>
          <w:rFonts w:ascii="Times New Roman" w:hAnsi="Times New Roman" w:cs="Times New Roman"/>
          <w:sz w:val="24"/>
          <w:szCs w:val="24"/>
        </w:rPr>
        <w:t>предоставления государственных и муниципальных услуг</w:t>
      </w:r>
    </w:p>
    <w:p w:rsidR="002B2E40" w:rsidRPr="00467780" w:rsidRDefault="002B2E40" w:rsidP="002B2E40">
      <w:pPr>
        <w:pStyle w:val="ConsPlusNormal"/>
        <w:ind w:firstLine="540"/>
        <w:jc w:val="both"/>
        <w:rPr>
          <w:rFonts w:ascii="Times New Roman" w:hAnsi="Times New Roman" w:cs="Times New Roman"/>
          <w:sz w:val="24"/>
          <w:szCs w:val="24"/>
        </w:rPr>
      </w:pP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60" w:history="1">
        <w:r w:rsidRPr="00467780">
          <w:rPr>
            <w:rFonts w:ascii="Times New Roman" w:hAnsi="Times New Roman" w:cs="Times New Roman"/>
            <w:sz w:val="24"/>
            <w:szCs w:val="24"/>
          </w:rPr>
          <w:t>статье 15.1</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61" w:history="1">
        <w:r w:rsidRPr="00467780">
          <w:rPr>
            <w:rFonts w:ascii="Times New Roman" w:hAnsi="Times New Roman" w:cs="Times New Roman"/>
            <w:sz w:val="24"/>
            <w:szCs w:val="24"/>
          </w:rPr>
          <w:t>частью 1.3 статьи 16</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62" w:history="1">
        <w:r w:rsidRPr="00467780">
          <w:rPr>
            <w:rFonts w:ascii="Times New Roman" w:hAnsi="Times New Roman" w:cs="Times New Roman"/>
            <w:sz w:val="24"/>
            <w:szCs w:val="24"/>
          </w:rPr>
          <w:t>частью 1.3 статьи 16</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63" w:history="1">
        <w:r w:rsidRPr="00467780">
          <w:rPr>
            <w:rFonts w:ascii="Times New Roman" w:hAnsi="Times New Roman" w:cs="Times New Roman"/>
            <w:sz w:val="24"/>
            <w:szCs w:val="24"/>
          </w:rPr>
          <w:t>частью 1.3 статьи 16</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4" w:history="1">
        <w:r w:rsidRPr="00467780">
          <w:rPr>
            <w:rFonts w:ascii="Times New Roman" w:hAnsi="Times New Roman" w:cs="Times New Roman"/>
            <w:sz w:val="24"/>
            <w:szCs w:val="24"/>
          </w:rPr>
          <w:t>частью 1.3 статьи 16</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5" w:history="1">
        <w:r w:rsidRPr="00467780">
          <w:rPr>
            <w:rFonts w:ascii="Times New Roman" w:hAnsi="Times New Roman" w:cs="Times New Roman"/>
            <w:sz w:val="24"/>
            <w:szCs w:val="24"/>
          </w:rPr>
          <w:t>пунктом 4 части 1 статьи 7</w:t>
        </w:r>
      </w:hyperlink>
      <w:r w:rsidRPr="00467780">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66" w:history="1">
        <w:r w:rsidRPr="00467780">
          <w:rPr>
            <w:rFonts w:ascii="Times New Roman" w:hAnsi="Times New Roman" w:cs="Times New Roman"/>
            <w:sz w:val="24"/>
            <w:szCs w:val="24"/>
          </w:rPr>
          <w:t>частью 1.3 статьи 16</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67" w:history="1">
        <w:r w:rsidRPr="00467780">
          <w:rPr>
            <w:rFonts w:ascii="Times New Roman" w:hAnsi="Times New Roman" w:cs="Times New Roman"/>
            <w:sz w:val="24"/>
            <w:szCs w:val="24"/>
          </w:rPr>
          <w:t>части 5 статьи 11.2</w:t>
        </w:r>
      </w:hyperlink>
      <w:r w:rsidRPr="00467780">
        <w:rPr>
          <w:rFonts w:ascii="Times New Roman" w:hAnsi="Times New Roman" w:cs="Times New Roman"/>
          <w:sz w:val="24"/>
          <w:szCs w:val="24"/>
        </w:rPr>
        <w:t xml:space="preserve"> Федерального закона № 210-ФЗ.</w:t>
      </w:r>
    </w:p>
    <w:p w:rsidR="002B2E40" w:rsidRPr="00467780"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В письменной жалобе в обязательном порядке указываются:</w:t>
      </w:r>
    </w:p>
    <w:p w:rsidR="002B2E40" w:rsidRPr="00E30B6B" w:rsidRDefault="002B2E40" w:rsidP="002B2E40">
      <w:pPr>
        <w:pStyle w:val="ConsPlusNormal"/>
        <w:ind w:firstLine="540"/>
        <w:jc w:val="both"/>
        <w:rPr>
          <w:rFonts w:ascii="Times New Roman" w:hAnsi="Times New Roman" w:cs="Times New Roman"/>
          <w:sz w:val="24"/>
          <w:szCs w:val="24"/>
        </w:rPr>
      </w:pPr>
      <w:r w:rsidRPr="00467780">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w:t>
      </w:r>
      <w:r w:rsidRPr="00E30B6B">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E30B6B">
        <w:rPr>
          <w:rFonts w:ascii="Times New Roman" w:hAnsi="Times New Roman" w:cs="Times New Roman"/>
          <w:sz w:val="24"/>
          <w:szCs w:val="24"/>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68" w:history="1">
        <w:r w:rsidRPr="00E30B6B">
          <w:rPr>
            <w:rFonts w:ascii="Times New Roman" w:hAnsi="Times New Roman" w:cs="Times New Roman"/>
            <w:sz w:val="24"/>
            <w:szCs w:val="24"/>
          </w:rPr>
          <w:t>статьей 11.1</w:t>
        </w:r>
      </w:hyperlink>
      <w:r w:rsidRPr="00E30B6B">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5.7. По результатам рассмотрения жалобы принимается одно из следующих решений:</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2B2E40" w:rsidRPr="00E30B6B" w:rsidRDefault="002B2E40" w:rsidP="002B2E40">
      <w:pPr>
        <w:pStyle w:val="ConsPlusNormal"/>
        <w:ind w:firstLine="540"/>
        <w:jc w:val="both"/>
        <w:rPr>
          <w:rFonts w:ascii="Times New Roman" w:hAnsi="Times New Roman" w:cs="Times New Roman"/>
          <w:sz w:val="24"/>
          <w:szCs w:val="24"/>
        </w:rPr>
      </w:pPr>
      <w:r w:rsidRPr="00E30B6B">
        <w:rPr>
          <w:rFonts w:ascii="Times New Roman" w:hAnsi="Times New Roman" w:cs="Times New Roman"/>
          <w:sz w:val="24"/>
          <w:szCs w:val="24"/>
        </w:rPr>
        <w:t>2) в удовлетворении жалобы отказывается.</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B2E40" w:rsidRPr="001A1571" w:rsidRDefault="002B2E40" w:rsidP="001A1571">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B2E40" w:rsidRPr="001A1571" w:rsidRDefault="002B2E40" w:rsidP="002B2E40">
      <w:pPr>
        <w:pStyle w:val="ConsPlusNormal"/>
        <w:rPr>
          <w:rFonts w:ascii="Times New Roman" w:hAnsi="Times New Roman" w:cs="Times New Roman"/>
          <w:sz w:val="24"/>
          <w:szCs w:val="24"/>
        </w:rPr>
      </w:pPr>
    </w:p>
    <w:p w:rsidR="002B2E40" w:rsidRPr="001A1571" w:rsidRDefault="002B2E40" w:rsidP="002B2E40">
      <w:pPr>
        <w:pStyle w:val="ConsPlusNormal"/>
        <w:jc w:val="center"/>
        <w:outlineLvl w:val="1"/>
        <w:rPr>
          <w:rFonts w:ascii="Times New Roman" w:hAnsi="Times New Roman" w:cs="Times New Roman"/>
          <w:sz w:val="24"/>
          <w:szCs w:val="24"/>
        </w:rPr>
      </w:pPr>
      <w:r w:rsidRPr="001A1571">
        <w:rPr>
          <w:rFonts w:ascii="Times New Roman" w:hAnsi="Times New Roman" w:cs="Times New Roman"/>
          <w:sz w:val="24"/>
          <w:szCs w:val="24"/>
        </w:rPr>
        <w:t>6. Особенности выполнения административных процедур</w:t>
      </w:r>
    </w:p>
    <w:p w:rsidR="002B2E40" w:rsidRPr="001A1571" w:rsidRDefault="002B2E40" w:rsidP="002B2E40">
      <w:pPr>
        <w:pStyle w:val="ConsPlusNormal"/>
        <w:jc w:val="center"/>
        <w:rPr>
          <w:rFonts w:ascii="Times New Roman" w:hAnsi="Times New Roman" w:cs="Times New Roman"/>
          <w:sz w:val="24"/>
          <w:szCs w:val="24"/>
        </w:rPr>
      </w:pPr>
      <w:r w:rsidRPr="001A1571">
        <w:rPr>
          <w:rFonts w:ascii="Times New Roman" w:hAnsi="Times New Roman" w:cs="Times New Roman"/>
          <w:sz w:val="24"/>
          <w:szCs w:val="24"/>
        </w:rPr>
        <w:t>в многофункциональных центрах</w:t>
      </w:r>
    </w:p>
    <w:p w:rsidR="002B2E40" w:rsidRPr="001A1571" w:rsidRDefault="002B2E40" w:rsidP="002B2E40">
      <w:pPr>
        <w:pStyle w:val="ConsPlusNormal"/>
        <w:jc w:val="center"/>
        <w:rPr>
          <w:rFonts w:ascii="Times New Roman" w:hAnsi="Times New Roman" w:cs="Times New Roman"/>
          <w:sz w:val="24"/>
          <w:szCs w:val="24"/>
        </w:rPr>
      </w:pP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 xml:space="preserve">6.1. Предоставление муниципальной услуги посредством МФЦ осуществляется в </w:t>
      </w:r>
      <w:r w:rsidRPr="001A1571">
        <w:rPr>
          <w:rFonts w:ascii="Times New Roman" w:hAnsi="Times New Roman" w:cs="Times New Roman"/>
          <w:sz w:val="24"/>
          <w:szCs w:val="24"/>
        </w:rPr>
        <w:lastRenderedPageBreak/>
        <w:t>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б) определяет предмет обращения;</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в) проводит проверку правильности заполнения обращения;</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г) проводит проверку укомплектованности пакета документов;</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е) заверяет каждый документ дела своей электронной подписью (далее - ЭП);</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ж) направляет копии документов и реестр документов в ОМСУ:</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69" w:history="1">
        <w:r w:rsidRPr="001A1571">
          <w:rPr>
            <w:rStyle w:val="a5"/>
            <w:rFonts w:ascii="Times New Roman" w:hAnsi="Times New Roman" w:cs="Times New Roman"/>
            <w:sz w:val="24"/>
            <w:szCs w:val="24"/>
          </w:rPr>
          <w:t>требованиями</w:t>
        </w:r>
      </w:hyperlink>
      <w:r w:rsidRPr="001A1571">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lastRenderedPageBreak/>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B2E40" w:rsidRPr="001A1571" w:rsidRDefault="002B2E40" w:rsidP="002B2E40">
      <w:pPr>
        <w:pStyle w:val="ConsPlusNormal"/>
        <w:ind w:firstLine="540"/>
        <w:jc w:val="both"/>
        <w:rPr>
          <w:rFonts w:ascii="Times New Roman" w:hAnsi="Times New Roman" w:cs="Times New Roman"/>
          <w:sz w:val="24"/>
          <w:szCs w:val="24"/>
        </w:rPr>
      </w:pPr>
      <w:bookmarkStart w:id="9" w:name="P588"/>
      <w:bookmarkEnd w:id="9"/>
      <w:r w:rsidRPr="001A1571">
        <w:rPr>
          <w:rFonts w:ascii="Times New Roman" w:hAnsi="Times New Roman" w:cs="Times New Roman"/>
          <w:sz w:val="24"/>
          <w:szCs w:val="24"/>
        </w:rPr>
        <w:t>6.3.1.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сообщает заявителю о наличии оснований для отказа в приеме документов;</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выдает заявителю уведомление об отказе в приеме заявления и документов, необходимых для предоставления муниципальной услуги (приложение 3 к административному регламенту).</w:t>
      </w:r>
    </w:p>
    <w:p w:rsidR="002B2E40" w:rsidRPr="001A1571" w:rsidRDefault="002B2E40" w:rsidP="002B2E40">
      <w:pPr>
        <w:pStyle w:val="ConsPlusNormal"/>
        <w:ind w:firstLine="540"/>
        <w:jc w:val="both"/>
        <w:rPr>
          <w:rFonts w:ascii="Times New Roman" w:hAnsi="Times New Roman" w:cs="Times New Roman"/>
          <w:sz w:val="24"/>
          <w:szCs w:val="24"/>
        </w:rPr>
      </w:pPr>
      <w:r w:rsidRPr="001A1571">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2B2E40" w:rsidRPr="00A53241" w:rsidRDefault="002B2E40" w:rsidP="002B2E40">
      <w:pPr>
        <w:pStyle w:val="ConsPlusNormal"/>
        <w:rPr>
          <w:rFonts w:ascii="Times New Roman" w:hAnsi="Times New Roman" w:cs="Times New Roman"/>
          <w:sz w:val="28"/>
          <w:szCs w:val="28"/>
        </w:rPr>
      </w:pPr>
    </w:p>
    <w:p w:rsidR="002B2E40" w:rsidRDefault="002B2E40" w:rsidP="002B2E40">
      <w:pPr>
        <w:pStyle w:val="ConsPlusNormal"/>
        <w:jc w:val="right"/>
        <w:outlineLvl w:val="1"/>
        <w:rPr>
          <w:rFonts w:ascii="Times New Roman" w:hAnsi="Times New Roman" w:cs="Times New Roman"/>
          <w:sz w:val="24"/>
          <w:szCs w:val="24"/>
        </w:rPr>
      </w:pPr>
    </w:p>
    <w:p w:rsidR="002B2E40" w:rsidRDefault="002B2E40"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1A1571" w:rsidRDefault="001A1571" w:rsidP="002B2E40">
      <w:pPr>
        <w:pStyle w:val="ConsPlusNormal"/>
        <w:jc w:val="right"/>
        <w:outlineLvl w:val="1"/>
        <w:rPr>
          <w:rFonts w:ascii="Times New Roman" w:hAnsi="Times New Roman" w:cs="Times New Roman"/>
          <w:sz w:val="24"/>
          <w:szCs w:val="24"/>
        </w:rPr>
      </w:pPr>
    </w:p>
    <w:p w:rsidR="002B2E40" w:rsidRPr="009A718A" w:rsidRDefault="002B2E40" w:rsidP="002B2E40">
      <w:pPr>
        <w:pStyle w:val="ConsPlusNormal"/>
        <w:jc w:val="right"/>
        <w:outlineLvl w:val="1"/>
        <w:rPr>
          <w:rFonts w:ascii="Times New Roman" w:hAnsi="Times New Roman" w:cs="Times New Roman"/>
          <w:sz w:val="24"/>
          <w:szCs w:val="24"/>
        </w:rPr>
      </w:pPr>
      <w:r w:rsidRPr="00C125F6">
        <w:rPr>
          <w:rFonts w:ascii="Times New Roman" w:hAnsi="Times New Roman" w:cs="Times New Roman"/>
          <w:sz w:val="24"/>
          <w:szCs w:val="24"/>
        </w:rPr>
        <w:t>ПРИЛОЖЕНИЕ 1</w:t>
      </w:r>
    </w:p>
    <w:p w:rsidR="002B2E40" w:rsidRPr="009A718A" w:rsidRDefault="002B2E40" w:rsidP="002B2E4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2B2E40" w:rsidRPr="009A718A" w:rsidRDefault="002B2E40" w:rsidP="002B2E4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2B2E40" w:rsidRPr="009A718A" w:rsidRDefault="002B2E40" w:rsidP="002B2E40">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Pr="009A718A">
        <w:rPr>
          <w:rFonts w:ascii="Times New Roman" w:hAnsi="Times New Roman" w:cs="Times New Roman"/>
          <w:sz w:val="24"/>
          <w:szCs w:val="24"/>
        </w:rPr>
        <w:t>ной услуги</w:t>
      </w:r>
    </w:p>
    <w:p w:rsidR="002B2E40" w:rsidRPr="009A718A" w:rsidRDefault="002B2E40" w:rsidP="002B2E4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2B2E40" w:rsidRPr="009A718A" w:rsidRDefault="002B2E40" w:rsidP="002B2E4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2B2E40" w:rsidRPr="009A718A" w:rsidRDefault="002B2E40" w:rsidP="002B2E40">
      <w:pPr>
        <w:pStyle w:val="ConsPlusNormal"/>
        <w:jc w:val="right"/>
        <w:rPr>
          <w:rFonts w:ascii="Times New Roman" w:hAnsi="Times New Roman" w:cs="Times New Roman"/>
          <w:sz w:val="24"/>
          <w:szCs w:val="24"/>
        </w:rPr>
      </w:pPr>
    </w:p>
    <w:p w:rsidR="002B2E40" w:rsidRDefault="002B2E40" w:rsidP="002B2E40">
      <w:pPr>
        <w:pStyle w:val="ConsPlusNonformat"/>
        <w:rPr>
          <w:rFonts w:ascii="Times New Roman" w:hAnsi="Times New Roman" w:cs="Times New Roman"/>
          <w:sz w:val="24"/>
          <w:szCs w:val="24"/>
        </w:rPr>
      </w:pPr>
      <w:bookmarkStart w:id="10" w:name="P612"/>
      <w:bookmarkEnd w:id="10"/>
      <w:r w:rsidRPr="009A718A">
        <w:rPr>
          <w:rFonts w:ascii="Times New Roman" w:hAnsi="Times New Roman" w:cs="Times New Roman"/>
          <w:sz w:val="24"/>
          <w:szCs w:val="24"/>
        </w:rPr>
        <w:t>Бланк заявления</w:t>
      </w:r>
    </w:p>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В администрацию МО «_______________»</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w:t>
      </w:r>
      <w:r w:rsidR="001A1571">
        <w:rPr>
          <w:rFonts w:ascii="Times New Roman" w:hAnsi="Times New Roman" w:cs="Times New Roman"/>
          <w:sz w:val="24"/>
          <w:szCs w:val="24"/>
        </w:rPr>
        <w:t>.)</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jc w:val="center"/>
        <w:rPr>
          <w:rFonts w:ascii="Times New Roman" w:hAnsi="Times New Roman" w:cs="Times New Roman"/>
          <w:sz w:val="24"/>
          <w:szCs w:val="24"/>
        </w:rPr>
      </w:pP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ЗАЯВЛЕНИЕ</w:t>
      </w:r>
    </w:p>
    <w:p w:rsidR="002B2E40" w:rsidRPr="00AE2D63" w:rsidRDefault="002B2E40" w:rsidP="002B2E40">
      <w:pPr>
        <w:pStyle w:val="ConsPlusNonformat"/>
        <w:tabs>
          <w:tab w:val="left" w:pos="5670"/>
        </w:tabs>
        <w:jc w:val="center"/>
        <w:rPr>
          <w:rFonts w:ascii="Times New Roman" w:hAnsi="Times New Roman" w:cs="Times New Roman"/>
          <w:sz w:val="24"/>
          <w:szCs w:val="24"/>
        </w:rPr>
      </w:pP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 предварительном согласовании предоставления земельного участка</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индивидуального жилищного строительства, ведения личного подсобного</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хозяйства в границах населенного пункта, </w:t>
      </w:r>
      <w:r w:rsidRPr="001A1571">
        <w:rPr>
          <w:rFonts w:ascii="Times New Roman" w:hAnsi="Times New Roman" w:cs="Times New Roman"/>
          <w:sz w:val="24"/>
          <w:szCs w:val="24"/>
        </w:rPr>
        <w:t>садоводства</w:t>
      </w:r>
      <w:r w:rsidR="001A1571">
        <w:rPr>
          <w:rFonts w:ascii="Times New Roman" w:hAnsi="Times New Roman" w:cs="Times New Roman"/>
          <w:sz w:val="24"/>
          <w:szCs w:val="24"/>
        </w:rPr>
        <w:t xml:space="preserve"> </w:t>
      </w:r>
      <w:r w:rsidRPr="001A1571">
        <w:rPr>
          <w:rFonts w:ascii="Times New Roman" w:hAnsi="Times New Roman" w:cs="Times New Roman"/>
          <w:sz w:val="24"/>
          <w:szCs w:val="24"/>
        </w:rPr>
        <w:t>для собственных нужд</w:t>
      </w:r>
    </w:p>
    <w:p w:rsidR="002B2E40" w:rsidRPr="00923AD9" w:rsidRDefault="002B2E40" w:rsidP="002B2E40">
      <w:pPr>
        <w:pStyle w:val="ConsPlusNonformat"/>
        <w:tabs>
          <w:tab w:val="left" w:pos="5670"/>
        </w:tabs>
        <w:jc w:val="center"/>
        <w:rPr>
          <w:rFonts w:ascii="Times New Roman" w:hAnsi="Times New Roman" w:cs="Times New Roman"/>
          <w:strike/>
          <w:sz w:val="24"/>
          <w:szCs w:val="24"/>
        </w:rPr>
      </w:pPr>
    </w:p>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от ___________________________________________________</w:t>
      </w:r>
      <w:r w:rsidRPr="00FA4DF6">
        <w:rPr>
          <w:rFonts w:ascii="Times New Roman" w:hAnsi="Times New Roman" w:cs="Times New Roman"/>
          <w:sz w:val="24"/>
          <w:szCs w:val="24"/>
        </w:rPr>
        <w:t>_______</w:t>
      </w:r>
      <w:r w:rsidRPr="00AE2D63">
        <w:rPr>
          <w:rFonts w:ascii="Times New Roman" w:hAnsi="Times New Roman" w:cs="Times New Roman"/>
          <w:sz w:val="24"/>
          <w:szCs w:val="24"/>
        </w:rPr>
        <w:t xml:space="preserve"> (далее - заявитель).</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(фамилия, имя, отчество физического лица)</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_________________________________________________________.</w:t>
      </w:r>
    </w:p>
    <w:p w:rsidR="002B2E40" w:rsidRPr="00923AD9" w:rsidRDefault="002B2E40" w:rsidP="002B2E40">
      <w:pPr>
        <w:pStyle w:val="ConsPlusNonformat"/>
        <w:tabs>
          <w:tab w:val="left" w:pos="5670"/>
        </w:tabs>
        <w:jc w:val="center"/>
        <w:rPr>
          <w:rFonts w:ascii="Times New Roman" w:hAnsi="Times New Roman" w:cs="Times New Roman"/>
          <w:strike/>
          <w:sz w:val="24"/>
          <w:szCs w:val="24"/>
        </w:rPr>
      </w:pPr>
      <w:r w:rsidRPr="00AE2D63">
        <w:rPr>
          <w:rFonts w:ascii="Times New Roman" w:hAnsi="Times New Roman" w:cs="Times New Roman"/>
          <w:sz w:val="24"/>
          <w:szCs w:val="24"/>
        </w:rPr>
        <w:t>(адрес регистрации по месту жительства физического лиц</w:t>
      </w:r>
      <w:r w:rsidR="001A1571">
        <w:rPr>
          <w:rFonts w:ascii="Times New Roman" w:hAnsi="Times New Roman" w:cs="Times New Roman"/>
          <w:sz w:val="24"/>
          <w:szCs w:val="24"/>
        </w:rPr>
        <w:t>а)</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документа, удостоверяющего личность)</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(сведения о представителе заявителя)</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(наименование и место нахождения заявителя (для юридического лица), а также</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государственный регистрационный номер записи о государственной регистрации</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юридического лица ЕГРЮЛ и ИНН, за исключением случаев, если заявителем</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является иностранное юридическое лицо)</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    Прошу  предварительно  согласовать  предоставление  земельного  участка</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площадью ______ кв. м </w:t>
      </w:r>
      <w:hyperlink w:anchor="P481" w:history="1">
        <w:r w:rsidRPr="00AE2D63">
          <w:rPr>
            <w:rStyle w:val="a5"/>
            <w:rFonts w:ascii="Times New Roman" w:hAnsi="Times New Roman" w:cs="Times New Roman"/>
            <w:sz w:val="24"/>
            <w:szCs w:val="24"/>
          </w:rPr>
          <w:t>&lt;1&gt;</w:t>
        </w:r>
      </w:hyperlink>
      <w:r w:rsidRPr="00AE2D63">
        <w:rPr>
          <w:rFonts w:ascii="Times New Roman" w:hAnsi="Times New Roman" w:cs="Times New Roman"/>
          <w:sz w:val="24"/>
          <w:szCs w:val="24"/>
        </w:rPr>
        <w:t xml:space="preserve">, с кадастровым номером </w:t>
      </w:r>
      <w:hyperlink w:anchor="P482" w:history="1">
        <w:r w:rsidRPr="00AE2D63">
          <w:rPr>
            <w:rStyle w:val="a5"/>
            <w:rFonts w:ascii="Times New Roman" w:hAnsi="Times New Roman" w:cs="Times New Roman"/>
            <w:sz w:val="24"/>
            <w:szCs w:val="24"/>
          </w:rPr>
          <w:t>&lt;2&gt;</w:t>
        </w:r>
      </w:hyperlink>
      <w:r w:rsidRPr="00AE2D63">
        <w:rPr>
          <w:rFonts w:ascii="Times New Roman" w:hAnsi="Times New Roman" w:cs="Times New Roman"/>
          <w:sz w:val="24"/>
          <w:szCs w:val="24"/>
        </w:rPr>
        <w:t xml:space="preserve"> _____________________,</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расположенный по адресу </w:t>
      </w:r>
      <w:hyperlink w:anchor="P483" w:history="1">
        <w:r w:rsidRPr="00AE2D63">
          <w:rPr>
            <w:rStyle w:val="a5"/>
            <w:rFonts w:ascii="Times New Roman" w:hAnsi="Times New Roman" w:cs="Times New Roman"/>
            <w:sz w:val="24"/>
            <w:szCs w:val="24"/>
          </w:rPr>
          <w:t>&lt;3&gt;</w:t>
        </w:r>
      </w:hyperlink>
      <w:r w:rsidRPr="00AE2D63">
        <w:rPr>
          <w:rFonts w:ascii="Times New Roman" w:hAnsi="Times New Roman" w:cs="Times New Roman"/>
          <w:sz w:val="24"/>
          <w:szCs w:val="24"/>
        </w:rPr>
        <w:t xml:space="preserve"> ______________________________________________,</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в ____________________________________________________________________ </w:t>
      </w:r>
      <w:hyperlink w:anchor="P484" w:history="1">
        <w:r w:rsidRPr="00AE2D63">
          <w:rPr>
            <w:rStyle w:val="a5"/>
            <w:rFonts w:ascii="Times New Roman" w:hAnsi="Times New Roman" w:cs="Times New Roman"/>
            <w:sz w:val="24"/>
            <w:szCs w:val="24"/>
          </w:rPr>
          <w:t>&lt;4&gt;</w:t>
        </w:r>
      </w:hyperlink>
      <w:r w:rsidRPr="00AE2D63">
        <w:rPr>
          <w:rFonts w:ascii="Times New Roman" w:hAnsi="Times New Roman" w:cs="Times New Roman"/>
          <w:sz w:val="24"/>
          <w:szCs w:val="24"/>
        </w:rPr>
        <w:t>,</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для ___________________________________________________________________ </w:t>
      </w:r>
      <w:hyperlink w:anchor="P485" w:history="1">
        <w:r w:rsidRPr="00AE2D63">
          <w:rPr>
            <w:rStyle w:val="a5"/>
            <w:rFonts w:ascii="Times New Roman" w:hAnsi="Times New Roman" w:cs="Times New Roman"/>
            <w:sz w:val="24"/>
            <w:szCs w:val="24"/>
          </w:rPr>
          <w:t>&lt;5&gt;</w:t>
        </w:r>
      </w:hyperlink>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(основание предоставления земельного участка без проведения торгов из числа</w:t>
      </w:r>
    </w:p>
    <w:p w:rsidR="002B2E40" w:rsidRPr="00C355FB"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предусмотренных</w:t>
      </w:r>
      <w:hyperlink r:id="rId70" w:history="1">
        <w:r w:rsidRPr="00AE2D63">
          <w:rPr>
            <w:rStyle w:val="a5"/>
            <w:rFonts w:ascii="Times New Roman" w:hAnsi="Times New Roman" w:cs="Times New Roman"/>
            <w:sz w:val="24"/>
            <w:szCs w:val="24"/>
          </w:rPr>
          <w:t>пунктом 2 статьи 39.3</w:t>
        </w:r>
      </w:hyperlink>
      <w:r w:rsidRPr="00AE2D63">
        <w:rPr>
          <w:rFonts w:ascii="Times New Roman" w:hAnsi="Times New Roman" w:cs="Times New Roman"/>
          <w:sz w:val="24"/>
          <w:szCs w:val="24"/>
        </w:rPr>
        <w:t xml:space="preserve">, </w:t>
      </w:r>
      <w:hyperlink r:id="rId71" w:history="1">
        <w:r w:rsidRPr="00C355FB">
          <w:rPr>
            <w:rStyle w:val="a5"/>
            <w:rFonts w:ascii="Times New Roman" w:hAnsi="Times New Roman" w:cs="Times New Roman"/>
            <w:sz w:val="24"/>
            <w:szCs w:val="24"/>
          </w:rPr>
          <w:t>пунктом 2 статьи</w:t>
        </w:r>
      </w:hyperlink>
    </w:p>
    <w:p w:rsidR="002B2E40" w:rsidRPr="00C355FB" w:rsidRDefault="002B2E40" w:rsidP="002B2E40">
      <w:pPr>
        <w:pStyle w:val="ConsPlusNonformat"/>
        <w:tabs>
          <w:tab w:val="left" w:pos="5670"/>
        </w:tabs>
        <w:jc w:val="center"/>
        <w:rPr>
          <w:rFonts w:ascii="Times New Roman" w:hAnsi="Times New Roman" w:cs="Times New Roman"/>
          <w:sz w:val="24"/>
          <w:szCs w:val="24"/>
        </w:rPr>
      </w:pPr>
      <w:r w:rsidRPr="00C355FB">
        <w:rPr>
          <w:rFonts w:ascii="Times New Roman" w:hAnsi="Times New Roman" w:cs="Times New Roman"/>
          <w:sz w:val="24"/>
          <w:szCs w:val="24"/>
        </w:rPr>
        <w:t>39.6 Земельного кодекса РФ оснований)</w:t>
      </w:r>
    </w:p>
    <w:p w:rsidR="002B2E40" w:rsidRPr="00C355FB" w:rsidRDefault="002B2E40" w:rsidP="002B2E40">
      <w:pPr>
        <w:pStyle w:val="ConsPlusNonformat"/>
        <w:tabs>
          <w:tab w:val="left" w:pos="5670"/>
        </w:tabs>
        <w:jc w:val="center"/>
        <w:rPr>
          <w:rFonts w:ascii="Times New Roman" w:hAnsi="Times New Roman" w:cs="Times New Roman"/>
          <w:sz w:val="24"/>
          <w:szCs w:val="24"/>
        </w:rPr>
      </w:pP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утверждении проекта межевания, если образование</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предусмотрено указанным проектом)</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изъятии земельного участка для государственных или</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муниципальных нужд в случае, если земельный участок предоставляется взамен</w:t>
      </w:r>
    </w:p>
    <w:p w:rsidR="002B2E40" w:rsidRPr="00AE2D63" w:rsidRDefault="002B2E40" w:rsidP="002B2E40">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изымаемого для государственных нужд)</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Контактный телефон (факс) _________________________________________________</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Адрес электронной почты ___________________________________________________</w:t>
      </w:r>
    </w:p>
    <w:p w:rsidR="002B2E40" w:rsidRPr="00AE2D63" w:rsidRDefault="002B2E40" w:rsidP="002B2E40">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Иные сведения о заявителе ________________________________________________.</w:t>
      </w:r>
    </w:p>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lastRenderedPageBreak/>
        <w:t xml:space="preserve">    Приложение:</w:t>
      </w: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1. ________________________________________________________________;</w:t>
      </w: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2. ________________________________________________________________;</w:t>
      </w: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3. ________________________________________________________________;</w:t>
      </w:r>
    </w:p>
    <w:p w:rsidR="002B2E40" w:rsidRPr="00AE2D63" w:rsidRDefault="002B2E40" w:rsidP="002B2E40">
      <w:pPr>
        <w:pStyle w:val="ConsPlusNonformat"/>
        <w:tabs>
          <w:tab w:val="left" w:pos="5670"/>
        </w:tabs>
        <w:rPr>
          <w:rFonts w:ascii="Times New Roman" w:hAnsi="Times New Roman" w:cs="Times New Roman"/>
          <w:sz w:val="24"/>
          <w:szCs w:val="24"/>
        </w:rPr>
      </w:pP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 ______________</w:t>
      </w: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(подпись)       (дата)</w:t>
      </w: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w:t>
      </w:r>
    </w:p>
    <w:p w:rsidR="002B2E40" w:rsidRPr="00AE2D63" w:rsidRDefault="002B2E40" w:rsidP="002B2E40">
      <w:pPr>
        <w:pStyle w:val="ConsPlusNonformat"/>
        <w:tabs>
          <w:tab w:val="left" w:pos="5670"/>
        </w:tabs>
        <w:rPr>
          <w:rFonts w:ascii="Times New Roman" w:hAnsi="Times New Roman" w:cs="Times New Roman"/>
          <w:sz w:val="24"/>
          <w:szCs w:val="24"/>
        </w:rPr>
      </w:pPr>
      <w:bookmarkStart w:id="11" w:name="P481"/>
      <w:bookmarkEnd w:id="11"/>
      <w:r w:rsidRPr="00AE2D63">
        <w:rPr>
          <w:rFonts w:ascii="Times New Roman" w:hAnsi="Times New Roman" w:cs="Times New Roman"/>
          <w:sz w:val="24"/>
          <w:szCs w:val="24"/>
        </w:rPr>
        <w:t>&lt;1&gt; - указывается при наличии сведений.</w:t>
      </w:r>
    </w:p>
    <w:p w:rsidR="002B2E40" w:rsidRPr="00AE2D63" w:rsidRDefault="002B2E40" w:rsidP="002B2E40">
      <w:pPr>
        <w:pStyle w:val="ConsPlusNonformat"/>
        <w:tabs>
          <w:tab w:val="left" w:pos="5670"/>
        </w:tabs>
        <w:rPr>
          <w:rFonts w:ascii="Times New Roman" w:hAnsi="Times New Roman" w:cs="Times New Roman"/>
          <w:sz w:val="24"/>
          <w:szCs w:val="24"/>
        </w:rPr>
      </w:pPr>
      <w:bookmarkStart w:id="12" w:name="P482"/>
      <w:bookmarkEnd w:id="12"/>
      <w:r w:rsidRPr="00AE2D63">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72" w:history="1">
        <w:r w:rsidRPr="007D4FF0">
          <w:rPr>
            <w:rStyle w:val="a5"/>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w:t>
      </w:r>
      <w:r w:rsidRPr="00AE2D63">
        <w:rPr>
          <w:rFonts w:ascii="Times New Roman" w:hAnsi="Times New Roman" w:cs="Times New Roman"/>
          <w:sz w:val="24"/>
          <w:szCs w:val="24"/>
        </w:rPr>
        <w:t>недвижимости".</w:t>
      </w:r>
    </w:p>
    <w:p w:rsidR="002B2E40" w:rsidRPr="00AE2D63" w:rsidRDefault="002B2E40" w:rsidP="002B2E40">
      <w:pPr>
        <w:pStyle w:val="ConsPlusNonformat"/>
        <w:tabs>
          <w:tab w:val="left" w:pos="5670"/>
        </w:tabs>
        <w:rPr>
          <w:rFonts w:ascii="Times New Roman" w:hAnsi="Times New Roman" w:cs="Times New Roman"/>
          <w:sz w:val="24"/>
          <w:szCs w:val="24"/>
        </w:rPr>
      </w:pPr>
      <w:bookmarkStart w:id="13" w:name="P483"/>
      <w:bookmarkEnd w:id="13"/>
      <w:r w:rsidRPr="00AE2D63">
        <w:rPr>
          <w:rFonts w:ascii="Times New Roman" w:hAnsi="Times New Roman" w:cs="Times New Roman"/>
          <w:sz w:val="24"/>
          <w:szCs w:val="24"/>
        </w:rPr>
        <w:t>&lt;3&gt; - указывается при наличии сведений.</w:t>
      </w:r>
    </w:p>
    <w:p w:rsidR="002B2E40" w:rsidRPr="00AE2D63" w:rsidRDefault="002B2E40" w:rsidP="002B2E40">
      <w:pPr>
        <w:pStyle w:val="ConsPlusNonformat"/>
        <w:tabs>
          <w:tab w:val="left" w:pos="5670"/>
        </w:tabs>
        <w:rPr>
          <w:rFonts w:ascii="Times New Roman" w:hAnsi="Times New Roman" w:cs="Times New Roman"/>
          <w:sz w:val="24"/>
          <w:szCs w:val="24"/>
        </w:rPr>
      </w:pPr>
      <w:bookmarkStart w:id="14" w:name="P484"/>
      <w:bookmarkEnd w:id="14"/>
      <w:r w:rsidRPr="00AE2D63">
        <w:rPr>
          <w:rFonts w:ascii="Times New Roman" w:hAnsi="Times New Roman" w:cs="Times New Roman"/>
          <w:sz w:val="24"/>
          <w:szCs w:val="24"/>
        </w:rPr>
        <w:t>&lt;4&gt; - вид права, на котором заявитель желает приобрести земельный участок.</w:t>
      </w:r>
    </w:p>
    <w:p w:rsidR="002B2E40" w:rsidRPr="00AE2D63" w:rsidRDefault="002B2E40" w:rsidP="002B2E40">
      <w:pPr>
        <w:pStyle w:val="ConsPlusNonformat"/>
        <w:tabs>
          <w:tab w:val="left" w:pos="5670"/>
        </w:tabs>
        <w:rPr>
          <w:rFonts w:ascii="Times New Roman" w:hAnsi="Times New Roman" w:cs="Times New Roman"/>
          <w:sz w:val="24"/>
          <w:szCs w:val="24"/>
        </w:rPr>
      </w:pPr>
      <w:bookmarkStart w:id="15" w:name="P485"/>
      <w:bookmarkEnd w:id="15"/>
      <w:r w:rsidRPr="00AE2D63">
        <w:rPr>
          <w:rFonts w:ascii="Times New Roman" w:hAnsi="Times New Roman" w:cs="Times New Roman"/>
          <w:sz w:val="24"/>
          <w:szCs w:val="24"/>
        </w:rPr>
        <w:t>&lt;5&gt; - указать цель использования земельного участка.</w:t>
      </w:r>
    </w:p>
    <w:p w:rsidR="002B2E40" w:rsidRPr="00AE2D63" w:rsidRDefault="002B2E40" w:rsidP="002B2E40">
      <w:pPr>
        <w:pStyle w:val="ConsPlusNonformat"/>
        <w:tabs>
          <w:tab w:val="left" w:pos="5670"/>
        </w:tabs>
        <w:rPr>
          <w:rFonts w:ascii="Times New Roman" w:hAnsi="Times New Roman" w:cs="Times New Roman"/>
          <w:sz w:val="24"/>
          <w:szCs w:val="24"/>
        </w:rPr>
      </w:pPr>
    </w:p>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Результат рассмотрения заявления прошу:</w:t>
      </w:r>
    </w:p>
    <w:p w:rsidR="002B2E40" w:rsidRPr="00AE2D63" w:rsidRDefault="002B2E40" w:rsidP="002B2E40">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2B2E40" w:rsidRPr="00AE2D63" w:rsidTr="002B2E40">
        <w:tc>
          <w:tcPr>
            <w:tcW w:w="534" w:type="dxa"/>
            <w:tcBorders>
              <w:right w:val="single" w:sz="4" w:space="0" w:color="auto"/>
            </w:tcBorders>
            <w:shd w:val="clear" w:color="auto" w:fill="auto"/>
          </w:tcPr>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Администрации</w:t>
            </w:r>
          </w:p>
        </w:tc>
      </w:tr>
      <w:tr w:rsidR="002B2E40" w:rsidRPr="00AE2D63" w:rsidTr="002B2E40">
        <w:tc>
          <w:tcPr>
            <w:tcW w:w="534" w:type="dxa"/>
            <w:tcBorders>
              <w:right w:val="single" w:sz="4" w:space="0" w:color="auto"/>
            </w:tcBorders>
            <w:shd w:val="clear" w:color="auto" w:fill="auto"/>
          </w:tcPr>
          <w:p w:rsidR="002B2E40" w:rsidRPr="00AE2D63" w:rsidRDefault="002B2E40" w:rsidP="002B2E40">
            <w:pPr>
              <w:pStyle w:val="ConsPlusNonformat"/>
              <w:tabs>
                <w:tab w:val="left" w:pos="5670"/>
              </w:tabs>
              <w:jc w:val="right"/>
              <w:rPr>
                <w:rFonts w:ascii="Times New Roman" w:hAnsi="Times New Roman" w:cs="Times New Roman"/>
                <w:sz w:val="24"/>
                <w:szCs w:val="24"/>
              </w:rPr>
            </w:pPr>
          </w:p>
          <w:p w:rsidR="002B2E40" w:rsidRPr="00AE2D63" w:rsidRDefault="002B2E40" w:rsidP="002B2E40">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МФЦ, расположенном по адресу:</w:t>
            </w:r>
          </w:p>
        </w:tc>
      </w:tr>
      <w:tr w:rsidR="002B2E40" w:rsidRPr="00AE2D63" w:rsidTr="002B2E40">
        <w:tc>
          <w:tcPr>
            <w:tcW w:w="534" w:type="dxa"/>
            <w:tcBorders>
              <w:right w:val="single" w:sz="4" w:space="0" w:color="auto"/>
            </w:tcBorders>
            <w:shd w:val="clear" w:color="auto" w:fill="auto"/>
          </w:tcPr>
          <w:p w:rsidR="002B2E40" w:rsidRPr="00AE2D63" w:rsidRDefault="002B2E40" w:rsidP="002B2E40">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B2E40" w:rsidRPr="00160325" w:rsidRDefault="002B2E40" w:rsidP="002B2E40">
            <w:pPr>
              <w:pStyle w:val="ConsPlusNonformat"/>
              <w:tabs>
                <w:tab w:val="left" w:pos="5670"/>
              </w:tabs>
              <w:rPr>
                <w:rFonts w:ascii="Times New Roman" w:hAnsi="Times New Roman" w:cs="Times New Roman"/>
                <w:strike/>
                <w:sz w:val="24"/>
                <w:szCs w:val="24"/>
              </w:rPr>
            </w:pPr>
          </w:p>
        </w:tc>
      </w:tr>
      <w:tr w:rsidR="002B2E40" w:rsidRPr="00AE2D63" w:rsidTr="002B2E40">
        <w:trPr>
          <w:trHeight w:val="461"/>
        </w:trPr>
        <w:tc>
          <w:tcPr>
            <w:tcW w:w="534" w:type="dxa"/>
            <w:tcBorders>
              <w:right w:val="single" w:sz="4" w:space="0" w:color="auto"/>
            </w:tcBorders>
            <w:shd w:val="clear" w:color="auto" w:fill="auto"/>
          </w:tcPr>
          <w:p w:rsidR="002B2E40" w:rsidRPr="00AE2D63" w:rsidRDefault="002B2E40" w:rsidP="002B2E40">
            <w:pPr>
              <w:pStyle w:val="ConsPlusNonformat"/>
              <w:tabs>
                <w:tab w:val="left" w:pos="5670"/>
              </w:tabs>
              <w:jc w:val="right"/>
              <w:rPr>
                <w:rFonts w:ascii="Times New Roman" w:hAnsi="Times New Roman" w:cs="Times New Roman"/>
                <w:b/>
                <w:sz w:val="24"/>
                <w:szCs w:val="24"/>
              </w:rPr>
            </w:pPr>
          </w:p>
          <w:p w:rsidR="002B2E40" w:rsidRPr="00AE2D63" w:rsidRDefault="002B2E40" w:rsidP="002B2E40">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2B2E40" w:rsidRPr="00AE2D63" w:rsidRDefault="002B2E40" w:rsidP="002B2E40">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в электронной форме в личный кабинет на ПГУ ЛО/ЕПГУ</w:t>
            </w:r>
          </w:p>
        </w:tc>
      </w:tr>
    </w:tbl>
    <w:p w:rsidR="002B2E40" w:rsidRDefault="002B2E40" w:rsidP="002B2E40">
      <w:pPr>
        <w:pStyle w:val="ConsPlusNonformat"/>
        <w:tabs>
          <w:tab w:val="left" w:pos="5670"/>
        </w:tabs>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p>
    <w:p w:rsidR="001A1571" w:rsidRDefault="001A1571" w:rsidP="002B2E40">
      <w:pPr>
        <w:pStyle w:val="ConsPlusNonformat"/>
        <w:tabs>
          <w:tab w:val="left" w:pos="5670"/>
        </w:tabs>
        <w:jc w:val="right"/>
        <w:rPr>
          <w:rFonts w:ascii="Times New Roman" w:hAnsi="Times New Roman" w:cs="Times New Roman"/>
          <w:sz w:val="24"/>
          <w:szCs w:val="24"/>
        </w:rPr>
      </w:pPr>
    </w:p>
    <w:p w:rsidR="001A1571" w:rsidRDefault="001A1571" w:rsidP="002B2E40">
      <w:pPr>
        <w:pStyle w:val="ConsPlusNonformat"/>
        <w:tabs>
          <w:tab w:val="left" w:pos="5670"/>
        </w:tabs>
        <w:jc w:val="right"/>
        <w:rPr>
          <w:rFonts w:ascii="Times New Roman" w:hAnsi="Times New Roman" w:cs="Times New Roman"/>
          <w:sz w:val="24"/>
          <w:szCs w:val="24"/>
        </w:rPr>
      </w:pPr>
    </w:p>
    <w:p w:rsidR="002B2E40" w:rsidRDefault="002B2E40" w:rsidP="002B2E40">
      <w:pPr>
        <w:pStyle w:val="ConsPlusNonformat"/>
        <w:tabs>
          <w:tab w:val="left" w:pos="5670"/>
        </w:tabs>
        <w:jc w:val="right"/>
        <w:rPr>
          <w:rFonts w:ascii="Times New Roman" w:hAnsi="Times New Roman" w:cs="Times New Roman"/>
          <w:sz w:val="24"/>
          <w:szCs w:val="24"/>
        </w:rPr>
      </w:pPr>
      <w:r w:rsidRPr="00C125F6">
        <w:rPr>
          <w:rFonts w:ascii="Times New Roman" w:hAnsi="Times New Roman" w:cs="Times New Roman"/>
          <w:sz w:val="24"/>
          <w:szCs w:val="24"/>
        </w:rPr>
        <w:t>ПРИЛОЖЕНИЕ 2</w:t>
      </w:r>
    </w:p>
    <w:p w:rsidR="002B2E40" w:rsidRPr="007D4FF0" w:rsidRDefault="002B2E40" w:rsidP="002B2E4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к Административному регламенту</w:t>
      </w:r>
    </w:p>
    <w:p w:rsidR="002B2E40" w:rsidRPr="007D4FF0" w:rsidRDefault="002B2E40" w:rsidP="002B2E4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по предоставлению</w:t>
      </w:r>
    </w:p>
    <w:p w:rsidR="002B2E40" w:rsidRPr="007D4FF0" w:rsidRDefault="002B2E40" w:rsidP="002B2E4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муниципальной услуги</w:t>
      </w:r>
    </w:p>
    <w:p w:rsidR="002B2E40" w:rsidRPr="007D4FF0" w:rsidRDefault="002B2E40" w:rsidP="002B2E4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_______________________</w:t>
      </w:r>
    </w:p>
    <w:p w:rsidR="002B2E40" w:rsidRPr="007D4FF0" w:rsidRDefault="002B2E40" w:rsidP="002B2E4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(наименование услуги)</w:t>
      </w:r>
    </w:p>
    <w:p w:rsidR="002B2E40" w:rsidRDefault="002B2E40" w:rsidP="002B2E40">
      <w:pPr>
        <w:pStyle w:val="ConsPlusNonformat"/>
        <w:tabs>
          <w:tab w:val="left" w:pos="5670"/>
        </w:tabs>
        <w:rPr>
          <w:rFonts w:ascii="Times New Roman" w:hAnsi="Times New Roman" w:cs="Times New Roman"/>
          <w:sz w:val="24"/>
          <w:szCs w:val="24"/>
        </w:rPr>
      </w:pPr>
    </w:p>
    <w:p w:rsidR="002B2E40" w:rsidRPr="007D4FF0" w:rsidRDefault="002B2E40" w:rsidP="002B2E4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Бланк заявления</w:t>
      </w:r>
    </w:p>
    <w:p w:rsidR="002B2E40" w:rsidRPr="00AE2D63" w:rsidRDefault="002B2E40" w:rsidP="002B2E40">
      <w:pPr>
        <w:pStyle w:val="ConsPlusNonformat"/>
        <w:tabs>
          <w:tab w:val="left" w:pos="5670"/>
        </w:tabs>
        <w:rPr>
          <w:rFonts w:ascii="Times New Roman" w:hAnsi="Times New Roman" w:cs="Times New Roman"/>
          <w:sz w:val="24"/>
          <w:szCs w:val="24"/>
        </w:rPr>
      </w:pPr>
    </w:p>
    <w:p w:rsidR="002B2E40" w:rsidRPr="007D4FF0" w:rsidRDefault="002B2E40" w:rsidP="002B2E4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В администрацию МО «_______________»</w:t>
      </w:r>
    </w:p>
    <w:p w:rsidR="002B2E40" w:rsidRPr="007D4FF0" w:rsidRDefault="002B2E40" w:rsidP="002B2E4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от __________________________________</w:t>
      </w:r>
    </w:p>
    <w:p w:rsidR="002B2E40" w:rsidRPr="007D4FF0" w:rsidRDefault="002B2E40" w:rsidP="002B2E4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(Ф.И.О</w:t>
      </w:r>
      <w:r w:rsidR="001A1571">
        <w:rPr>
          <w:rFonts w:ascii="Times New Roman" w:hAnsi="Times New Roman" w:cs="Times New Roman"/>
          <w:strike/>
          <w:sz w:val="24"/>
          <w:szCs w:val="24"/>
        </w:rPr>
        <w:t>)</w:t>
      </w:r>
    </w:p>
    <w:p w:rsidR="002B2E40" w:rsidRPr="007D4FF0" w:rsidRDefault="002B2E40" w:rsidP="002B2E4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___________________________________</w:t>
      </w:r>
    </w:p>
    <w:p w:rsidR="002B2E40" w:rsidRPr="007D4FF0" w:rsidRDefault="002B2E40" w:rsidP="002B2E40">
      <w:pPr>
        <w:pStyle w:val="ConsPlusNonformat"/>
        <w:tabs>
          <w:tab w:val="left" w:pos="5670"/>
        </w:tabs>
        <w:rPr>
          <w:rFonts w:ascii="Times New Roman" w:hAnsi="Times New Roman" w:cs="Times New Roman"/>
          <w:sz w:val="24"/>
          <w:szCs w:val="24"/>
        </w:rPr>
      </w:pPr>
    </w:p>
    <w:p w:rsidR="002B2E40" w:rsidRPr="007D4FF0" w:rsidRDefault="002B2E40" w:rsidP="002B2E40">
      <w:pPr>
        <w:pStyle w:val="ConsPlusNonformat"/>
        <w:tabs>
          <w:tab w:val="left" w:pos="5670"/>
        </w:tabs>
        <w:rPr>
          <w:rFonts w:ascii="Times New Roman" w:hAnsi="Times New Roman" w:cs="Times New Roman"/>
          <w:sz w:val="24"/>
          <w:szCs w:val="24"/>
        </w:rPr>
      </w:pPr>
    </w:p>
    <w:p w:rsidR="002B2E40" w:rsidRPr="007D4FF0" w:rsidRDefault="002B2E40" w:rsidP="002B2E40">
      <w:pPr>
        <w:pStyle w:val="ConsPlusNonformat"/>
        <w:tabs>
          <w:tab w:val="left" w:pos="5670"/>
        </w:tabs>
        <w:rPr>
          <w:rFonts w:ascii="Times New Roman" w:hAnsi="Times New Roman" w:cs="Times New Roman"/>
          <w:sz w:val="24"/>
          <w:szCs w:val="24"/>
        </w:rPr>
      </w:pPr>
    </w:p>
    <w:p w:rsidR="002B2E40" w:rsidRPr="007D4FF0" w:rsidRDefault="002B2E40" w:rsidP="002B2E40">
      <w:pPr>
        <w:pStyle w:val="ConsPlusNonformat"/>
        <w:tabs>
          <w:tab w:val="left" w:pos="5670"/>
        </w:tabs>
        <w:rPr>
          <w:rFonts w:ascii="Times New Roman" w:hAnsi="Times New Roman" w:cs="Times New Roman"/>
          <w:sz w:val="24"/>
          <w:szCs w:val="24"/>
        </w:rPr>
      </w:pPr>
    </w:p>
    <w:p w:rsidR="002B2E40" w:rsidRPr="007D4FF0" w:rsidRDefault="002B2E40" w:rsidP="002B2E40">
      <w:pPr>
        <w:pStyle w:val="ConsPlusNonformat"/>
        <w:tabs>
          <w:tab w:val="left" w:pos="5670"/>
        </w:tabs>
        <w:jc w:val="center"/>
        <w:rPr>
          <w:rFonts w:ascii="Times New Roman" w:hAnsi="Times New Roman" w:cs="Times New Roman"/>
          <w:sz w:val="24"/>
          <w:szCs w:val="24"/>
        </w:rPr>
      </w:pPr>
      <w:bookmarkStart w:id="16" w:name="P537"/>
      <w:bookmarkEnd w:id="16"/>
      <w:r w:rsidRPr="007D4FF0">
        <w:rPr>
          <w:rFonts w:ascii="Times New Roman" w:hAnsi="Times New Roman" w:cs="Times New Roman"/>
          <w:sz w:val="24"/>
          <w:szCs w:val="24"/>
        </w:rPr>
        <w:t>ЗАЯВЛЕНИЕ</w:t>
      </w:r>
    </w:p>
    <w:p w:rsidR="002B2E40" w:rsidRPr="007D4FF0" w:rsidRDefault="002B2E40" w:rsidP="002B2E40">
      <w:pPr>
        <w:pStyle w:val="ConsPlusNonformat"/>
        <w:tabs>
          <w:tab w:val="left" w:pos="5670"/>
        </w:tabs>
        <w:jc w:val="center"/>
        <w:rPr>
          <w:rFonts w:ascii="Times New Roman" w:hAnsi="Times New Roman" w:cs="Times New Roman"/>
          <w:sz w:val="24"/>
          <w:szCs w:val="24"/>
        </w:rPr>
      </w:pP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 предоставлении земельного участка для индивидуального жилищного</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строительства, ведения личного подсобного хозяйства в границах населенного</w:t>
      </w:r>
    </w:p>
    <w:p w:rsidR="002B2E40" w:rsidRPr="00923AD9" w:rsidRDefault="002B2E40" w:rsidP="002B2E40">
      <w:pPr>
        <w:pStyle w:val="ConsPlusNonformat"/>
        <w:tabs>
          <w:tab w:val="left" w:pos="5670"/>
        </w:tabs>
        <w:jc w:val="center"/>
        <w:rPr>
          <w:rFonts w:ascii="Times New Roman" w:hAnsi="Times New Roman" w:cs="Times New Roman"/>
          <w:strike/>
          <w:sz w:val="24"/>
          <w:szCs w:val="24"/>
        </w:rPr>
      </w:pPr>
      <w:r w:rsidRPr="007D4FF0">
        <w:rPr>
          <w:rFonts w:ascii="Times New Roman" w:hAnsi="Times New Roman" w:cs="Times New Roman"/>
          <w:sz w:val="24"/>
          <w:szCs w:val="24"/>
        </w:rPr>
        <w:t>пункта, садоводства</w:t>
      </w:r>
      <w:r w:rsidR="001A1571">
        <w:rPr>
          <w:rFonts w:ascii="Times New Roman" w:hAnsi="Times New Roman" w:cs="Times New Roman"/>
          <w:sz w:val="24"/>
          <w:szCs w:val="24"/>
        </w:rPr>
        <w:t xml:space="preserve"> </w:t>
      </w:r>
      <w:r w:rsidRPr="001A1571">
        <w:rPr>
          <w:rFonts w:ascii="Times New Roman" w:hAnsi="Times New Roman" w:cs="Times New Roman"/>
          <w:sz w:val="24"/>
          <w:szCs w:val="24"/>
        </w:rPr>
        <w:t>для собственных нужд,</w:t>
      </w:r>
      <w:r w:rsidRPr="007D4FF0">
        <w:rPr>
          <w:rFonts w:ascii="Times New Roman" w:hAnsi="Times New Roman" w:cs="Times New Roman"/>
          <w:sz w:val="24"/>
          <w:szCs w:val="24"/>
        </w:rPr>
        <w:t xml:space="preserve"> </w:t>
      </w:r>
    </w:p>
    <w:p w:rsidR="002B2E40" w:rsidRPr="00923AD9" w:rsidRDefault="002B2E40" w:rsidP="002B2E40">
      <w:pPr>
        <w:pStyle w:val="ConsPlusNonformat"/>
        <w:tabs>
          <w:tab w:val="left" w:pos="5670"/>
        </w:tabs>
        <w:rPr>
          <w:rFonts w:ascii="Times New Roman" w:hAnsi="Times New Roman" w:cs="Times New Roman"/>
          <w:strike/>
          <w:sz w:val="24"/>
          <w:szCs w:val="24"/>
        </w:rPr>
      </w:pP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от ___________________________________________________ (далее - заявитель).</w:t>
      </w:r>
    </w:p>
    <w:p w:rsidR="002B2E40" w:rsidRPr="007D4FF0" w:rsidRDefault="002B2E40" w:rsidP="002B2E4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(фамилия, имя, отчество физического лица)</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заявителя: 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регистрации по месту жительства физического лица</w:t>
      </w:r>
      <w:r w:rsidR="001A1571">
        <w:rPr>
          <w:rFonts w:ascii="Times New Roman" w:hAnsi="Times New Roman" w:cs="Times New Roman"/>
          <w:sz w:val="24"/>
          <w:szCs w:val="24"/>
        </w:rPr>
        <w:t>)</w:t>
      </w:r>
      <w:r w:rsidRPr="007D4FF0">
        <w:rPr>
          <w:rFonts w:ascii="Times New Roman" w:hAnsi="Times New Roman" w:cs="Times New Roman"/>
          <w:sz w:val="24"/>
          <w:szCs w:val="24"/>
        </w:rPr>
        <w:t xml:space="preserve">, </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(реквизиты документа, удостоверяющего личность)</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(сведения о представителе заявителя)</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(наименование и место нахождения заявителя (для юридического лица), а также</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государственный регистрационный номер записи о государственной регистрации</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юридического лица ЕГРЮЛ и ИНН, за исключением случаев, если заявителем</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является иностранное юридическое лицо)</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Прошу  предоставить  земельный  участок  площадью __________ кв. м </w:t>
      </w:r>
      <w:hyperlink w:anchor="P587" w:history="1">
        <w:r w:rsidRPr="007D4FF0">
          <w:rPr>
            <w:rStyle w:val="a5"/>
            <w:rFonts w:ascii="Times New Roman" w:hAnsi="Times New Roman" w:cs="Times New Roman"/>
            <w:sz w:val="24"/>
            <w:szCs w:val="24"/>
          </w:rPr>
          <w:t>&lt;1&gt;</w:t>
        </w:r>
      </w:hyperlink>
      <w:r w:rsidRPr="007D4FF0">
        <w:rPr>
          <w:rFonts w:ascii="Times New Roman" w:hAnsi="Times New Roman" w:cs="Times New Roman"/>
          <w:sz w:val="24"/>
          <w:szCs w:val="24"/>
        </w:rPr>
        <w:t>,</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с кадастровым номером </w:t>
      </w:r>
      <w:hyperlink w:anchor="P588" w:history="1">
        <w:r w:rsidRPr="007D4FF0">
          <w:rPr>
            <w:rStyle w:val="a5"/>
            <w:rFonts w:ascii="Times New Roman" w:hAnsi="Times New Roman" w:cs="Times New Roman"/>
            <w:sz w:val="24"/>
            <w:szCs w:val="24"/>
          </w:rPr>
          <w:t>&lt;2&gt;</w:t>
        </w:r>
      </w:hyperlink>
      <w:r w:rsidRPr="007D4FF0">
        <w:rPr>
          <w:rFonts w:ascii="Times New Roman" w:hAnsi="Times New Roman" w:cs="Times New Roman"/>
          <w:sz w:val="24"/>
          <w:szCs w:val="24"/>
        </w:rPr>
        <w:t xml:space="preserve"> ____________________, расположенный по адресу </w:t>
      </w:r>
      <w:hyperlink w:anchor="P589" w:history="1">
        <w:r w:rsidRPr="007D4FF0">
          <w:rPr>
            <w:rStyle w:val="a5"/>
            <w:rFonts w:ascii="Times New Roman" w:hAnsi="Times New Roman" w:cs="Times New Roman"/>
            <w:sz w:val="24"/>
            <w:szCs w:val="24"/>
          </w:rPr>
          <w:t>&lt;3&gt;</w:t>
        </w:r>
      </w:hyperlink>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__________________________________, в ________________________________ </w:t>
      </w:r>
      <w:hyperlink w:anchor="P590" w:history="1">
        <w:r w:rsidRPr="007D4FF0">
          <w:rPr>
            <w:rStyle w:val="a5"/>
            <w:rFonts w:ascii="Times New Roman" w:hAnsi="Times New Roman" w:cs="Times New Roman"/>
            <w:sz w:val="24"/>
            <w:szCs w:val="24"/>
          </w:rPr>
          <w:t>&lt;4&gt;</w:t>
        </w:r>
      </w:hyperlink>
      <w:r w:rsidRPr="007D4FF0">
        <w:rPr>
          <w:rFonts w:ascii="Times New Roman" w:hAnsi="Times New Roman" w:cs="Times New Roman"/>
          <w:sz w:val="24"/>
          <w:szCs w:val="24"/>
        </w:rPr>
        <w:t>,</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для ___________________________________________________________________ </w:t>
      </w:r>
      <w:hyperlink w:anchor="P591" w:history="1">
        <w:r w:rsidRPr="007D4FF0">
          <w:rPr>
            <w:rStyle w:val="a5"/>
            <w:rFonts w:ascii="Times New Roman" w:hAnsi="Times New Roman" w:cs="Times New Roman"/>
            <w:sz w:val="24"/>
            <w:szCs w:val="24"/>
          </w:rPr>
          <w:t>&lt;5&gt;</w:t>
        </w:r>
      </w:hyperlink>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(основание предоставления земельного участка без проведения торгов из числа</w:t>
      </w:r>
    </w:p>
    <w:p w:rsidR="002B2E40" w:rsidRPr="00C355FB"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предусмотренных</w:t>
      </w:r>
      <w:hyperlink r:id="rId73" w:history="1">
        <w:r w:rsidRPr="007D4FF0">
          <w:rPr>
            <w:rStyle w:val="a5"/>
            <w:rFonts w:ascii="Times New Roman" w:hAnsi="Times New Roman" w:cs="Times New Roman"/>
            <w:sz w:val="24"/>
            <w:szCs w:val="24"/>
          </w:rPr>
          <w:t>пунктом 2 статьи 39.3</w:t>
        </w:r>
      </w:hyperlink>
      <w:r w:rsidRPr="00C355FB">
        <w:rPr>
          <w:rFonts w:ascii="Times New Roman" w:hAnsi="Times New Roman" w:cs="Times New Roman"/>
          <w:sz w:val="24"/>
          <w:szCs w:val="24"/>
        </w:rPr>
        <w:t xml:space="preserve">, </w:t>
      </w:r>
      <w:hyperlink r:id="rId74" w:history="1">
        <w:r w:rsidRPr="00C355FB">
          <w:rPr>
            <w:rStyle w:val="a5"/>
            <w:rFonts w:ascii="Times New Roman" w:hAnsi="Times New Roman" w:cs="Times New Roman"/>
            <w:sz w:val="24"/>
            <w:szCs w:val="24"/>
          </w:rPr>
          <w:t>статьей 39.5</w:t>
        </w:r>
      </w:hyperlink>
      <w:r w:rsidRPr="00C355FB">
        <w:rPr>
          <w:rFonts w:ascii="Times New Roman" w:hAnsi="Times New Roman" w:cs="Times New Roman"/>
          <w:sz w:val="24"/>
          <w:szCs w:val="24"/>
        </w:rPr>
        <w:t xml:space="preserve">, </w:t>
      </w:r>
      <w:hyperlink r:id="rId75" w:history="1">
        <w:r w:rsidRPr="00C355FB">
          <w:rPr>
            <w:rStyle w:val="a5"/>
            <w:rFonts w:ascii="Times New Roman" w:hAnsi="Times New Roman" w:cs="Times New Roman"/>
            <w:sz w:val="24"/>
            <w:szCs w:val="24"/>
          </w:rPr>
          <w:t>пунктом 2 статьи</w:t>
        </w:r>
      </w:hyperlink>
    </w:p>
    <w:p w:rsidR="002B2E40" w:rsidRPr="00C355FB" w:rsidRDefault="002B2E40" w:rsidP="002B2E40">
      <w:pPr>
        <w:pStyle w:val="ConsPlusNonformat"/>
        <w:tabs>
          <w:tab w:val="left" w:pos="5670"/>
        </w:tabs>
        <w:jc w:val="center"/>
        <w:rPr>
          <w:rFonts w:ascii="Times New Roman" w:hAnsi="Times New Roman" w:cs="Times New Roman"/>
          <w:sz w:val="24"/>
          <w:szCs w:val="24"/>
        </w:rPr>
      </w:pPr>
      <w:r w:rsidRPr="00C355FB">
        <w:rPr>
          <w:rFonts w:ascii="Times New Roman" w:hAnsi="Times New Roman" w:cs="Times New Roman"/>
          <w:sz w:val="24"/>
          <w:szCs w:val="24"/>
        </w:rPr>
        <w:t xml:space="preserve">39.6 или </w:t>
      </w:r>
      <w:hyperlink r:id="rId76" w:history="1">
        <w:r w:rsidRPr="00C355FB">
          <w:rPr>
            <w:rStyle w:val="a5"/>
            <w:rFonts w:ascii="Times New Roman" w:hAnsi="Times New Roman" w:cs="Times New Roman"/>
            <w:sz w:val="24"/>
            <w:szCs w:val="24"/>
          </w:rPr>
          <w:t>пунктом 2 статьи 39.10</w:t>
        </w:r>
      </w:hyperlink>
      <w:r w:rsidRPr="00C355FB">
        <w:rPr>
          <w:rFonts w:ascii="Times New Roman" w:hAnsi="Times New Roman" w:cs="Times New Roman"/>
          <w:sz w:val="24"/>
          <w:szCs w:val="24"/>
        </w:rPr>
        <w:t xml:space="preserve"> Земельного кодекса РФ оснований)</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C355FB">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об утверждении проекта межевания, если образование</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 предусмотрено указанным проектом)</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 предварительном согласовании предоставления</w:t>
      </w:r>
    </w:p>
    <w:p w:rsidR="002B2E40" w:rsidRPr="007D4FF0" w:rsidRDefault="002B2E40" w:rsidP="002B2E4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Контактный телефон (факс) 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электронной почты 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Иные сведения о заявителе 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Приложение:</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1. 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2. 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3. 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lastRenderedPageBreak/>
        <w:t>4. ________________________________________________________________.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 ______________</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(подпись)       (дата)</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w:t>
      </w:r>
    </w:p>
    <w:p w:rsidR="002B2E40" w:rsidRPr="007D4FF0" w:rsidRDefault="002B2E40" w:rsidP="002B2E40">
      <w:pPr>
        <w:pStyle w:val="ConsPlusNonformat"/>
        <w:tabs>
          <w:tab w:val="left" w:pos="5670"/>
        </w:tabs>
        <w:jc w:val="both"/>
        <w:rPr>
          <w:rFonts w:ascii="Times New Roman" w:hAnsi="Times New Roman" w:cs="Times New Roman"/>
          <w:sz w:val="24"/>
          <w:szCs w:val="24"/>
        </w:rPr>
      </w:pPr>
      <w:bookmarkStart w:id="17" w:name="P587"/>
      <w:bookmarkEnd w:id="17"/>
      <w:r w:rsidRPr="007D4FF0">
        <w:rPr>
          <w:rFonts w:ascii="Times New Roman" w:hAnsi="Times New Roman" w:cs="Times New Roman"/>
          <w:sz w:val="24"/>
          <w:szCs w:val="24"/>
        </w:rPr>
        <w:t>&lt;1&gt; - указывается при наличии сведений</w:t>
      </w:r>
    </w:p>
    <w:p w:rsidR="002B2E40" w:rsidRPr="007D4FF0" w:rsidRDefault="002B2E40" w:rsidP="002B2E4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77" w:history="1">
        <w:r w:rsidRPr="007D4FF0">
          <w:rPr>
            <w:rStyle w:val="a5"/>
            <w:rFonts w:ascii="Times New Roman" w:hAnsi="Times New Roman" w:cs="Times New Roman"/>
            <w:sz w:val="24"/>
            <w:szCs w:val="24"/>
          </w:rPr>
          <w:t>законом</w:t>
        </w:r>
      </w:hyperlink>
      <w:r>
        <w:rPr>
          <w:rFonts w:ascii="Times New Roman" w:hAnsi="Times New Roman" w:cs="Times New Roman"/>
          <w:sz w:val="24"/>
          <w:szCs w:val="24"/>
        </w:rPr>
        <w:t>"О государственной регистрации</w:t>
      </w:r>
      <w:r w:rsidRPr="007D4FF0">
        <w:rPr>
          <w:rFonts w:ascii="Times New Roman" w:hAnsi="Times New Roman" w:cs="Times New Roman"/>
          <w:sz w:val="24"/>
          <w:szCs w:val="24"/>
        </w:rPr>
        <w:t xml:space="preserve"> недвижимости".</w:t>
      </w:r>
    </w:p>
    <w:p w:rsidR="002B2E40" w:rsidRPr="007D4FF0" w:rsidRDefault="002B2E40" w:rsidP="002B2E40">
      <w:pPr>
        <w:pStyle w:val="ConsPlusNonformat"/>
        <w:tabs>
          <w:tab w:val="left" w:pos="5670"/>
        </w:tabs>
        <w:jc w:val="both"/>
        <w:rPr>
          <w:rFonts w:ascii="Times New Roman" w:hAnsi="Times New Roman" w:cs="Times New Roman"/>
          <w:sz w:val="24"/>
          <w:szCs w:val="24"/>
        </w:rPr>
      </w:pPr>
      <w:bookmarkStart w:id="18" w:name="P589"/>
      <w:bookmarkEnd w:id="18"/>
      <w:r w:rsidRPr="007D4FF0">
        <w:rPr>
          <w:rFonts w:ascii="Times New Roman" w:hAnsi="Times New Roman" w:cs="Times New Roman"/>
          <w:sz w:val="24"/>
          <w:szCs w:val="24"/>
        </w:rPr>
        <w:t>&lt;3&gt; - указывается при наличии сведений.</w:t>
      </w:r>
    </w:p>
    <w:p w:rsidR="002B2E40" w:rsidRPr="007D4FF0" w:rsidRDefault="002B2E40" w:rsidP="002B2E40">
      <w:pPr>
        <w:pStyle w:val="ConsPlusNonformat"/>
        <w:tabs>
          <w:tab w:val="left" w:pos="5670"/>
        </w:tabs>
        <w:jc w:val="both"/>
        <w:rPr>
          <w:rFonts w:ascii="Times New Roman" w:hAnsi="Times New Roman" w:cs="Times New Roman"/>
          <w:sz w:val="24"/>
          <w:szCs w:val="24"/>
        </w:rPr>
      </w:pPr>
      <w:bookmarkStart w:id="19" w:name="P590"/>
      <w:bookmarkEnd w:id="19"/>
      <w:r w:rsidRPr="007D4FF0">
        <w:rPr>
          <w:rFonts w:ascii="Times New Roman" w:hAnsi="Times New Roman" w:cs="Times New Roman"/>
          <w:sz w:val="24"/>
          <w:szCs w:val="24"/>
        </w:rPr>
        <w:t>&lt;4&gt; - вид права, на котором заявитель желает приобрести земельный участок.</w:t>
      </w:r>
    </w:p>
    <w:p w:rsidR="002B2E40" w:rsidRPr="007D4FF0" w:rsidRDefault="002B2E40" w:rsidP="002B2E40">
      <w:pPr>
        <w:pStyle w:val="ConsPlusNonformat"/>
        <w:tabs>
          <w:tab w:val="left" w:pos="5670"/>
        </w:tabs>
        <w:jc w:val="both"/>
        <w:rPr>
          <w:rFonts w:ascii="Times New Roman" w:hAnsi="Times New Roman" w:cs="Times New Roman"/>
          <w:sz w:val="24"/>
          <w:szCs w:val="24"/>
        </w:rPr>
      </w:pPr>
      <w:bookmarkStart w:id="20" w:name="P591"/>
      <w:bookmarkEnd w:id="20"/>
      <w:r w:rsidRPr="007D4FF0">
        <w:rPr>
          <w:rFonts w:ascii="Times New Roman" w:hAnsi="Times New Roman" w:cs="Times New Roman"/>
          <w:sz w:val="24"/>
          <w:szCs w:val="24"/>
        </w:rPr>
        <w:t>&lt;5&gt; - указать цель использования земельного участка.</w:t>
      </w:r>
    </w:p>
    <w:p w:rsidR="002B2E40" w:rsidRPr="007D4FF0" w:rsidRDefault="002B2E40" w:rsidP="002B2E40">
      <w:pPr>
        <w:pStyle w:val="ConsPlusNonformat"/>
        <w:tabs>
          <w:tab w:val="left" w:pos="5670"/>
        </w:tabs>
        <w:jc w:val="both"/>
        <w:rPr>
          <w:rFonts w:ascii="Times New Roman" w:hAnsi="Times New Roman" w:cs="Times New Roman"/>
          <w:sz w:val="24"/>
          <w:szCs w:val="24"/>
        </w:rPr>
      </w:pPr>
    </w:p>
    <w:p w:rsidR="002B2E40" w:rsidRPr="007D4FF0" w:rsidRDefault="002B2E40" w:rsidP="002B2E4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rsidR="002B2E40" w:rsidRPr="007D4FF0" w:rsidRDefault="002B2E40" w:rsidP="002B2E40">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2B2E40" w:rsidRPr="007D4FF0" w:rsidTr="002B2E40">
        <w:tc>
          <w:tcPr>
            <w:tcW w:w="534" w:type="dxa"/>
            <w:tcBorders>
              <w:right w:val="single" w:sz="4" w:space="0" w:color="auto"/>
            </w:tcBorders>
            <w:shd w:val="clear" w:color="auto" w:fill="auto"/>
          </w:tcPr>
          <w:p w:rsidR="002B2E40" w:rsidRPr="007D4FF0" w:rsidRDefault="002B2E40" w:rsidP="002B2E40">
            <w:pPr>
              <w:pStyle w:val="ConsPlusNonformat"/>
              <w:jc w:val="both"/>
              <w:rPr>
                <w:rFonts w:ascii="Times New Roman" w:hAnsi="Times New Roman" w:cs="Times New Roman"/>
                <w:sz w:val="24"/>
                <w:szCs w:val="24"/>
              </w:rPr>
            </w:pPr>
          </w:p>
          <w:p w:rsidR="002B2E40" w:rsidRPr="007D4FF0" w:rsidRDefault="002B2E40" w:rsidP="002B2E4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B2E40" w:rsidRPr="007D4FF0" w:rsidRDefault="002B2E40" w:rsidP="002B2E4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Администрации</w:t>
            </w:r>
          </w:p>
        </w:tc>
      </w:tr>
      <w:tr w:rsidR="002B2E40" w:rsidRPr="007D4FF0" w:rsidTr="002B2E40">
        <w:tc>
          <w:tcPr>
            <w:tcW w:w="534" w:type="dxa"/>
            <w:tcBorders>
              <w:right w:val="single" w:sz="4" w:space="0" w:color="auto"/>
            </w:tcBorders>
            <w:shd w:val="clear" w:color="auto" w:fill="auto"/>
          </w:tcPr>
          <w:p w:rsidR="002B2E40" w:rsidRPr="007D4FF0" w:rsidRDefault="002B2E40" w:rsidP="002B2E40">
            <w:pPr>
              <w:pStyle w:val="ConsPlusNonformat"/>
              <w:jc w:val="both"/>
              <w:rPr>
                <w:rFonts w:ascii="Times New Roman" w:hAnsi="Times New Roman" w:cs="Times New Roman"/>
                <w:sz w:val="24"/>
                <w:szCs w:val="24"/>
              </w:rPr>
            </w:pPr>
          </w:p>
          <w:p w:rsidR="002B2E40" w:rsidRPr="007D4FF0" w:rsidRDefault="002B2E40" w:rsidP="002B2E4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B2E40" w:rsidRPr="007D4FF0" w:rsidRDefault="002B2E40" w:rsidP="002B2E4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2B2E40" w:rsidRPr="007D4FF0" w:rsidTr="002B2E40">
        <w:tc>
          <w:tcPr>
            <w:tcW w:w="534" w:type="dxa"/>
            <w:tcBorders>
              <w:right w:val="single" w:sz="4" w:space="0" w:color="auto"/>
            </w:tcBorders>
            <w:shd w:val="clear" w:color="auto" w:fill="auto"/>
          </w:tcPr>
          <w:p w:rsidR="002B2E40" w:rsidRPr="007D4FF0" w:rsidRDefault="002B2E40" w:rsidP="002B2E4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B2E40" w:rsidRPr="00160325" w:rsidRDefault="002B2E40" w:rsidP="002B2E40">
            <w:pPr>
              <w:pStyle w:val="ConsPlusNonformat"/>
              <w:jc w:val="both"/>
              <w:rPr>
                <w:rFonts w:ascii="Times New Roman" w:hAnsi="Times New Roman" w:cs="Times New Roman"/>
                <w:strike/>
                <w:sz w:val="24"/>
                <w:szCs w:val="24"/>
              </w:rPr>
            </w:pPr>
          </w:p>
        </w:tc>
      </w:tr>
      <w:tr w:rsidR="002B2E40" w:rsidRPr="007D4FF0" w:rsidTr="002B2E40">
        <w:trPr>
          <w:trHeight w:val="461"/>
        </w:trPr>
        <w:tc>
          <w:tcPr>
            <w:tcW w:w="534" w:type="dxa"/>
            <w:tcBorders>
              <w:right w:val="single" w:sz="4" w:space="0" w:color="auto"/>
            </w:tcBorders>
            <w:shd w:val="clear" w:color="auto" w:fill="auto"/>
          </w:tcPr>
          <w:p w:rsidR="002B2E40" w:rsidRPr="007D4FF0" w:rsidRDefault="002B2E40" w:rsidP="002B2E40">
            <w:pPr>
              <w:pStyle w:val="ConsPlusNonformat"/>
              <w:jc w:val="both"/>
              <w:rPr>
                <w:rFonts w:ascii="Times New Roman" w:hAnsi="Times New Roman" w:cs="Times New Roman"/>
                <w:b/>
                <w:sz w:val="24"/>
                <w:szCs w:val="24"/>
              </w:rPr>
            </w:pPr>
          </w:p>
          <w:p w:rsidR="002B2E40" w:rsidRPr="007D4FF0" w:rsidRDefault="002B2E40" w:rsidP="002B2E40">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2B2E40" w:rsidRDefault="002B2E40" w:rsidP="002B2E4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ПГУ ЛО/ЕПГУ</w:t>
            </w:r>
          </w:p>
          <w:p w:rsidR="002B2E40" w:rsidRPr="007D4FF0" w:rsidRDefault="002B2E40" w:rsidP="002B2E40">
            <w:pPr>
              <w:pStyle w:val="ConsPlusNonformat"/>
              <w:jc w:val="both"/>
              <w:rPr>
                <w:rFonts w:ascii="Times New Roman" w:hAnsi="Times New Roman" w:cs="Times New Roman"/>
                <w:sz w:val="24"/>
                <w:szCs w:val="24"/>
              </w:rPr>
            </w:pPr>
          </w:p>
        </w:tc>
      </w:tr>
    </w:tbl>
    <w:p w:rsidR="002B2E40" w:rsidRDefault="002B2E40" w:rsidP="002B2E40">
      <w:pPr>
        <w:pStyle w:val="ConsPlusNonformat"/>
        <w:tabs>
          <w:tab w:val="left" w:pos="5670"/>
        </w:tabs>
        <w:jc w:val="both"/>
        <w:rPr>
          <w:rFonts w:ascii="Times New Roman" w:hAnsi="Times New Roman" w:cs="Times New Roman"/>
          <w:sz w:val="24"/>
          <w:szCs w:val="24"/>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2B2E40"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1571" w:rsidRDefault="001A1571" w:rsidP="002B2E40">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2B2E40" w:rsidRPr="00C125F6"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C125F6">
        <w:rPr>
          <w:rFonts w:ascii="Times New Roman" w:eastAsiaTheme="minorEastAsia" w:hAnsi="Times New Roman"/>
          <w:sz w:val="24"/>
          <w:szCs w:val="24"/>
          <w:lang w:eastAsia="ru-RU"/>
        </w:rPr>
        <w:t>ПРИЛОЖЕНИЕ 3</w:t>
      </w:r>
    </w:p>
    <w:p w:rsidR="002B2E40" w:rsidRPr="00C125F6" w:rsidRDefault="002B2E40" w:rsidP="002B2E40">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C125F6">
        <w:rPr>
          <w:rFonts w:ascii="Times New Roman" w:eastAsiaTheme="minorEastAsia" w:hAnsi="Times New Roman"/>
          <w:sz w:val="24"/>
          <w:szCs w:val="24"/>
          <w:lang w:eastAsia="ru-RU"/>
        </w:rPr>
        <w:t>к административному регламенту</w:t>
      </w:r>
    </w:p>
    <w:p w:rsidR="002B2E40" w:rsidRPr="00C125F6" w:rsidRDefault="002B2E40" w:rsidP="002B2E40">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Кому: ___________________________</w:t>
      </w:r>
    </w:p>
    <w:p w:rsidR="002B2E40" w:rsidRPr="00C125F6" w:rsidRDefault="002B2E40" w:rsidP="002B2E40">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_________________________________</w:t>
      </w:r>
    </w:p>
    <w:p w:rsidR="002B2E40" w:rsidRPr="00C125F6" w:rsidRDefault="002B2E40" w:rsidP="002B2E40">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Представитель: ___________________</w:t>
      </w:r>
    </w:p>
    <w:p w:rsidR="002B2E40" w:rsidRPr="00C125F6" w:rsidRDefault="002B2E40" w:rsidP="002B2E40">
      <w:pPr>
        <w:widowControl w:val="0"/>
        <w:autoSpaceDE w:val="0"/>
        <w:autoSpaceDN w:val="0"/>
        <w:spacing w:after="0" w:line="240" w:lineRule="auto"/>
        <w:ind w:left="3540" w:firstLine="708"/>
        <w:jc w:val="center"/>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 xml:space="preserve">  Контактные данные заявителя </w:t>
      </w:r>
    </w:p>
    <w:p w:rsidR="002B2E40" w:rsidRPr="00C125F6" w:rsidRDefault="002B2E40" w:rsidP="002B2E40">
      <w:pPr>
        <w:widowControl w:val="0"/>
        <w:autoSpaceDE w:val="0"/>
        <w:autoSpaceDN w:val="0"/>
        <w:spacing w:after="0" w:line="240" w:lineRule="auto"/>
        <w:ind w:left="2124"/>
        <w:jc w:val="center"/>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 xml:space="preserve">       (представителя):</w:t>
      </w:r>
    </w:p>
    <w:p w:rsidR="002B2E40" w:rsidRPr="00C125F6" w:rsidRDefault="002B2E40" w:rsidP="002B2E40">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Тел.: _____________________________</w:t>
      </w:r>
    </w:p>
    <w:p w:rsidR="002B2E40" w:rsidRPr="00C125F6" w:rsidRDefault="002B2E40" w:rsidP="002B2E40">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lastRenderedPageBreak/>
        <w:t>Эл.почта: ________________________</w:t>
      </w:r>
    </w:p>
    <w:p w:rsidR="002B2E40" w:rsidRPr="00C125F6" w:rsidRDefault="002B2E40" w:rsidP="002B2E40">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C125F6">
        <w:rPr>
          <w:rFonts w:ascii="Times New Roman" w:eastAsia="Times New Roman" w:hAnsi="Times New Roman"/>
          <w:sz w:val="24"/>
          <w:szCs w:val="24"/>
          <w:lang w:eastAsia="ru-RU"/>
        </w:rPr>
        <w:t>Адрес:___________________________</w:t>
      </w:r>
    </w:p>
    <w:p w:rsidR="002B2E40" w:rsidRPr="00C125F6" w:rsidRDefault="002B2E40" w:rsidP="002B2E40">
      <w:pPr>
        <w:autoSpaceDE w:val="0"/>
        <w:autoSpaceDN w:val="0"/>
        <w:adjustRightInd w:val="0"/>
        <w:spacing w:after="0" w:line="360" w:lineRule="auto"/>
        <w:ind w:left="4536"/>
        <w:jc w:val="both"/>
        <w:rPr>
          <w:rFonts w:ascii="Times New Roman" w:hAnsi="Times New Roman"/>
          <w:sz w:val="24"/>
          <w:szCs w:val="24"/>
        </w:rPr>
      </w:pPr>
    </w:p>
    <w:p w:rsidR="002B2E40" w:rsidRPr="00C125F6" w:rsidRDefault="002B2E40" w:rsidP="002B2E40">
      <w:pPr>
        <w:autoSpaceDE w:val="0"/>
        <w:autoSpaceDN w:val="0"/>
        <w:adjustRightInd w:val="0"/>
        <w:spacing w:after="0" w:line="240" w:lineRule="auto"/>
        <w:jc w:val="center"/>
        <w:rPr>
          <w:rFonts w:ascii="Times New Roman" w:hAnsi="Times New Roman"/>
          <w:sz w:val="24"/>
          <w:szCs w:val="24"/>
        </w:rPr>
      </w:pPr>
    </w:p>
    <w:p w:rsidR="002B2E40" w:rsidRPr="00C125F6" w:rsidRDefault="002B2E40" w:rsidP="002B2E40">
      <w:pPr>
        <w:autoSpaceDE w:val="0"/>
        <w:autoSpaceDN w:val="0"/>
        <w:adjustRightInd w:val="0"/>
        <w:spacing w:after="0" w:line="240" w:lineRule="auto"/>
        <w:jc w:val="center"/>
        <w:rPr>
          <w:rFonts w:ascii="Times New Roman" w:hAnsi="Times New Roman"/>
          <w:sz w:val="24"/>
          <w:szCs w:val="24"/>
        </w:rPr>
      </w:pPr>
      <w:r w:rsidRPr="00C125F6">
        <w:rPr>
          <w:rFonts w:ascii="Times New Roman" w:hAnsi="Times New Roman"/>
          <w:sz w:val="24"/>
          <w:szCs w:val="24"/>
        </w:rPr>
        <w:t>УВЕДОМЛЕНИЕ</w:t>
      </w:r>
    </w:p>
    <w:p w:rsidR="002B2E40" w:rsidRPr="00C125F6" w:rsidRDefault="002B2E40" w:rsidP="002B2E40">
      <w:pPr>
        <w:autoSpaceDE w:val="0"/>
        <w:autoSpaceDN w:val="0"/>
        <w:adjustRightInd w:val="0"/>
        <w:spacing w:after="0" w:line="240" w:lineRule="auto"/>
        <w:jc w:val="center"/>
        <w:rPr>
          <w:rFonts w:ascii="Times New Roman" w:hAnsi="Times New Roman"/>
          <w:sz w:val="24"/>
          <w:szCs w:val="24"/>
        </w:rPr>
      </w:pPr>
      <w:r w:rsidRPr="00C125F6">
        <w:rPr>
          <w:rFonts w:ascii="Times New Roman" w:hAnsi="Times New Roman"/>
          <w:sz w:val="24"/>
          <w:szCs w:val="24"/>
        </w:rPr>
        <w:t>об отказе в приеме заявления и документов, необходимых</w:t>
      </w:r>
      <w:r w:rsidRPr="00C125F6">
        <w:rPr>
          <w:rFonts w:ascii="Times New Roman" w:hAnsi="Times New Roman"/>
          <w:sz w:val="24"/>
          <w:szCs w:val="24"/>
        </w:rPr>
        <w:br/>
        <w:t>для предоставления муниципальной услуги</w:t>
      </w:r>
    </w:p>
    <w:p w:rsidR="002B2E40" w:rsidRPr="00C125F6" w:rsidRDefault="002B2E40" w:rsidP="002B2E40">
      <w:pPr>
        <w:autoSpaceDE w:val="0"/>
        <w:autoSpaceDN w:val="0"/>
        <w:adjustRightInd w:val="0"/>
        <w:spacing w:after="0" w:line="240" w:lineRule="auto"/>
        <w:ind w:firstLine="709"/>
        <w:jc w:val="both"/>
        <w:rPr>
          <w:rFonts w:ascii="Times New Roman" w:hAnsi="Times New Roman"/>
          <w:sz w:val="24"/>
          <w:szCs w:val="24"/>
        </w:rPr>
      </w:pPr>
    </w:p>
    <w:p w:rsidR="002B2E40" w:rsidRPr="00C125F6" w:rsidRDefault="002B2E40" w:rsidP="002B2E40">
      <w:pPr>
        <w:adjustRightInd w:val="0"/>
        <w:ind w:firstLine="708"/>
        <w:jc w:val="both"/>
        <w:rPr>
          <w:rFonts w:ascii="Times New Roman" w:hAnsi="Times New Roman"/>
          <w:sz w:val="24"/>
          <w:szCs w:val="24"/>
        </w:rPr>
      </w:pPr>
      <w:r w:rsidRPr="00C125F6">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w:t>
      </w:r>
      <w:r w:rsidR="001A1571">
        <w:rPr>
          <w:rFonts w:ascii="Times New Roman" w:hAnsi="Times New Roman"/>
          <w:sz w:val="24"/>
          <w:szCs w:val="24"/>
        </w:rPr>
        <w:t xml:space="preserve">д </w:t>
      </w:r>
      <w:r w:rsidRPr="00C125F6">
        <w:rPr>
          <w:rFonts w:ascii="Times New Roman" w:hAnsi="Times New Roman"/>
          <w:sz w:val="24"/>
          <w:szCs w:val="24"/>
        </w:rPr>
        <w:t>были выявлены следующие основания для отказа в</w:t>
      </w:r>
      <w:r w:rsidR="001A1571">
        <w:rPr>
          <w:rFonts w:ascii="Times New Roman" w:hAnsi="Times New Roman"/>
          <w:sz w:val="24"/>
          <w:szCs w:val="24"/>
        </w:rPr>
        <w:t xml:space="preserve"> </w:t>
      </w:r>
      <w:r w:rsidRPr="00C125F6">
        <w:rPr>
          <w:rFonts w:ascii="Times New Roman" w:hAnsi="Times New Roman"/>
          <w:sz w:val="24"/>
          <w:szCs w:val="24"/>
        </w:rPr>
        <w:t>приеме документов:</w:t>
      </w:r>
    </w:p>
    <w:p w:rsidR="002B2E40" w:rsidRPr="00C125F6" w:rsidRDefault="002B2E40" w:rsidP="002B2E40">
      <w:pPr>
        <w:autoSpaceDE w:val="0"/>
        <w:autoSpaceDN w:val="0"/>
        <w:adjustRightInd w:val="0"/>
        <w:spacing w:after="0" w:line="240" w:lineRule="auto"/>
        <w:jc w:val="both"/>
        <w:rPr>
          <w:rFonts w:ascii="Times New Roman" w:hAnsi="Times New Roman"/>
          <w:sz w:val="24"/>
          <w:szCs w:val="24"/>
        </w:rPr>
      </w:pPr>
      <w:r w:rsidRPr="00C125F6">
        <w:rPr>
          <w:rFonts w:ascii="Times New Roman" w:hAnsi="Times New Roman"/>
          <w:sz w:val="24"/>
          <w:szCs w:val="24"/>
        </w:rPr>
        <w:t>_______________________________________________________________________</w:t>
      </w:r>
    </w:p>
    <w:p w:rsidR="002B2E40" w:rsidRPr="00C125F6" w:rsidRDefault="002B2E40" w:rsidP="002B2E40">
      <w:pPr>
        <w:autoSpaceDE w:val="0"/>
        <w:autoSpaceDN w:val="0"/>
        <w:adjustRightInd w:val="0"/>
        <w:spacing w:after="0" w:line="240" w:lineRule="auto"/>
        <w:jc w:val="both"/>
        <w:rPr>
          <w:rFonts w:ascii="Times New Roman" w:hAnsi="Times New Roman"/>
          <w:sz w:val="24"/>
          <w:szCs w:val="24"/>
        </w:rPr>
      </w:pPr>
      <w:r w:rsidRPr="00C125F6">
        <w:rPr>
          <w:rFonts w:ascii="Times New Roman" w:hAnsi="Times New Roman"/>
          <w:sz w:val="24"/>
          <w:szCs w:val="24"/>
        </w:rPr>
        <w:t>_______________________________________________________________________</w:t>
      </w:r>
    </w:p>
    <w:p w:rsidR="002B2E40" w:rsidRPr="00C125F6" w:rsidRDefault="002B2E40" w:rsidP="002B2E40">
      <w:pPr>
        <w:autoSpaceDE w:val="0"/>
        <w:autoSpaceDN w:val="0"/>
        <w:adjustRightInd w:val="0"/>
        <w:spacing w:after="0" w:line="240" w:lineRule="auto"/>
        <w:jc w:val="center"/>
        <w:rPr>
          <w:rFonts w:ascii="Times New Roman" w:hAnsi="Times New Roman"/>
          <w:sz w:val="24"/>
          <w:szCs w:val="24"/>
        </w:rPr>
      </w:pPr>
      <w:r w:rsidRPr="00C125F6">
        <w:rPr>
          <w:rFonts w:ascii="Times New Roman" w:hAnsi="Times New Roman"/>
          <w:sz w:val="24"/>
          <w:szCs w:val="24"/>
        </w:rPr>
        <w:t>(указываются основания для отказа в приеме документов, установленные пунктом 2.9 административного регламента)</w:t>
      </w:r>
    </w:p>
    <w:p w:rsidR="002B2E40" w:rsidRPr="00C125F6" w:rsidRDefault="002B2E40" w:rsidP="002B2E40">
      <w:pPr>
        <w:autoSpaceDE w:val="0"/>
        <w:autoSpaceDN w:val="0"/>
        <w:adjustRightInd w:val="0"/>
        <w:spacing w:line="240" w:lineRule="auto"/>
        <w:ind w:firstLine="709"/>
        <w:jc w:val="both"/>
        <w:rPr>
          <w:rFonts w:ascii="Times New Roman" w:hAnsi="Times New Roman"/>
          <w:sz w:val="24"/>
          <w:szCs w:val="24"/>
        </w:rPr>
      </w:pPr>
    </w:p>
    <w:p w:rsidR="002B2E40" w:rsidRPr="00C125F6" w:rsidRDefault="002B2E40" w:rsidP="002B2E40">
      <w:pPr>
        <w:autoSpaceDE w:val="0"/>
        <w:autoSpaceDN w:val="0"/>
        <w:adjustRightInd w:val="0"/>
        <w:spacing w:line="240" w:lineRule="auto"/>
        <w:ind w:firstLine="709"/>
        <w:jc w:val="both"/>
        <w:rPr>
          <w:rFonts w:ascii="Times New Roman" w:hAnsi="Times New Roman"/>
          <w:sz w:val="24"/>
          <w:szCs w:val="24"/>
        </w:rPr>
      </w:pPr>
      <w:r w:rsidRPr="00C125F6">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B2E40" w:rsidRPr="00C125F6" w:rsidRDefault="002B2E40" w:rsidP="002B2E40">
      <w:pPr>
        <w:autoSpaceDE w:val="0"/>
        <w:autoSpaceDN w:val="0"/>
        <w:adjustRightInd w:val="0"/>
        <w:spacing w:before="120" w:after="0" w:line="240" w:lineRule="auto"/>
        <w:rPr>
          <w:rFonts w:ascii="Times New Roman" w:hAnsi="Times New Roman"/>
          <w:sz w:val="24"/>
          <w:szCs w:val="24"/>
        </w:rPr>
      </w:pPr>
      <w:r w:rsidRPr="00C125F6">
        <w:rPr>
          <w:rFonts w:ascii="Times New Roman" w:hAnsi="Times New Roman"/>
          <w:sz w:val="24"/>
          <w:szCs w:val="24"/>
        </w:rPr>
        <w:t>___________________________________       _______________     _______________</w:t>
      </w:r>
    </w:p>
    <w:p w:rsidR="002B2E40" w:rsidRPr="00C125F6" w:rsidRDefault="002B2E40" w:rsidP="002B2E40">
      <w:pPr>
        <w:autoSpaceDE w:val="0"/>
        <w:autoSpaceDN w:val="0"/>
        <w:adjustRightInd w:val="0"/>
        <w:spacing w:after="0" w:line="240" w:lineRule="auto"/>
        <w:rPr>
          <w:rFonts w:ascii="Times New Roman" w:hAnsi="Times New Roman"/>
          <w:sz w:val="24"/>
          <w:szCs w:val="24"/>
        </w:rPr>
      </w:pPr>
      <w:r w:rsidRPr="00C125F6">
        <w:rPr>
          <w:rFonts w:ascii="Times New Roman" w:hAnsi="Times New Roman"/>
          <w:sz w:val="24"/>
          <w:szCs w:val="24"/>
        </w:rPr>
        <w:t xml:space="preserve">(должностное лицо (специалист МФЦ)                       (подпись)            (инициалы, фамилия)                    </w:t>
      </w:r>
    </w:p>
    <w:p w:rsidR="002B2E40" w:rsidRPr="00C125F6" w:rsidRDefault="002B2E40" w:rsidP="002B2E40">
      <w:pPr>
        <w:autoSpaceDE w:val="0"/>
        <w:autoSpaceDN w:val="0"/>
        <w:adjustRightInd w:val="0"/>
        <w:spacing w:after="0" w:line="240" w:lineRule="auto"/>
        <w:rPr>
          <w:rFonts w:ascii="Times New Roman" w:hAnsi="Times New Roman"/>
          <w:sz w:val="24"/>
          <w:szCs w:val="24"/>
        </w:rPr>
      </w:pPr>
    </w:p>
    <w:p w:rsidR="002B2E40" w:rsidRPr="00C125F6" w:rsidRDefault="002B2E40" w:rsidP="002B2E40">
      <w:pPr>
        <w:autoSpaceDE w:val="0"/>
        <w:autoSpaceDN w:val="0"/>
        <w:adjustRightInd w:val="0"/>
        <w:spacing w:after="0" w:line="240" w:lineRule="auto"/>
        <w:rPr>
          <w:rFonts w:ascii="Times New Roman" w:hAnsi="Times New Roman"/>
          <w:sz w:val="24"/>
          <w:szCs w:val="24"/>
        </w:rPr>
      </w:pPr>
      <w:r w:rsidRPr="00C125F6">
        <w:rPr>
          <w:rFonts w:ascii="Times New Roman" w:hAnsi="Times New Roman"/>
          <w:sz w:val="24"/>
          <w:szCs w:val="24"/>
        </w:rPr>
        <w:t xml:space="preserve">(дата)       </w:t>
      </w:r>
    </w:p>
    <w:p w:rsidR="002B2E40" w:rsidRPr="00C125F6" w:rsidRDefault="002B2E40" w:rsidP="002B2E40">
      <w:pPr>
        <w:autoSpaceDE w:val="0"/>
        <w:autoSpaceDN w:val="0"/>
        <w:adjustRightInd w:val="0"/>
        <w:spacing w:after="0" w:line="240" w:lineRule="auto"/>
        <w:rPr>
          <w:rFonts w:ascii="Times New Roman" w:hAnsi="Times New Roman"/>
          <w:sz w:val="24"/>
          <w:szCs w:val="24"/>
        </w:rPr>
      </w:pPr>
    </w:p>
    <w:p w:rsidR="002B2E40" w:rsidRPr="00C125F6" w:rsidRDefault="002B2E40" w:rsidP="002B2E40">
      <w:pPr>
        <w:autoSpaceDE w:val="0"/>
        <w:autoSpaceDN w:val="0"/>
        <w:adjustRightInd w:val="0"/>
        <w:spacing w:after="0" w:line="240" w:lineRule="auto"/>
        <w:rPr>
          <w:rFonts w:ascii="Times New Roman" w:hAnsi="Times New Roman"/>
          <w:sz w:val="24"/>
          <w:szCs w:val="24"/>
        </w:rPr>
      </w:pPr>
      <w:r w:rsidRPr="00C125F6">
        <w:rPr>
          <w:rFonts w:ascii="Times New Roman" w:hAnsi="Times New Roman"/>
          <w:sz w:val="24"/>
          <w:szCs w:val="24"/>
        </w:rPr>
        <w:t>М.П.</w:t>
      </w:r>
    </w:p>
    <w:p w:rsidR="002B2E40" w:rsidRPr="00C125F6" w:rsidRDefault="002B2E40" w:rsidP="002B2E40">
      <w:pPr>
        <w:autoSpaceDE w:val="0"/>
        <w:autoSpaceDN w:val="0"/>
        <w:adjustRightInd w:val="0"/>
        <w:spacing w:after="0" w:line="240" w:lineRule="auto"/>
        <w:rPr>
          <w:rFonts w:ascii="Times New Roman" w:hAnsi="Times New Roman"/>
          <w:sz w:val="24"/>
          <w:szCs w:val="24"/>
        </w:rPr>
      </w:pPr>
    </w:p>
    <w:p w:rsidR="002B2E40" w:rsidRPr="00C125F6" w:rsidRDefault="002B2E40" w:rsidP="002B2E40">
      <w:pPr>
        <w:widowControl w:val="0"/>
        <w:autoSpaceDE w:val="0"/>
        <w:autoSpaceDN w:val="0"/>
        <w:spacing w:after="0" w:line="240" w:lineRule="auto"/>
        <w:ind w:firstLine="708"/>
        <w:jc w:val="both"/>
        <w:rPr>
          <w:rFonts w:ascii="Times New Roman" w:hAnsi="Times New Roman"/>
          <w:sz w:val="24"/>
          <w:szCs w:val="24"/>
        </w:rPr>
      </w:pPr>
      <w:r w:rsidRPr="00C125F6">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2B2E40" w:rsidRPr="00C125F6" w:rsidRDefault="002B2E40" w:rsidP="002B2E40">
      <w:pPr>
        <w:widowControl w:val="0"/>
        <w:autoSpaceDE w:val="0"/>
        <w:autoSpaceDN w:val="0"/>
        <w:spacing w:after="0" w:line="240" w:lineRule="auto"/>
        <w:rPr>
          <w:rFonts w:ascii="Times New Roman" w:hAnsi="Times New Roman"/>
          <w:sz w:val="24"/>
          <w:szCs w:val="24"/>
        </w:rPr>
      </w:pPr>
    </w:p>
    <w:p w:rsidR="002B2E40" w:rsidRPr="00C125F6" w:rsidRDefault="002B2E40" w:rsidP="002B2E40">
      <w:pPr>
        <w:widowControl w:val="0"/>
        <w:autoSpaceDE w:val="0"/>
        <w:autoSpaceDN w:val="0"/>
        <w:spacing w:after="0" w:line="240" w:lineRule="auto"/>
        <w:rPr>
          <w:rFonts w:ascii="Times New Roman" w:hAnsi="Times New Roman"/>
          <w:sz w:val="24"/>
          <w:szCs w:val="24"/>
        </w:rPr>
      </w:pPr>
    </w:p>
    <w:p w:rsidR="002B2E40" w:rsidRPr="00C125F6" w:rsidRDefault="002B2E40" w:rsidP="002B2E40">
      <w:pPr>
        <w:widowControl w:val="0"/>
        <w:autoSpaceDE w:val="0"/>
        <w:autoSpaceDN w:val="0"/>
        <w:spacing w:after="0" w:line="240" w:lineRule="auto"/>
        <w:ind w:firstLine="708"/>
        <w:rPr>
          <w:rFonts w:ascii="Times New Roman" w:hAnsi="Times New Roman"/>
          <w:sz w:val="24"/>
          <w:szCs w:val="24"/>
        </w:rPr>
      </w:pPr>
      <w:r w:rsidRPr="00C125F6">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2B2E40" w:rsidRPr="00C125F6" w:rsidRDefault="002B2E40" w:rsidP="002B2E40">
      <w:pPr>
        <w:widowControl w:val="0"/>
        <w:autoSpaceDE w:val="0"/>
        <w:autoSpaceDN w:val="0"/>
        <w:spacing w:after="0" w:line="240" w:lineRule="auto"/>
        <w:rPr>
          <w:rFonts w:ascii="Times New Roman" w:hAnsi="Times New Roman"/>
          <w:sz w:val="24"/>
          <w:szCs w:val="24"/>
        </w:rPr>
      </w:pPr>
    </w:p>
    <w:p w:rsidR="002B2E40" w:rsidRPr="00C125F6" w:rsidRDefault="002B2E40" w:rsidP="002B2E40">
      <w:pPr>
        <w:widowControl w:val="0"/>
        <w:autoSpaceDE w:val="0"/>
        <w:autoSpaceDN w:val="0"/>
        <w:spacing w:after="0" w:line="240" w:lineRule="auto"/>
        <w:rPr>
          <w:rFonts w:eastAsia="Times New Roman" w:cs="Calibri"/>
          <w:sz w:val="24"/>
          <w:szCs w:val="24"/>
          <w:lang w:eastAsia="ru-RU"/>
        </w:rPr>
      </w:pPr>
      <w:r w:rsidRPr="00C125F6">
        <w:rPr>
          <w:rFonts w:eastAsia="Times New Roman" w:cs="Calibri"/>
          <w:sz w:val="24"/>
          <w:szCs w:val="24"/>
          <w:lang w:eastAsia="ru-RU"/>
        </w:rPr>
        <w:t xml:space="preserve">      ________________</w:t>
      </w:r>
      <w:r w:rsidRPr="00C125F6">
        <w:rPr>
          <w:rFonts w:eastAsia="Times New Roman" w:cs="Calibri"/>
          <w:sz w:val="24"/>
          <w:szCs w:val="24"/>
          <w:lang w:eastAsia="ru-RU"/>
        </w:rPr>
        <w:tab/>
        <w:t xml:space="preserve">         ___________________________________________</w:t>
      </w:r>
      <w:r w:rsidRPr="00C125F6">
        <w:rPr>
          <w:rFonts w:eastAsia="Times New Roman" w:cs="Calibri"/>
          <w:sz w:val="24"/>
          <w:szCs w:val="24"/>
          <w:lang w:eastAsia="ru-RU"/>
        </w:rPr>
        <w:tab/>
        <w:t>__________</w:t>
      </w:r>
    </w:p>
    <w:p w:rsidR="00B22886" w:rsidRDefault="002B2E40" w:rsidP="002B2E40">
      <w:pPr>
        <w:pStyle w:val="ConsPlusNormal"/>
        <w:jc w:val="center"/>
        <w:outlineLvl w:val="1"/>
      </w:pPr>
      <w:r w:rsidRPr="00C125F6">
        <w:rPr>
          <w:rFonts w:ascii="Times New Roman" w:hAnsi="Times New Roman"/>
          <w:sz w:val="24"/>
          <w:szCs w:val="24"/>
        </w:rPr>
        <w:t>(подпись)</w:t>
      </w:r>
      <w:r w:rsidRPr="00C125F6">
        <w:rPr>
          <w:rFonts w:ascii="Times New Roman" w:hAnsi="Times New Roman"/>
          <w:sz w:val="24"/>
          <w:szCs w:val="24"/>
        </w:rPr>
        <w:tab/>
      </w:r>
      <w:r w:rsidRPr="00C125F6">
        <w:rPr>
          <w:rFonts w:ascii="Times New Roman" w:hAnsi="Times New Roman"/>
          <w:sz w:val="24"/>
          <w:szCs w:val="24"/>
        </w:rPr>
        <w:tab/>
        <w:t>(Ф.И.О. заявителя/представителя заявителя)</w:t>
      </w:r>
      <w:r w:rsidRPr="00C125F6">
        <w:rPr>
          <w:rFonts w:ascii="Times New Roman" w:hAnsi="Times New Roman"/>
          <w:sz w:val="24"/>
          <w:szCs w:val="24"/>
        </w:rPr>
        <w:tab/>
      </w:r>
    </w:p>
    <w:sectPr w:rsidR="00B22886" w:rsidSect="002B2E40">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4BE" w:rsidRDefault="00E174BE" w:rsidP="002B2E40">
      <w:pPr>
        <w:spacing w:after="0" w:line="240" w:lineRule="auto"/>
      </w:pPr>
      <w:r>
        <w:separator/>
      </w:r>
    </w:p>
  </w:endnote>
  <w:endnote w:type="continuationSeparator" w:id="0">
    <w:p w:rsidR="00E174BE" w:rsidRDefault="00E174BE" w:rsidP="002B2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4BE" w:rsidRDefault="00E174BE" w:rsidP="002B2E40">
      <w:pPr>
        <w:spacing w:after="0" w:line="240" w:lineRule="auto"/>
      </w:pPr>
      <w:r>
        <w:separator/>
      </w:r>
    </w:p>
  </w:footnote>
  <w:footnote w:type="continuationSeparator" w:id="0">
    <w:p w:rsidR="00E174BE" w:rsidRDefault="00E174BE" w:rsidP="002B2E40">
      <w:pPr>
        <w:spacing w:after="0" w:line="240" w:lineRule="auto"/>
      </w:pPr>
      <w:r>
        <w:continuationSeparator/>
      </w:r>
    </w:p>
  </w:footnote>
  <w:footnote w:id="1">
    <w:p w:rsidR="00B56458" w:rsidRPr="004B794C" w:rsidRDefault="00B56458" w:rsidP="002B2E40">
      <w:pPr>
        <w:pStyle w:val="a6"/>
        <w:rPr>
          <w:rFonts w:ascii="Times New Roman" w:hAnsi="Times New Roman"/>
          <w:bCs/>
        </w:rPr>
      </w:pPr>
      <w:r w:rsidRPr="004B794C">
        <w:rPr>
          <w:rStyle w:val="a8"/>
          <w:rFonts w:ascii="Times New Roman" w:hAnsi="Times New Roman"/>
        </w:rPr>
        <w:footnoteRef/>
      </w:r>
      <w:r w:rsidRPr="004B794C">
        <w:rPr>
          <w:rFonts w:ascii="Times New Roman" w:hAnsi="Times New Roman"/>
          <w:bCs/>
        </w:rPr>
        <w:t xml:space="preserve">Для муниципальных районов (городского округа) и </w:t>
      </w:r>
      <w:r>
        <w:rPr>
          <w:rFonts w:ascii="Times New Roman" w:hAnsi="Times New Roman"/>
          <w:bCs/>
        </w:rPr>
        <w:t>городских поселений</w:t>
      </w:r>
    </w:p>
    <w:p w:rsidR="00B56458" w:rsidRDefault="00B56458" w:rsidP="002B2E40">
      <w:pPr>
        <w:pStyle w:val="a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B56458" w:rsidRDefault="0006654E">
        <w:pPr>
          <w:pStyle w:val="a3"/>
          <w:jc w:val="center"/>
        </w:pPr>
        <w:fldSimple w:instr="PAGE   \* MERGEFORMAT">
          <w:r w:rsidR="00F52875">
            <w:rPr>
              <w:noProof/>
            </w:rPr>
            <w:t>2</w:t>
          </w:r>
        </w:fldSimple>
      </w:p>
    </w:sdtContent>
  </w:sdt>
  <w:p w:rsidR="00B56458" w:rsidRDefault="00B5645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2B2E40"/>
    <w:rsid w:val="0001093D"/>
    <w:rsid w:val="0006654E"/>
    <w:rsid w:val="00075A32"/>
    <w:rsid w:val="00186B06"/>
    <w:rsid w:val="001A1571"/>
    <w:rsid w:val="001B491A"/>
    <w:rsid w:val="00200C8F"/>
    <w:rsid w:val="00225500"/>
    <w:rsid w:val="002B2E40"/>
    <w:rsid w:val="003602D8"/>
    <w:rsid w:val="00467780"/>
    <w:rsid w:val="00661D47"/>
    <w:rsid w:val="00683775"/>
    <w:rsid w:val="006A4801"/>
    <w:rsid w:val="006D79A2"/>
    <w:rsid w:val="007309F1"/>
    <w:rsid w:val="0076754A"/>
    <w:rsid w:val="007C1746"/>
    <w:rsid w:val="00846DEA"/>
    <w:rsid w:val="00892197"/>
    <w:rsid w:val="00B22886"/>
    <w:rsid w:val="00B56458"/>
    <w:rsid w:val="00D3509A"/>
    <w:rsid w:val="00E174BE"/>
    <w:rsid w:val="00E30B6B"/>
    <w:rsid w:val="00E46A0C"/>
    <w:rsid w:val="00E91F6A"/>
    <w:rsid w:val="00EB1C8E"/>
    <w:rsid w:val="00EC362A"/>
    <w:rsid w:val="00F52875"/>
    <w:rsid w:val="00FC42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E40"/>
    <w:rPr>
      <w:rFonts w:ascii="Calibri" w:hAnsi="Calibri" w:cs="Times New Roman"/>
    </w:rPr>
  </w:style>
  <w:style w:type="paragraph" w:styleId="4">
    <w:name w:val="heading 4"/>
    <w:basedOn w:val="a"/>
    <w:next w:val="a"/>
    <w:link w:val="40"/>
    <w:qFormat/>
    <w:rsid w:val="00683775"/>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2E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2E40"/>
    <w:rPr>
      <w:rFonts w:ascii="Calibri" w:hAnsi="Calibri" w:cs="Times New Roman"/>
    </w:rPr>
  </w:style>
  <w:style w:type="paragraph" w:customStyle="1" w:styleId="ConsPlusNormal">
    <w:name w:val="ConsPlusNormal"/>
    <w:link w:val="ConsPlusNormal0"/>
    <w:rsid w:val="002B2E4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B2E40"/>
    <w:rPr>
      <w:rFonts w:ascii="Calibri" w:eastAsia="Times New Roman" w:hAnsi="Calibri" w:cs="Calibri"/>
      <w:szCs w:val="20"/>
      <w:lang w:eastAsia="ru-RU"/>
    </w:rPr>
  </w:style>
  <w:style w:type="character" w:styleId="a5">
    <w:name w:val="Hyperlink"/>
    <w:basedOn w:val="a0"/>
    <w:uiPriority w:val="99"/>
    <w:unhideWhenUsed/>
    <w:rsid w:val="002B2E40"/>
    <w:rPr>
      <w:color w:val="0000FF" w:themeColor="hyperlink"/>
      <w:u w:val="single"/>
    </w:rPr>
  </w:style>
  <w:style w:type="paragraph" w:styleId="a6">
    <w:name w:val="footnote text"/>
    <w:basedOn w:val="a"/>
    <w:link w:val="a7"/>
    <w:uiPriority w:val="99"/>
    <w:semiHidden/>
    <w:unhideWhenUsed/>
    <w:rsid w:val="002B2E40"/>
    <w:pPr>
      <w:spacing w:after="0" w:line="240" w:lineRule="auto"/>
    </w:pPr>
    <w:rPr>
      <w:sz w:val="20"/>
      <w:szCs w:val="20"/>
    </w:rPr>
  </w:style>
  <w:style w:type="character" w:customStyle="1" w:styleId="a7">
    <w:name w:val="Текст сноски Знак"/>
    <w:basedOn w:val="a0"/>
    <w:link w:val="a6"/>
    <w:uiPriority w:val="99"/>
    <w:semiHidden/>
    <w:rsid w:val="002B2E40"/>
    <w:rPr>
      <w:rFonts w:ascii="Calibri" w:hAnsi="Calibri" w:cs="Times New Roman"/>
      <w:sz w:val="20"/>
      <w:szCs w:val="20"/>
    </w:rPr>
  </w:style>
  <w:style w:type="character" w:styleId="a8">
    <w:name w:val="footnote reference"/>
    <w:basedOn w:val="a0"/>
    <w:uiPriority w:val="99"/>
    <w:semiHidden/>
    <w:unhideWhenUsed/>
    <w:rsid w:val="002B2E40"/>
    <w:rPr>
      <w:vertAlign w:val="superscript"/>
    </w:rPr>
  </w:style>
  <w:style w:type="paragraph" w:customStyle="1" w:styleId="a9">
    <w:name w:val="Название проектного документа"/>
    <w:basedOn w:val="a"/>
    <w:rsid w:val="002B2E40"/>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a">
    <w:name w:val="Body Text"/>
    <w:basedOn w:val="a"/>
    <w:link w:val="ab"/>
    <w:rsid w:val="002B2E40"/>
    <w:pPr>
      <w:spacing w:after="0" w:line="240" w:lineRule="auto"/>
      <w:jc w:val="both"/>
    </w:pPr>
    <w:rPr>
      <w:rFonts w:ascii="Times New Roman" w:eastAsia="Times New Roman" w:hAnsi="Times New Roman"/>
      <w:sz w:val="28"/>
      <w:szCs w:val="24"/>
      <w:lang w:eastAsia="ru-RU"/>
    </w:rPr>
  </w:style>
  <w:style w:type="character" w:customStyle="1" w:styleId="ab">
    <w:name w:val="Основной текст Знак"/>
    <w:basedOn w:val="a0"/>
    <w:link w:val="aa"/>
    <w:rsid w:val="002B2E40"/>
    <w:rPr>
      <w:rFonts w:ascii="Times New Roman" w:eastAsia="Times New Roman" w:hAnsi="Times New Roman" w:cs="Times New Roman"/>
      <w:sz w:val="28"/>
      <w:szCs w:val="24"/>
      <w:lang w:eastAsia="ru-RU"/>
    </w:rPr>
  </w:style>
  <w:style w:type="paragraph" w:customStyle="1" w:styleId="1">
    <w:name w:val="Стиль1"/>
    <w:basedOn w:val="a"/>
    <w:link w:val="10"/>
    <w:rsid w:val="002B2E40"/>
    <w:pPr>
      <w:widowControl w:val="0"/>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character" w:customStyle="1" w:styleId="10">
    <w:name w:val="Стиль1 Знак"/>
    <w:basedOn w:val="a0"/>
    <w:link w:val="1"/>
    <w:locked/>
    <w:rsid w:val="002B2E40"/>
    <w:rPr>
      <w:rFonts w:ascii="Times New Roman" w:eastAsia="Calibri" w:hAnsi="Times New Roman" w:cs="Times New Roman"/>
      <w:sz w:val="24"/>
      <w:szCs w:val="24"/>
      <w:lang w:eastAsia="ru-RU"/>
    </w:rPr>
  </w:style>
  <w:style w:type="character" w:customStyle="1" w:styleId="ac">
    <w:name w:val="Нижний колонтитул Знак"/>
    <w:basedOn w:val="a0"/>
    <w:link w:val="ad"/>
    <w:uiPriority w:val="99"/>
    <w:rsid w:val="002B2E40"/>
    <w:rPr>
      <w:rFonts w:ascii="Calibri" w:hAnsi="Calibri" w:cs="Times New Roman"/>
    </w:rPr>
  </w:style>
  <w:style w:type="paragraph" w:styleId="ad">
    <w:name w:val="footer"/>
    <w:basedOn w:val="a"/>
    <w:link w:val="ac"/>
    <w:uiPriority w:val="99"/>
    <w:unhideWhenUsed/>
    <w:rsid w:val="002B2E40"/>
    <w:pPr>
      <w:tabs>
        <w:tab w:val="center" w:pos="4677"/>
        <w:tab w:val="right" w:pos="9355"/>
      </w:tabs>
      <w:spacing w:after="0" w:line="240" w:lineRule="auto"/>
    </w:pPr>
  </w:style>
  <w:style w:type="character" w:customStyle="1" w:styleId="ae">
    <w:name w:val="Текст концевой сноски Знак"/>
    <w:basedOn w:val="a0"/>
    <w:link w:val="af"/>
    <w:uiPriority w:val="99"/>
    <w:semiHidden/>
    <w:rsid w:val="002B2E40"/>
    <w:rPr>
      <w:rFonts w:ascii="Calibri" w:hAnsi="Calibri" w:cs="Times New Roman"/>
      <w:sz w:val="20"/>
      <w:szCs w:val="20"/>
    </w:rPr>
  </w:style>
  <w:style w:type="paragraph" w:styleId="af">
    <w:name w:val="endnote text"/>
    <w:basedOn w:val="a"/>
    <w:link w:val="ae"/>
    <w:uiPriority w:val="99"/>
    <w:semiHidden/>
    <w:unhideWhenUsed/>
    <w:rsid w:val="002B2E40"/>
    <w:pPr>
      <w:spacing w:after="0" w:line="240" w:lineRule="auto"/>
    </w:pPr>
    <w:rPr>
      <w:sz w:val="20"/>
      <w:szCs w:val="20"/>
    </w:rPr>
  </w:style>
  <w:style w:type="paragraph" w:customStyle="1" w:styleId="ConsPlusNonformat">
    <w:name w:val="ConsPlusNonformat"/>
    <w:rsid w:val="002B2E4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40">
    <w:name w:val="Заголовок 4 Знак"/>
    <w:basedOn w:val="a0"/>
    <w:link w:val="4"/>
    <w:rsid w:val="00683775"/>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068&amp;dst=500" TargetMode="External"/><Relationship Id="rId18" Type="http://schemas.openxmlformats.org/officeDocument/2006/relationships/hyperlink" Target="consultantplus://offline/ref=8595D39F03F1F691F2C041DA4B9F5EA2335F5CA90C12DE319F0F4D993A0853F9BE0D010D5B1D40DD610106C8A0C5B8B1D60FE78AE0y3o1L" TargetMode="External"/><Relationship Id="rId26" Type="http://schemas.openxmlformats.org/officeDocument/2006/relationships/hyperlink" Target="consultantplus://offline/ref=FFF6F3C3817DCC37F8E58C2423F19962D617D054E60DC1CAEDC8F79A011774F6C9D3CD14441E08EA9F09C98DFE5CBC7B6402BA6D98PEJ0M" TargetMode="External"/><Relationship Id="rId39" Type="http://schemas.openxmlformats.org/officeDocument/2006/relationships/hyperlink" Target="consultantplus://offline/ref=A115BD46D4D23229ADAF16313B0A38739D534BD4262F4320FBD1F3800CBEE5EFC7E1F3CF79630DA430D8906C03441E18C08EFA9551u7t6L" TargetMode="External"/><Relationship Id="rId21" Type="http://schemas.openxmlformats.org/officeDocument/2006/relationships/hyperlink" Target="consultantplus://offline/ref=6D7E2309C4E244324232B519C07FCB86A8026C0ACFD7F668A6961A2321D10FF6ABE7BA188407C9CB4DB510C92BE6A8EC677C6A59B6tFs4L" TargetMode="External"/><Relationship Id="rId34" Type="http://schemas.openxmlformats.org/officeDocument/2006/relationships/hyperlink" Target="consultantplus://offline/ref=A115BD46D4D23229ADAF16313B0A38739D534BD4262F4320FBD1F3800CBEE5EFC7E1F3CF7B620DA430D8906C03441E18C08EFA9551u7t6L" TargetMode="External"/><Relationship Id="rId42" Type="http://schemas.openxmlformats.org/officeDocument/2006/relationships/hyperlink" Target="consultantplus://offline/ref=00EA2F01AC7F040D4C7DC865718C4824E8F12BBDCF97A84A0E1C08ED431A4F2B71412E98DCB2D96F0E59E6A8DCCA582FC31AAA298B1Dt6U5L" TargetMode="External"/><Relationship Id="rId47" Type="http://schemas.openxmlformats.org/officeDocument/2006/relationships/hyperlink" Target="consultantplus://offline/ref=00EA2F01AC7F040D4C7DC865718C4824E8F12BBDCF97A84A0E1C08ED431A4F2B71412E9FDDBAD7300B4CF7F0D0CF4231C700B62B89t1UFL" TargetMode="External"/><Relationship Id="rId50" Type="http://schemas.openxmlformats.org/officeDocument/2006/relationships/hyperlink" Target="consultantplus://offline/ref=00EA2F01AC7F040D4C7DC865718C4824EAFC23BBCC95A84A0E1C08ED431A4F2B71412E98DCBBDC655A03F6AC959E5130C700B42F951D6569tBUEL" TargetMode="External"/><Relationship Id="rId55" Type="http://schemas.openxmlformats.org/officeDocument/2006/relationships/hyperlink" Target="consultantplus://offline/ref=00EA2F01AC7F040D4C7DC865718C4824E8F12ABCCB91A84A0E1C08ED431A4F2B71412E98DCBBDD675203F6AC959E5130C700B42F951D6569tBUEL" TargetMode="External"/><Relationship Id="rId63" Type="http://schemas.openxmlformats.org/officeDocument/2006/relationships/hyperlink" Target="consultantplus://offline/ref=8595D39F03F1F691F2C041DA4B9F5EA2335F5EAA0D13DE319F0F4D993A0853F9BE0D01085C18488C344E0794E590ABB0D20FE58EFC339DCDyCo7L" TargetMode="External"/><Relationship Id="rId68" Type="http://schemas.openxmlformats.org/officeDocument/2006/relationships/hyperlink" Target="consultantplus://offline/ref=8595D39F03F1F691F2C041DA4B9F5EA2335F5EAA0D13DE319F0F4D993A0853F9BE0D010B5D1140DD610106C8A0C5B8B1D60FE78AE0y3o1L" TargetMode="External"/><Relationship Id="rId76" Type="http://schemas.openxmlformats.org/officeDocument/2006/relationships/hyperlink" Target="consultantplus://offline/ref=EC952CB1F70DA99B162D97F4ACC069662F6550FDAAAA532907236A85D3DE33872564DD1C1E02QFO" TargetMode="External"/><Relationship Id="rId7" Type="http://schemas.openxmlformats.org/officeDocument/2006/relationships/image" Target="media/image1.jpeg"/><Relationship Id="rId71" Type="http://schemas.openxmlformats.org/officeDocument/2006/relationships/hyperlink" Target="consultantplus://offline/ref=EC952CB1F70DA99B162D97F4ACC069662F6550FDAAAA532907236A85D3DE33872564DD1D1F02QDO" TargetMode="External"/><Relationship Id="rId2" Type="http://schemas.openxmlformats.org/officeDocument/2006/relationships/styles" Target="styles.xml"/><Relationship Id="rId16" Type="http://schemas.openxmlformats.org/officeDocument/2006/relationships/hyperlink" Target="https://login.consultant.ru/link/?req=doc&amp;base=LAW&amp;n=471068&amp;dst=1692" TargetMode="External"/><Relationship Id="rId29" Type="http://schemas.openxmlformats.org/officeDocument/2006/relationships/hyperlink" Target="consultantplus://offline/ref=FFF6F3C3817DCC37F8E58C2423F19962D617D054E60DC1CAEDC8F79A011774F6C9D3CD14461C08EA9F09C98DFE5CBC7B6402BA6D98PEJ0M" TargetMode="External"/><Relationship Id="rId11" Type="http://schemas.openxmlformats.org/officeDocument/2006/relationships/hyperlink" Target="https://login.consultant.ru/link/?req=doc&amp;base=LAW&amp;n=471068&amp;dst=2540" TargetMode="External"/><Relationship Id="rId24" Type="http://schemas.openxmlformats.org/officeDocument/2006/relationships/hyperlink" Target="consultantplus://offline/ref=57648DD4D41658AC969DF38181E48727FE16A0F02953802AF2EC189BD100651BA9E1C3F7F3B66E944A58E59C6B2C50C66269E6DCB82916L" TargetMode="External"/><Relationship Id="rId32" Type="http://schemas.openxmlformats.org/officeDocument/2006/relationships/hyperlink" Target="consultantplus://offline/ref=A115BD46D4D23229ADAF16313B0A38739D534BD4262F4320FBD1F3800CBEE5EFC7E1F3CF79630DA430D8906C03441E18C08EFA9551u7t6L" TargetMode="External"/><Relationship Id="rId37" Type="http://schemas.openxmlformats.org/officeDocument/2006/relationships/hyperlink" Target="consultantplus://offline/ref=A115BD46D4D23229ADAF16313B0A38739D534BD4262F4320FBD1F3800CBEE5EFC7E1F3CF79630DA430D8906C03441E18C08EFA9551u7t6L" TargetMode="External"/><Relationship Id="rId40" Type="http://schemas.openxmlformats.org/officeDocument/2006/relationships/hyperlink" Target="consultantplus://offline/ref=A115BD46D4D23229ADAF16313B0A38739D534BD4262F4320FBD1F3800CBEE5EFC7E1F3CF7B650DA430D8906C03441E18C08EFA9551u7t6L" TargetMode="External"/><Relationship Id="rId45" Type="http://schemas.openxmlformats.org/officeDocument/2006/relationships/hyperlink" Target="consultantplus://offline/ref=00EA2F01AC7F040D4C7DC865718C4824E8F12BBDCF97A84A0E1C08ED431A4F2B71412E9FD9B9D7300B4CF7F0D0CF4231C700B62B89t1UFL" TargetMode="External"/><Relationship Id="rId53" Type="http://schemas.openxmlformats.org/officeDocument/2006/relationships/hyperlink" Target="consultantplus://offline/ref=00EA2F01AC7F040D4C7DC865718C4824E8F623BFC991A84A0E1C08ED431A4F2B63417694DDBFC2645E16A0FDD3tCUBL" TargetMode="External"/><Relationship Id="rId58" Type="http://schemas.openxmlformats.org/officeDocument/2006/relationships/hyperlink" Target="consultantplus://offline/ref=E661085ED54F412FA5CA6470B032C1BB0390056F0E46493D44858794BC2CR1L" TargetMode="External"/><Relationship Id="rId66" Type="http://schemas.openxmlformats.org/officeDocument/2006/relationships/hyperlink" Target="consultantplus://offline/ref=8595D39F03F1F691F2C041DA4B9F5EA2335F5EAA0D13DE319F0F4D993A0853F9BE0D01085C18488C344E0794E590ABB0D20FE58EFC339DCDyCo7L" TargetMode="External"/><Relationship Id="rId74" Type="http://schemas.openxmlformats.org/officeDocument/2006/relationships/hyperlink" Target="consultantplus://offline/ref=EC952CB1F70DA99B162D97F4ACC069662F6550FDAAAA532907236A85D3DE33872564DD1D1C02QFO"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consultantplus://offline/ref=8595D39F03F1F691F2C041DA4B9F5EA2335F5EAA0D13DE319F0F4D993A0853F9BE0D01085C18488C344E0794E590ABB0D20FE58EFC339DCDyCo7L" TargetMode="External"/><Relationship Id="rId10" Type="http://schemas.openxmlformats.org/officeDocument/2006/relationships/hyperlink" Target="https://login.consultant.ru/link/?req=doc&amp;base=LAW&amp;n=471068&amp;dst=460" TargetMode="External"/><Relationship Id="rId19" Type="http://schemas.openxmlformats.org/officeDocument/2006/relationships/hyperlink" Target="consultantplus://offline/ref=8595D39F03F1F691F2C041DA4B9F5EA2335F5EAA0D13DE319F0F4D993A0853F9BE0D010D5F131FD874105EC4A1DBA6B5CC13E588yEo2L" TargetMode="External"/><Relationship Id="rId31" Type="http://schemas.openxmlformats.org/officeDocument/2006/relationships/hyperlink" Target="consultantplus://offline/ref=FFF6F3C3817DCC37F8E58C2423F19962D617D054E60DC1CAEDC8F79A011774F6C9D3CD14461808EA9F09C98DFE5CBC7B6402BA6D98PEJ0M" TargetMode="External"/><Relationship Id="rId44" Type="http://schemas.openxmlformats.org/officeDocument/2006/relationships/hyperlink" Target="consultantplus://offline/ref=00EA2F01AC7F040D4C7DC865718C4824E8F12BBDCF97A84A0E1C08ED431A4F2B71412E98DCB2D96F0E59E6A8DCCA582FC31AAA298B1Dt6U5L" TargetMode="External"/><Relationship Id="rId52" Type="http://schemas.openxmlformats.org/officeDocument/2006/relationships/hyperlink" Target="consultantplus://offline/ref=00EA2F01AC7F040D4C7DC865718C4824E8F12BBDCF97A84A0E1C08ED431A4F2B71412E98DBBBD56F0E59E6A8DCCA582FC31AAA298B1Dt6U5L" TargetMode="External"/><Relationship Id="rId60" Type="http://schemas.openxmlformats.org/officeDocument/2006/relationships/hyperlink" Target="consultantplus://offline/ref=8595D39F03F1F691F2C041DA4B9F5EA2335F5EAA0D13DE319F0F4D993A0853F9BE0D010B581C40DD610106C8A0C5B8B1D60FE78AE0y3o1L" TargetMode="External"/><Relationship Id="rId65" Type="http://schemas.openxmlformats.org/officeDocument/2006/relationships/hyperlink" Target="consultantplus://offline/ref=8595D39F03F1F691F2C041DA4B9F5EA2335F5EAA0D13DE319F0F4D993A0853F9BE0D010B551840DD610106C8A0C5B8B1D60FE78AE0y3o1L" TargetMode="External"/><Relationship Id="rId73" Type="http://schemas.openxmlformats.org/officeDocument/2006/relationships/hyperlink" Target="consultantplus://offline/ref=EC952CB1F70DA99B162D97F4ACC069662F6550FDAAAA532907236A85D3DE33872564DD1D1A02QFO"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login.consultant.ru/link/?req=doc&amp;base=LAW&amp;n=471068&amp;dst=503" TargetMode="External"/><Relationship Id="rId22" Type="http://schemas.openxmlformats.org/officeDocument/2006/relationships/hyperlink" Target="consultantplus://offline/ref=BA96A7342A641C08F9D0A2D96287B6C8D7B2673C4F516F62E624EBA15D4839C77BF00474E60D048B354B9604EB7D028B4AD6242EB6A3gBL" TargetMode="External"/><Relationship Id="rId27" Type="http://schemas.openxmlformats.org/officeDocument/2006/relationships/hyperlink" Target="consultantplus://offline/ref=FFF6F3C3817DCC37F8E58C2423F19962D617D054E60DC1CAEDC8F79A011774F6C9D3CD14471808EA9F09C98DFE5CBC7B6402BA6D98PEJ0M" TargetMode="External"/><Relationship Id="rId30" Type="http://schemas.openxmlformats.org/officeDocument/2006/relationships/hyperlink" Target="consultantplus://offline/ref=FFF6F3C3817DCC37F8E58C2423F19962D617D054E60DC1CAEDC8F79A011774F6C9D3CD14461F08EA9F09C98DFE5CBC7B6402BA6D98PEJ0M" TargetMode="External"/><Relationship Id="rId35" Type="http://schemas.openxmlformats.org/officeDocument/2006/relationships/hyperlink" Target="consultantplus://offline/ref=A115BD46D4D23229ADAF16313B0A38739D534BD4262F4320FBD1F3800CBEE5EFC7E1F3CF7B650DA430D8906C03441E18C08EFA9551u7t6L" TargetMode="External"/><Relationship Id="rId43" Type="http://schemas.openxmlformats.org/officeDocument/2006/relationships/hyperlink" Target="consultantplus://offline/ref=00EA2F01AC7F040D4C7DC865718C4824E8F121BDCD91A84A0E1C08ED431A4F2B71412E9BDBB2D46F0E59E6A8DCCA582FC31AAA298B1Dt6U5L" TargetMode="External"/><Relationship Id="rId48" Type="http://schemas.openxmlformats.org/officeDocument/2006/relationships/hyperlink" Target="consultantplus://offline/ref=00EA2F01AC7F040D4C7DC865718C4824E8F12BBDCF97A84A0E1C08ED431A4F2B71412E9FDEBBD7300B4CF7F0D0CF4231C700B62B89t1UFL" TargetMode="External"/><Relationship Id="rId56" Type="http://schemas.openxmlformats.org/officeDocument/2006/relationships/hyperlink" Target="consultantplus://offline/ref=552BDD9D4FC7B190DCBDB451D226D00A3D5AF96E1D4FC15EFE1A6CCA35D2778F19A8424438B790E78C601661C3C5DCC66CE17CCE18319204C6HFM" TargetMode="External"/><Relationship Id="rId64" Type="http://schemas.openxmlformats.org/officeDocument/2006/relationships/hyperlink" Target="consultantplus://offline/ref=8595D39F03F1F691F2C041DA4B9F5EA2335F5EAA0D13DE319F0F4D993A0853F9BE0D01085C18488C344E0794E590ABB0D20FE58EFC339DCDyCo7L" TargetMode="External"/><Relationship Id="rId69" Type="http://schemas.openxmlformats.org/officeDocument/2006/relationships/hyperlink" Target="consultantplus://offline/ref=8595D39F03F1F691F2C041DA4B9F5EA231525BAD0A1FDE319F0F4D993A0853F9BE0D01085C184B89384E0794E590ABB0D20FE58EFC339DCDyCo7L" TargetMode="External"/><Relationship Id="rId77" Type="http://schemas.openxmlformats.org/officeDocument/2006/relationships/hyperlink" Target="consultantplus://offline/ref=EC952CB1F70DA99B162D97F4ACC069662F6551F4AEA6532907236A85D30DQEO" TargetMode="External"/><Relationship Id="rId8" Type="http://schemas.openxmlformats.org/officeDocument/2006/relationships/hyperlink" Target="http://www.lo-sinyavino.ru" TargetMode="External"/><Relationship Id="rId51" Type="http://schemas.openxmlformats.org/officeDocument/2006/relationships/hyperlink" Target="consultantplus://offline/ref=00EA2F01AC7F040D4C7DC865718C4824E8F12BBDCF97A84A0E1C08ED431A4F2B71412E9CD4BED7300B4CF7F0D0CF4231C700B62B89t1UFL" TargetMode="External"/><Relationship Id="rId72" Type="http://schemas.openxmlformats.org/officeDocument/2006/relationships/hyperlink" Target="consultantplus://offline/ref=EC952CB1F70DA99B162D97F4ACC069662F6551F4AEA6532907236A85D30DQEO" TargetMode="External"/><Relationship Id="rId3" Type="http://schemas.openxmlformats.org/officeDocument/2006/relationships/settings" Target="settings.xml"/><Relationship Id="rId12" Type="http://schemas.openxmlformats.org/officeDocument/2006/relationships/hyperlink" Target="https://login.consultant.ru/link/?req=doc&amp;base=LAW&amp;n=471068&amp;dst=884" TargetMode="External"/><Relationship Id="rId17" Type="http://schemas.openxmlformats.org/officeDocument/2006/relationships/hyperlink" Target="https://login.consultant.ru/link/?req=doc&amp;base=LAW&amp;n=471068&amp;dst=1696" TargetMode="External"/><Relationship Id="rId25" Type="http://schemas.openxmlformats.org/officeDocument/2006/relationships/hyperlink" Target="consultantplus://offline/ref=57648DD4D41658AC969DF38181E48727FE16A0F02953802AF2EC189BD100651BA9E1C3F5F3B36E944A58E59C6B2C50C66269E6DCB82916L" TargetMode="External"/><Relationship Id="rId33" Type="http://schemas.openxmlformats.org/officeDocument/2006/relationships/hyperlink" Target="consultantplus://offline/ref=A115BD46D4D23229ADAF16313B0A38739D534BD4262F4320FBD1F3800CBEE5EFC7E1F3C67F6700FB35CD81340F410406C494E6975374u0t0L" TargetMode="External"/><Relationship Id="rId38" Type="http://schemas.openxmlformats.org/officeDocument/2006/relationships/hyperlink" Target="consultantplus://offline/ref=A115BD46D4D23229ADAF16313B0A38739D534BD4262F4320FBD1F3800CBEE5EFC7E1F3CF7B650DA430D8906C03441E18C08EFA9551u7t6L" TargetMode="External"/><Relationship Id="rId46" Type="http://schemas.openxmlformats.org/officeDocument/2006/relationships/hyperlink" Target="consultantplus://offline/ref=00EA2F01AC7F040D4C7DC865718C4824E8F12BBDCF97A84A0E1C08ED431A4F2B71412E9FDDB8D7300B4CF7F0D0CF4231C700B62B89t1UFL" TargetMode="External"/><Relationship Id="rId59" Type="http://schemas.openxmlformats.org/officeDocument/2006/relationships/hyperlink" Target="consultantplus://offline/ref=E661085ED54F412FA5CA6470B032C1BB0094086E0444493D44858794BC2CR1L" TargetMode="External"/><Relationship Id="rId67" Type="http://schemas.openxmlformats.org/officeDocument/2006/relationships/hyperlink" Target="consultantplus://offline/ref=8595D39F03F1F691F2C041DA4B9F5EA2335F5EAA0D13DE319F0F4D993A0853F9BE0D01085D1A40DD610106C8A0C5B8B1D60FE78AE0y3o1L" TargetMode="External"/><Relationship Id="rId20" Type="http://schemas.openxmlformats.org/officeDocument/2006/relationships/hyperlink" Target="consultantplus://offline/ref=8595D39F03F1F691F2C041DA4B9F5EA2335F5EAA0D13DE319F0F4D993A0853F9BE0D01085C184B8C364E0794E590ABB0D20FE58EFC339DCDyCo7L" TargetMode="External"/><Relationship Id="rId41" Type="http://schemas.openxmlformats.org/officeDocument/2006/relationships/hyperlink" Target="consultantplus://offline/ref=00EA2F01AC7F040D4C7DC865718C4824E8F12BBDCF97A84A0E1C08ED431A4F2B71412E9CD4BED7300B4CF7F0D0CF4231C700B62B89t1UFL" TargetMode="External"/><Relationship Id="rId54" Type="http://schemas.openxmlformats.org/officeDocument/2006/relationships/hyperlink" Target="consultantplus://offline/ref=00EA2F01AC7F040D4C7DC865718C4824E8F12ABCCB91A84A0E1C08ED431A4F2B71412E98DCBBDF605C03F6AC959E5130C700B42F951D6569tBUEL" TargetMode="External"/><Relationship Id="rId62" Type="http://schemas.openxmlformats.org/officeDocument/2006/relationships/hyperlink" Target="consultantplus://offline/ref=8595D39F03F1F691F2C041DA4B9F5EA2335F5EAA0D13DE319F0F4D993A0853F9BE0D01085C18488C344E0794E590ABB0D20FE58EFC339DCDyCo7L" TargetMode="External"/><Relationship Id="rId70" Type="http://schemas.openxmlformats.org/officeDocument/2006/relationships/hyperlink" Target="consultantplus://offline/ref=EC952CB1F70DA99B162D97F4ACC069662F6550FDAAAA532907236A85D3DE33872564DD1D1A02QFO" TargetMode="External"/><Relationship Id="rId75" Type="http://schemas.openxmlformats.org/officeDocument/2006/relationships/hyperlink" Target="consultantplus://offline/ref=EC952CB1F70DA99B162D97F4ACC069662F6550FDAAAA532907236A85D3DE33872564DD1D1F02QDO"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LAW&amp;n=471068&amp;dst=508" TargetMode="External"/><Relationship Id="rId23" Type="http://schemas.openxmlformats.org/officeDocument/2006/relationships/hyperlink" Target="consultantplus://offline/ref=A115BD46D4D23229ADAF16313B0A38739D534BD4262F4320FBD1F3800CBEE5EFC7E1F3C47E680DA430D8906C03441E18C08EFA9551u7t6L" TargetMode="External"/><Relationship Id="rId28" Type="http://schemas.openxmlformats.org/officeDocument/2006/relationships/hyperlink" Target="consultantplus://offline/ref=FFF6F3C3817DCC37F8E58C2423F19962D617D054E60DC1CAEDC8F79A011774F6C9D3CD1D421A05B59A1CD8D5F259A6656018A66F9AE2P9JBM" TargetMode="External"/><Relationship Id="rId36" Type="http://schemas.openxmlformats.org/officeDocument/2006/relationships/hyperlink" Target="consultantplus://offline/ref=A115BD46D4D23229ADAF16313B0A38739D5443D620294320FBD1F3800CBEE5EFD5E1ABCA796518F06582C76100u4t0L" TargetMode="External"/><Relationship Id="rId49" Type="http://schemas.openxmlformats.org/officeDocument/2006/relationships/hyperlink" Target="consultantplus://offline/ref=00EA2F01AC7F040D4C7DC865718C4824E8F12BBDCF97A84A0E1C08ED431A4F2B71412E91DABBD7300B4CF7F0D0CF4231C700B62B89t1UFL" TargetMode="External"/><Relationship Id="rId57" Type="http://schemas.openxmlformats.org/officeDocument/2006/relationships/hyperlink" Target="consultantplus://offline/ref=E661085ED54F412FA5CA6470B032C1BB03910D6B0F4F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8D727-4554-4C47-8B43-58F9563B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15738</Words>
  <Characters>89713</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2024-12-24T11:05:00Z</cp:lastPrinted>
  <dcterms:created xsi:type="dcterms:W3CDTF">2025-03-21T08:39:00Z</dcterms:created>
  <dcterms:modified xsi:type="dcterms:W3CDTF">2025-03-21T08:43:00Z</dcterms:modified>
</cp:coreProperties>
</file>