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FB" w:rsidRDefault="000933FB" w:rsidP="000933FB">
      <w:pPr>
        <w:jc w:val="center"/>
        <w:rPr>
          <w:sz w:val="24"/>
          <w:szCs w:val="24"/>
        </w:rPr>
      </w:pPr>
    </w:p>
    <w:p w:rsidR="000933FB" w:rsidRDefault="000933FB" w:rsidP="000933F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2766695</wp:posOffset>
            </wp:positionH>
            <wp:positionV relativeFrom="paragraph">
              <wp:posOffset>-207010</wp:posOffset>
            </wp:positionV>
            <wp:extent cx="581025" cy="685800"/>
            <wp:effectExtent l="19050" t="0" r="9525" b="0"/>
            <wp:wrapNone/>
            <wp:docPr id="5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3FB" w:rsidRDefault="000933FB" w:rsidP="000933FB">
      <w:pPr>
        <w:jc w:val="center"/>
        <w:rPr>
          <w:sz w:val="24"/>
          <w:szCs w:val="24"/>
        </w:rPr>
      </w:pPr>
    </w:p>
    <w:p w:rsidR="000933FB" w:rsidRDefault="000933FB" w:rsidP="000933FB">
      <w:pPr>
        <w:jc w:val="center"/>
        <w:rPr>
          <w:sz w:val="24"/>
          <w:szCs w:val="24"/>
        </w:rPr>
      </w:pPr>
    </w:p>
    <w:p w:rsidR="000933FB" w:rsidRPr="00716C36" w:rsidRDefault="000933FB" w:rsidP="000933FB">
      <w:pPr>
        <w:jc w:val="center"/>
        <w:rPr>
          <w:b/>
          <w:sz w:val="26"/>
          <w:szCs w:val="26"/>
        </w:rPr>
      </w:pPr>
      <w:r w:rsidRPr="00716C36">
        <w:rPr>
          <w:b/>
          <w:sz w:val="26"/>
          <w:szCs w:val="26"/>
        </w:rPr>
        <w:t xml:space="preserve">АДМИНИСТРАЦИЯ </w:t>
      </w:r>
    </w:p>
    <w:p w:rsidR="000933FB" w:rsidRPr="00716C36" w:rsidRDefault="000933FB" w:rsidP="000933FB">
      <w:pPr>
        <w:jc w:val="center"/>
        <w:rPr>
          <w:b/>
          <w:sz w:val="26"/>
          <w:szCs w:val="26"/>
        </w:rPr>
      </w:pPr>
      <w:r w:rsidRPr="00716C36">
        <w:rPr>
          <w:b/>
          <w:sz w:val="26"/>
          <w:szCs w:val="26"/>
        </w:rPr>
        <w:t>СИНЯВИНСКОГО ГОРОДСКОГО ПОСЕЛЕНИЯ</w:t>
      </w:r>
    </w:p>
    <w:p w:rsidR="000933FB" w:rsidRPr="00716C36" w:rsidRDefault="000933FB" w:rsidP="000933FB">
      <w:pPr>
        <w:jc w:val="center"/>
        <w:rPr>
          <w:b/>
          <w:sz w:val="26"/>
          <w:szCs w:val="26"/>
        </w:rPr>
      </w:pPr>
      <w:r w:rsidRPr="00716C36">
        <w:rPr>
          <w:b/>
          <w:sz w:val="26"/>
          <w:szCs w:val="26"/>
        </w:rPr>
        <w:t>КИРОВСКОГО МУНИЦИПАЛЬНОГО РАЙОНА ЛЕНИНГРАДСКОЙ ОБЛАСТИ</w:t>
      </w:r>
    </w:p>
    <w:p w:rsidR="000933FB" w:rsidRPr="00716C36" w:rsidRDefault="000933FB" w:rsidP="000933FB">
      <w:pPr>
        <w:rPr>
          <w:b/>
          <w:sz w:val="26"/>
          <w:szCs w:val="26"/>
        </w:rPr>
      </w:pPr>
    </w:p>
    <w:p w:rsidR="000933FB" w:rsidRPr="00716C36" w:rsidRDefault="000933FB" w:rsidP="000933FB">
      <w:pPr>
        <w:pStyle w:val="3"/>
        <w:rPr>
          <w:sz w:val="26"/>
          <w:szCs w:val="26"/>
        </w:rPr>
      </w:pPr>
      <w:proofErr w:type="gramStart"/>
      <w:r w:rsidRPr="00716C36">
        <w:rPr>
          <w:sz w:val="26"/>
          <w:szCs w:val="26"/>
        </w:rPr>
        <w:t>П</w:t>
      </w:r>
      <w:proofErr w:type="gramEnd"/>
      <w:r w:rsidRPr="00716C36">
        <w:rPr>
          <w:sz w:val="26"/>
          <w:szCs w:val="26"/>
        </w:rPr>
        <w:t xml:space="preserve"> О С Т А Н О В Л Е Н И Е</w:t>
      </w:r>
    </w:p>
    <w:p w:rsidR="000933FB" w:rsidRPr="00716C36" w:rsidRDefault="000933FB" w:rsidP="000933FB">
      <w:pPr>
        <w:rPr>
          <w:b/>
          <w:sz w:val="26"/>
          <w:szCs w:val="26"/>
        </w:rPr>
      </w:pPr>
    </w:p>
    <w:p w:rsidR="000933FB" w:rsidRPr="00716C36" w:rsidRDefault="000933FB" w:rsidP="000933FB">
      <w:pPr>
        <w:pStyle w:val="4"/>
        <w:jc w:val="center"/>
        <w:rPr>
          <w:sz w:val="26"/>
          <w:szCs w:val="26"/>
        </w:rPr>
      </w:pPr>
      <w:r>
        <w:rPr>
          <w:sz w:val="26"/>
          <w:szCs w:val="26"/>
        </w:rPr>
        <w:t>от 16 мая 2025 года № 276</w:t>
      </w:r>
    </w:p>
    <w:p w:rsidR="000933FB" w:rsidRPr="00716C36" w:rsidRDefault="000933FB" w:rsidP="000933FB">
      <w:pPr>
        <w:rPr>
          <w:b/>
          <w:sz w:val="26"/>
          <w:szCs w:val="26"/>
        </w:rPr>
      </w:pPr>
    </w:p>
    <w:p w:rsidR="000933FB" w:rsidRPr="00716C36" w:rsidRDefault="000933FB" w:rsidP="000933FB">
      <w:pPr>
        <w:keepNext/>
        <w:keepLines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Pr="00716C36">
        <w:rPr>
          <w:b/>
          <w:sz w:val="26"/>
          <w:szCs w:val="26"/>
        </w:rPr>
        <w:t>Об утверждении Перечня должностных лиц администрации Синявинского городского поселения Кировского муниципального района Ленинградской области, уполномоченных составлять протоколы об административных правонарушениях</w:t>
      </w:r>
      <w:r>
        <w:rPr>
          <w:b/>
          <w:sz w:val="26"/>
          <w:szCs w:val="26"/>
        </w:rPr>
        <w:t>»</w:t>
      </w:r>
    </w:p>
    <w:p w:rsidR="000933FB" w:rsidRPr="00716C36" w:rsidRDefault="000933FB" w:rsidP="000933FB">
      <w:pPr>
        <w:keepNext/>
        <w:keepLines/>
        <w:ind w:firstLine="709"/>
        <w:jc w:val="center"/>
        <w:rPr>
          <w:sz w:val="26"/>
          <w:szCs w:val="26"/>
        </w:rPr>
      </w:pPr>
      <w:r w:rsidRPr="00716C36">
        <w:rPr>
          <w:b/>
          <w:sz w:val="26"/>
          <w:szCs w:val="26"/>
        </w:rPr>
        <w:t xml:space="preserve"> </w:t>
      </w:r>
    </w:p>
    <w:p w:rsidR="000933FB" w:rsidRPr="00716C36" w:rsidRDefault="000933FB" w:rsidP="000933F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6C36">
        <w:rPr>
          <w:color w:val="000000"/>
          <w:spacing w:val="1"/>
          <w:sz w:val="26"/>
          <w:szCs w:val="26"/>
        </w:rPr>
        <w:t xml:space="preserve">В соответствии с областными законами Ленинградской области от 02.07.2003 </w:t>
      </w:r>
      <w:r>
        <w:rPr>
          <w:color w:val="000000"/>
          <w:spacing w:val="1"/>
          <w:sz w:val="26"/>
          <w:szCs w:val="26"/>
        </w:rPr>
        <w:t xml:space="preserve">      </w:t>
      </w:r>
      <w:r w:rsidRPr="00716C36">
        <w:rPr>
          <w:color w:val="000000"/>
          <w:spacing w:val="1"/>
          <w:sz w:val="26"/>
          <w:szCs w:val="26"/>
        </w:rPr>
        <w:t>№ 47-оз «Об административных правонарушениях»</w:t>
      </w:r>
      <w:r>
        <w:rPr>
          <w:color w:val="000000"/>
          <w:spacing w:val="1"/>
          <w:sz w:val="26"/>
          <w:szCs w:val="26"/>
        </w:rPr>
        <w:t xml:space="preserve"> (с изменениями и дополнениями)</w:t>
      </w:r>
      <w:r w:rsidRPr="00716C36">
        <w:rPr>
          <w:sz w:val="26"/>
          <w:szCs w:val="26"/>
        </w:rPr>
        <w:t>,</w:t>
      </w:r>
      <w:r w:rsidRPr="00716C36">
        <w:rPr>
          <w:color w:val="000000"/>
          <w:spacing w:val="1"/>
          <w:sz w:val="26"/>
          <w:szCs w:val="26"/>
        </w:rPr>
        <w:t xml:space="preserve"> от 13.10.2006 № 116-оз </w:t>
      </w:r>
      <w:r w:rsidRPr="00716C36">
        <w:rPr>
          <w:sz w:val="26"/>
          <w:szCs w:val="26"/>
        </w:rPr>
        <w:t xml:space="preserve">"О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административных правоотношений", </w:t>
      </w:r>
      <w:r w:rsidRPr="00716C36">
        <w:rPr>
          <w:color w:val="000000"/>
          <w:spacing w:val="1"/>
          <w:sz w:val="26"/>
          <w:szCs w:val="26"/>
        </w:rPr>
        <w:t>по</w:t>
      </w:r>
      <w:r w:rsidRPr="00716C36">
        <w:rPr>
          <w:sz w:val="26"/>
          <w:szCs w:val="26"/>
        </w:rPr>
        <w:t>становляю:</w:t>
      </w:r>
    </w:p>
    <w:p w:rsidR="000933FB" w:rsidRDefault="000933FB" w:rsidP="000933F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6C36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Утвердить перечень должностных лиц </w:t>
      </w:r>
      <w:r w:rsidRPr="00D01C99">
        <w:rPr>
          <w:sz w:val="26"/>
          <w:szCs w:val="26"/>
        </w:rPr>
        <w:t>администрации Синявинского городского поселения Кировского муниципального района Ленинградской области, уполномоченных составлять протоколы об административных правонарушениях</w:t>
      </w:r>
      <w:r>
        <w:rPr>
          <w:sz w:val="26"/>
          <w:szCs w:val="26"/>
        </w:rPr>
        <w:t>.</w:t>
      </w:r>
    </w:p>
    <w:p w:rsidR="000933FB" w:rsidRPr="00DA5919" w:rsidRDefault="000933FB" w:rsidP="000933F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A5919">
        <w:rPr>
          <w:sz w:val="26"/>
          <w:szCs w:val="26"/>
        </w:rPr>
        <w:t>Постановление администрации Синявинского городского поселения Кировского муниципального района Ленинградской области</w:t>
      </w:r>
      <w:r>
        <w:rPr>
          <w:sz w:val="26"/>
          <w:szCs w:val="26"/>
        </w:rPr>
        <w:t xml:space="preserve"> от 11.10.2024 № 547</w:t>
      </w:r>
      <w:r w:rsidRPr="00DA5919">
        <w:rPr>
          <w:sz w:val="26"/>
          <w:szCs w:val="26"/>
        </w:rPr>
        <w:t xml:space="preserve"> «Об утверждении Перечня должностных лиц администрации Синявинского городского поселения Кировского муниципального района Ленинградской области, уполномоченных составлять протоколы об административных правонарушениях»</w:t>
      </w:r>
      <w:r>
        <w:rPr>
          <w:sz w:val="26"/>
          <w:szCs w:val="26"/>
        </w:rPr>
        <w:t xml:space="preserve"> считать утратившим силу.</w:t>
      </w:r>
    </w:p>
    <w:p w:rsidR="000933FB" w:rsidRPr="00716C36" w:rsidRDefault="000933FB" w:rsidP="000933F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716C36">
        <w:rPr>
          <w:sz w:val="26"/>
          <w:szCs w:val="26"/>
        </w:rPr>
        <w:t xml:space="preserve">. </w:t>
      </w:r>
      <w:proofErr w:type="gramStart"/>
      <w:r w:rsidRPr="00716C36">
        <w:rPr>
          <w:sz w:val="26"/>
          <w:szCs w:val="26"/>
        </w:rPr>
        <w:t>Контроль за</w:t>
      </w:r>
      <w:proofErr w:type="gramEnd"/>
      <w:r w:rsidRPr="00716C36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0933FB" w:rsidRDefault="000933FB" w:rsidP="000933FB">
      <w:pPr>
        <w:keepNext/>
        <w:keepLines/>
        <w:spacing w:line="340" w:lineRule="exact"/>
        <w:ind w:firstLine="709"/>
        <w:jc w:val="both"/>
        <w:rPr>
          <w:sz w:val="26"/>
          <w:szCs w:val="26"/>
        </w:rPr>
      </w:pPr>
    </w:p>
    <w:p w:rsidR="000933FB" w:rsidRPr="00716C36" w:rsidRDefault="000933FB" w:rsidP="000933FB">
      <w:pPr>
        <w:keepNext/>
        <w:keepLines/>
        <w:spacing w:line="340" w:lineRule="exact"/>
        <w:ind w:firstLine="709"/>
        <w:jc w:val="both"/>
        <w:rPr>
          <w:sz w:val="26"/>
          <w:szCs w:val="26"/>
        </w:rPr>
      </w:pPr>
    </w:p>
    <w:p w:rsidR="000933FB" w:rsidRPr="00716C36" w:rsidRDefault="000933FB" w:rsidP="000933FB">
      <w:pPr>
        <w:shd w:val="clear" w:color="auto" w:fill="FFFFFF"/>
        <w:tabs>
          <w:tab w:val="left" w:pos="-1134"/>
        </w:tabs>
        <w:spacing w:line="340" w:lineRule="exact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Е.В. </w:t>
      </w:r>
      <w:proofErr w:type="spellStart"/>
      <w:r>
        <w:rPr>
          <w:sz w:val="26"/>
          <w:szCs w:val="26"/>
        </w:rPr>
        <w:t>Хоменок</w:t>
      </w:r>
      <w:proofErr w:type="spellEnd"/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  <w:r w:rsidRPr="002C57B9">
        <w:rPr>
          <w:sz w:val="18"/>
          <w:szCs w:val="18"/>
        </w:rPr>
        <w:t>Разослано: дело,</w:t>
      </w:r>
      <w:r>
        <w:rPr>
          <w:sz w:val="18"/>
          <w:szCs w:val="18"/>
        </w:rPr>
        <w:t xml:space="preserve"> начальник управления по общим и правовым вопросам администрации,</w:t>
      </w:r>
      <w:r w:rsidRPr="002C57B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администрация Кировского муниципального района ЛО (административная комиссия), Кировская городская </w:t>
      </w:r>
      <w:r w:rsidRPr="002C57B9">
        <w:rPr>
          <w:sz w:val="18"/>
          <w:szCs w:val="18"/>
        </w:rPr>
        <w:t>прокуратура</w:t>
      </w:r>
      <w:r>
        <w:rPr>
          <w:sz w:val="18"/>
          <w:szCs w:val="18"/>
        </w:rPr>
        <w:t xml:space="preserve"> Ленинградской области</w:t>
      </w: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shd w:val="clear" w:color="auto" w:fill="FFFFFF"/>
        <w:tabs>
          <w:tab w:val="left" w:pos="725"/>
        </w:tabs>
        <w:jc w:val="both"/>
        <w:rPr>
          <w:sz w:val="18"/>
          <w:szCs w:val="18"/>
        </w:rPr>
      </w:pPr>
    </w:p>
    <w:p w:rsidR="000933FB" w:rsidRDefault="000933FB" w:rsidP="000933FB">
      <w:pPr>
        <w:keepNext/>
        <w:keepLines/>
        <w:ind w:left="5103"/>
        <w:jc w:val="center"/>
        <w:rPr>
          <w:rStyle w:val="a3"/>
          <w:b w:val="0"/>
          <w:bCs/>
          <w:color w:val="000000"/>
          <w:sz w:val="18"/>
          <w:szCs w:val="18"/>
        </w:rPr>
      </w:pPr>
      <w:r w:rsidRPr="00646126">
        <w:rPr>
          <w:rStyle w:val="a3"/>
          <w:bCs/>
          <w:color w:val="000000"/>
          <w:sz w:val="18"/>
          <w:szCs w:val="18"/>
        </w:rPr>
        <w:t>Приложение</w:t>
      </w:r>
    </w:p>
    <w:p w:rsidR="000933FB" w:rsidRDefault="000933FB" w:rsidP="000933FB">
      <w:pPr>
        <w:keepNext/>
        <w:keepLines/>
        <w:ind w:left="5103"/>
        <w:jc w:val="center"/>
        <w:rPr>
          <w:rStyle w:val="a3"/>
          <w:b w:val="0"/>
          <w:bCs/>
          <w:color w:val="000000"/>
          <w:sz w:val="18"/>
          <w:szCs w:val="18"/>
        </w:rPr>
      </w:pPr>
      <w:r w:rsidRPr="00646126">
        <w:rPr>
          <w:rStyle w:val="a3"/>
          <w:bCs/>
          <w:color w:val="000000"/>
          <w:sz w:val="18"/>
          <w:szCs w:val="18"/>
        </w:rPr>
        <w:t>к постановлению</w:t>
      </w:r>
      <w:r>
        <w:rPr>
          <w:rStyle w:val="a3"/>
          <w:bCs/>
          <w:color w:val="000000"/>
          <w:sz w:val="18"/>
          <w:szCs w:val="18"/>
        </w:rPr>
        <w:t xml:space="preserve"> </w:t>
      </w:r>
      <w:r w:rsidRPr="00646126">
        <w:rPr>
          <w:rStyle w:val="a3"/>
          <w:bCs/>
          <w:color w:val="000000"/>
          <w:sz w:val="18"/>
          <w:szCs w:val="18"/>
        </w:rPr>
        <w:t>администрации</w:t>
      </w:r>
    </w:p>
    <w:p w:rsidR="000933FB" w:rsidRDefault="000933FB" w:rsidP="000933FB">
      <w:pPr>
        <w:keepNext/>
        <w:keepLines/>
        <w:ind w:left="5103"/>
        <w:jc w:val="center"/>
        <w:rPr>
          <w:rStyle w:val="a3"/>
          <w:b w:val="0"/>
          <w:bCs/>
          <w:color w:val="000000"/>
          <w:sz w:val="18"/>
          <w:szCs w:val="18"/>
        </w:rPr>
      </w:pPr>
      <w:r w:rsidRPr="00646126">
        <w:rPr>
          <w:rStyle w:val="a3"/>
          <w:bCs/>
          <w:color w:val="000000"/>
          <w:sz w:val="18"/>
          <w:szCs w:val="18"/>
        </w:rPr>
        <w:t>Синявинского городского поселени</w:t>
      </w:r>
      <w:r>
        <w:rPr>
          <w:rStyle w:val="a3"/>
          <w:bCs/>
          <w:color w:val="000000"/>
          <w:sz w:val="18"/>
          <w:szCs w:val="18"/>
        </w:rPr>
        <w:t>я Кировского муниципального района Ленинградской области</w:t>
      </w:r>
    </w:p>
    <w:p w:rsidR="000933FB" w:rsidRPr="00646126" w:rsidRDefault="000933FB" w:rsidP="000933FB">
      <w:pPr>
        <w:keepNext/>
        <w:keepLines/>
        <w:ind w:left="5103"/>
        <w:jc w:val="center"/>
        <w:rPr>
          <w:sz w:val="18"/>
          <w:szCs w:val="18"/>
        </w:rPr>
      </w:pPr>
      <w:r w:rsidRPr="00646126">
        <w:rPr>
          <w:rStyle w:val="a3"/>
          <w:bCs/>
          <w:color w:val="000000"/>
          <w:sz w:val="18"/>
          <w:szCs w:val="18"/>
        </w:rPr>
        <w:t>от</w:t>
      </w:r>
      <w:r>
        <w:rPr>
          <w:rStyle w:val="a3"/>
          <w:bCs/>
          <w:color w:val="000000"/>
          <w:sz w:val="18"/>
          <w:szCs w:val="18"/>
        </w:rPr>
        <w:t xml:space="preserve"> 16 мая 2025 года № 276</w:t>
      </w:r>
    </w:p>
    <w:p w:rsidR="000933FB" w:rsidRDefault="000933FB" w:rsidP="000933FB">
      <w:pPr>
        <w:keepNext/>
        <w:keepLines/>
        <w:spacing w:line="340" w:lineRule="exact"/>
        <w:rPr>
          <w:rStyle w:val="a3"/>
          <w:b w:val="0"/>
          <w:bCs/>
          <w:color w:val="000000"/>
          <w:sz w:val="24"/>
          <w:szCs w:val="24"/>
        </w:rPr>
      </w:pPr>
    </w:p>
    <w:p w:rsidR="000933FB" w:rsidRDefault="000933FB" w:rsidP="000933FB">
      <w:pPr>
        <w:keepNext/>
        <w:keepLines/>
        <w:spacing w:line="340" w:lineRule="exact"/>
        <w:ind w:firstLine="720"/>
        <w:jc w:val="center"/>
        <w:rPr>
          <w:rStyle w:val="a3"/>
          <w:b w:val="0"/>
          <w:bCs/>
          <w:color w:val="000000"/>
          <w:sz w:val="24"/>
          <w:szCs w:val="24"/>
        </w:rPr>
      </w:pPr>
    </w:p>
    <w:p w:rsidR="000933FB" w:rsidRPr="00646126" w:rsidRDefault="000933FB" w:rsidP="000933FB">
      <w:pPr>
        <w:keepNext/>
        <w:keepLines/>
        <w:spacing w:line="340" w:lineRule="exact"/>
        <w:ind w:firstLine="720"/>
        <w:jc w:val="center"/>
        <w:rPr>
          <w:rStyle w:val="a3"/>
          <w:b w:val="0"/>
          <w:bCs/>
          <w:color w:val="000000"/>
          <w:sz w:val="24"/>
          <w:szCs w:val="24"/>
        </w:rPr>
      </w:pPr>
    </w:p>
    <w:p w:rsidR="000933FB" w:rsidRDefault="000933FB" w:rsidP="000933FB">
      <w:pPr>
        <w:jc w:val="center"/>
        <w:rPr>
          <w:b/>
          <w:bCs/>
          <w:sz w:val="28"/>
          <w:szCs w:val="28"/>
        </w:rPr>
      </w:pPr>
      <w:r w:rsidRPr="003D2111">
        <w:rPr>
          <w:b/>
          <w:bCs/>
          <w:sz w:val="28"/>
          <w:szCs w:val="28"/>
        </w:rPr>
        <w:t xml:space="preserve">Перечень </w:t>
      </w:r>
    </w:p>
    <w:p w:rsidR="000933FB" w:rsidRDefault="000933FB" w:rsidP="000933FB">
      <w:pPr>
        <w:jc w:val="center"/>
        <w:rPr>
          <w:b/>
          <w:bCs/>
          <w:sz w:val="24"/>
          <w:szCs w:val="24"/>
        </w:rPr>
      </w:pPr>
      <w:r w:rsidRPr="003D2111">
        <w:rPr>
          <w:b/>
          <w:bCs/>
          <w:sz w:val="24"/>
          <w:szCs w:val="24"/>
        </w:rPr>
        <w:t xml:space="preserve">должностных лиц администрации Синявинского городского поселения Кировского </w:t>
      </w:r>
      <w:r w:rsidRPr="00942608">
        <w:rPr>
          <w:b/>
          <w:bCs/>
          <w:sz w:val="24"/>
          <w:szCs w:val="24"/>
        </w:rPr>
        <w:t xml:space="preserve">муниципального района Ленинградской области, уполномоченных составлять протоколы об административных правонарушениях на основании областного закона </w:t>
      </w:r>
    </w:p>
    <w:p w:rsidR="000933FB" w:rsidRPr="00942608" w:rsidRDefault="000933FB" w:rsidP="000933FB">
      <w:pPr>
        <w:jc w:val="center"/>
        <w:rPr>
          <w:b/>
          <w:bCs/>
          <w:sz w:val="24"/>
          <w:szCs w:val="24"/>
        </w:rPr>
      </w:pPr>
      <w:r w:rsidRPr="00942608">
        <w:rPr>
          <w:b/>
          <w:bCs/>
          <w:sz w:val="24"/>
          <w:szCs w:val="24"/>
        </w:rPr>
        <w:t>«Об административных правонарушениях»</w:t>
      </w:r>
    </w:p>
    <w:p w:rsidR="000933FB" w:rsidRPr="00942608" w:rsidRDefault="000933FB" w:rsidP="000933F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42608">
        <w:rPr>
          <w:b/>
          <w:bCs/>
          <w:sz w:val="24"/>
          <w:szCs w:val="24"/>
        </w:rPr>
        <w:t xml:space="preserve">№ 47-оз от 02.07.2003 </w:t>
      </w:r>
    </w:p>
    <w:p w:rsidR="000933FB" w:rsidRPr="00942608" w:rsidRDefault="000933FB" w:rsidP="000933FB">
      <w:pPr>
        <w:spacing w:after="96" w:line="216" w:lineRule="atLeast"/>
        <w:jc w:val="both"/>
        <w:rPr>
          <w:rFonts w:ascii="Arial" w:hAnsi="Arial" w:cs="Arial"/>
          <w:sz w:val="24"/>
          <w:szCs w:val="24"/>
        </w:rPr>
      </w:pPr>
      <w:r w:rsidRPr="00942608">
        <w:rPr>
          <w:rFonts w:ascii="Arial" w:hAnsi="Arial" w:cs="Arial"/>
          <w:b/>
          <w:bCs/>
          <w:sz w:val="24"/>
          <w:szCs w:val="24"/>
        </w:rPr>
        <w:t> 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573"/>
        <w:gridCol w:w="5439"/>
      </w:tblGrid>
      <w:tr w:rsidR="000933FB" w:rsidRPr="006550AD" w:rsidTr="00C71864">
        <w:tc>
          <w:tcPr>
            <w:tcW w:w="594" w:type="dxa"/>
          </w:tcPr>
          <w:p w:rsidR="000933FB" w:rsidRPr="006550AD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 w:rsidRPr="006550AD">
              <w:rPr>
                <w:sz w:val="24"/>
                <w:szCs w:val="24"/>
              </w:rPr>
              <w:t>№</w:t>
            </w:r>
          </w:p>
          <w:p w:rsidR="000933FB" w:rsidRPr="006550AD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550A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550AD">
              <w:rPr>
                <w:sz w:val="24"/>
                <w:szCs w:val="24"/>
              </w:rPr>
              <w:t>/</w:t>
            </w:r>
            <w:proofErr w:type="spellStart"/>
            <w:r w:rsidRPr="006550A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3" w:type="dxa"/>
          </w:tcPr>
          <w:p w:rsidR="000933FB" w:rsidRPr="006550AD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 w:rsidRPr="006550AD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>, ФИО</w:t>
            </w:r>
          </w:p>
        </w:tc>
        <w:tc>
          <w:tcPr>
            <w:tcW w:w="5439" w:type="dxa"/>
          </w:tcPr>
          <w:p w:rsidR="000933FB" w:rsidRPr="006550AD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 w:rsidRPr="006550AD">
              <w:rPr>
                <w:sz w:val="24"/>
                <w:szCs w:val="24"/>
              </w:rPr>
              <w:t>Статья областного закона «Об административных правонарушениях» № 47-оз от 02.07.2003</w:t>
            </w:r>
          </w:p>
          <w:p w:rsidR="000933FB" w:rsidRPr="006550AD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933FB" w:rsidRPr="006550AD" w:rsidTr="00C71864">
        <w:tc>
          <w:tcPr>
            <w:tcW w:w="594" w:type="dxa"/>
          </w:tcPr>
          <w:p w:rsidR="000933FB" w:rsidRDefault="000933FB" w:rsidP="00C71864">
            <w:pPr>
              <w:spacing w:after="96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3" w:type="dxa"/>
          </w:tcPr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 администрации</w:t>
            </w:r>
          </w:p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Малиновская </w:t>
            </w:r>
          </w:p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 Дмитриевна</w:t>
            </w:r>
          </w:p>
        </w:tc>
        <w:tc>
          <w:tcPr>
            <w:tcW w:w="5439" w:type="dxa"/>
          </w:tcPr>
          <w:p w:rsidR="000933FB" w:rsidRPr="006550AD" w:rsidRDefault="000933FB" w:rsidP="00C7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50AD">
              <w:rPr>
                <w:sz w:val="24"/>
                <w:szCs w:val="24"/>
              </w:rPr>
              <w:t>тать</w:t>
            </w:r>
            <w:r>
              <w:rPr>
                <w:sz w:val="24"/>
                <w:szCs w:val="24"/>
              </w:rPr>
              <w:t xml:space="preserve">и 4.2, 4.4, 4.5, 4.6, 4.6-1, 4.7, 4.8, 4.8-1, 4.9, 4.9-1, </w:t>
            </w:r>
            <w:r w:rsidR="00DF67FC">
              <w:rPr>
                <w:sz w:val="24"/>
                <w:szCs w:val="24"/>
              </w:rPr>
              <w:t xml:space="preserve">4.9-2, 4.9-3, </w:t>
            </w:r>
            <w:r>
              <w:rPr>
                <w:sz w:val="24"/>
                <w:szCs w:val="24"/>
              </w:rPr>
              <w:t>4.10, 4.11-1, 4.11-2, 4.11-3, 4.12, 4.13, 4.14, 4.15, 5.14, ч. 2 ст. 6.5, 6.6, 7.2, 7.2-1, 7.6, 9.1</w:t>
            </w:r>
          </w:p>
          <w:p w:rsidR="000933FB" w:rsidRDefault="000933FB" w:rsidP="00C71864">
            <w:pPr>
              <w:spacing w:after="96" w:line="216" w:lineRule="atLeast"/>
            </w:pPr>
          </w:p>
        </w:tc>
      </w:tr>
      <w:tr w:rsidR="000933FB" w:rsidRPr="006550AD" w:rsidTr="00C71864">
        <w:tc>
          <w:tcPr>
            <w:tcW w:w="594" w:type="dxa"/>
          </w:tcPr>
          <w:p w:rsidR="000933FB" w:rsidRPr="006550AD" w:rsidRDefault="000933FB" w:rsidP="00C71864">
            <w:pPr>
              <w:spacing w:after="96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73" w:type="dxa"/>
          </w:tcPr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по общим и правовым вопросам администрации</w:t>
            </w:r>
          </w:p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Барановская </w:t>
            </w:r>
          </w:p>
          <w:p w:rsidR="000933FB" w:rsidRPr="006550AD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Александровна</w:t>
            </w:r>
          </w:p>
        </w:tc>
        <w:tc>
          <w:tcPr>
            <w:tcW w:w="5439" w:type="dxa"/>
          </w:tcPr>
          <w:p w:rsidR="000933FB" w:rsidRPr="00D379F4" w:rsidRDefault="00FA6587" w:rsidP="00C71864">
            <w:pPr>
              <w:spacing w:after="96" w:line="216" w:lineRule="atLeast"/>
              <w:rPr>
                <w:sz w:val="24"/>
                <w:szCs w:val="24"/>
              </w:rPr>
            </w:pPr>
            <w:hyperlink w:anchor="P220" w:history="1">
              <w:r w:rsidR="000933FB" w:rsidRPr="00D379F4">
                <w:rPr>
                  <w:sz w:val="24"/>
                  <w:szCs w:val="24"/>
                </w:rPr>
                <w:t>статьи 2.2</w:t>
              </w:r>
            </w:hyperlink>
            <w:r w:rsidR="000933FB" w:rsidRPr="00D379F4">
              <w:rPr>
                <w:sz w:val="24"/>
                <w:szCs w:val="24"/>
              </w:rPr>
              <w:t>, 2.6,</w:t>
            </w:r>
            <w:r w:rsidR="000933FB">
              <w:rPr>
                <w:sz w:val="24"/>
                <w:szCs w:val="24"/>
              </w:rPr>
              <w:t xml:space="preserve"> 2.10-3, </w:t>
            </w:r>
            <w:r w:rsidR="000933FB" w:rsidRPr="00D379F4">
              <w:rPr>
                <w:sz w:val="24"/>
                <w:szCs w:val="24"/>
              </w:rPr>
              <w:t xml:space="preserve">2.11, </w:t>
            </w:r>
            <w:r w:rsidR="000933FB">
              <w:rPr>
                <w:sz w:val="24"/>
                <w:szCs w:val="24"/>
              </w:rPr>
              <w:t xml:space="preserve">2.12, 2.13, </w:t>
            </w:r>
            <w:r w:rsidR="00DF67FC">
              <w:rPr>
                <w:sz w:val="24"/>
                <w:szCs w:val="24"/>
              </w:rPr>
              <w:t>3.2, 3.3, 3.5</w:t>
            </w:r>
            <w:r w:rsidR="000933FB" w:rsidRPr="00D379F4">
              <w:rPr>
                <w:sz w:val="24"/>
                <w:szCs w:val="24"/>
              </w:rPr>
              <w:t>,</w:t>
            </w:r>
            <w:r w:rsidR="000933FB">
              <w:rPr>
                <w:sz w:val="24"/>
                <w:szCs w:val="24"/>
              </w:rPr>
              <w:t xml:space="preserve"> 3.7, 3.8,</w:t>
            </w:r>
            <w:r w:rsidR="000933FB" w:rsidRPr="00D379F4">
              <w:rPr>
                <w:sz w:val="24"/>
                <w:szCs w:val="24"/>
              </w:rPr>
              <w:t xml:space="preserve"> 8.1</w:t>
            </w:r>
          </w:p>
          <w:p w:rsidR="000933FB" w:rsidRPr="006550AD" w:rsidRDefault="000933FB" w:rsidP="00C71864">
            <w:pPr>
              <w:spacing w:after="96" w:line="216" w:lineRule="atLeast"/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:rsidR="000933FB" w:rsidRPr="006550AD" w:rsidTr="00C71864">
        <w:tc>
          <w:tcPr>
            <w:tcW w:w="594" w:type="dxa"/>
          </w:tcPr>
          <w:p w:rsidR="000933FB" w:rsidRDefault="000933FB" w:rsidP="00C71864">
            <w:pPr>
              <w:spacing w:after="96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73" w:type="dxa"/>
          </w:tcPr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ГО и ЧС</w:t>
            </w:r>
          </w:p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Тимофеева </w:t>
            </w:r>
          </w:p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Вячеславовна</w:t>
            </w:r>
          </w:p>
        </w:tc>
        <w:tc>
          <w:tcPr>
            <w:tcW w:w="5439" w:type="dxa"/>
          </w:tcPr>
          <w:p w:rsidR="000933FB" w:rsidRDefault="000933FB" w:rsidP="00C71864">
            <w:pPr>
              <w:spacing w:after="96" w:line="216" w:lineRule="atLeast"/>
            </w:pPr>
            <w:r w:rsidRPr="00D379F4">
              <w:rPr>
                <w:sz w:val="24"/>
                <w:szCs w:val="24"/>
              </w:rPr>
              <w:t>2.10,</w:t>
            </w:r>
            <w:r>
              <w:rPr>
                <w:sz w:val="24"/>
                <w:szCs w:val="24"/>
              </w:rPr>
              <w:t xml:space="preserve"> 2.10-1, 2.10-2 </w:t>
            </w:r>
          </w:p>
        </w:tc>
      </w:tr>
    </w:tbl>
    <w:p w:rsidR="000933FB" w:rsidRDefault="000933FB" w:rsidP="000933FB">
      <w:pPr>
        <w:keepNext/>
        <w:keepLines/>
        <w:ind w:left="5103" w:firstLine="720"/>
        <w:jc w:val="right"/>
        <w:rPr>
          <w:rStyle w:val="a3"/>
          <w:b w:val="0"/>
          <w:bCs/>
          <w:color w:val="000000"/>
          <w:sz w:val="18"/>
          <w:szCs w:val="18"/>
        </w:rPr>
      </w:pPr>
    </w:p>
    <w:p w:rsidR="000933FB" w:rsidRDefault="000933FB" w:rsidP="000933FB">
      <w:pPr>
        <w:keepNext/>
        <w:keepLines/>
        <w:ind w:left="5103" w:firstLine="720"/>
        <w:jc w:val="right"/>
        <w:rPr>
          <w:rStyle w:val="a3"/>
          <w:b w:val="0"/>
          <w:bCs/>
          <w:color w:val="000000"/>
          <w:sz w:val="18"/>
          <w:szCs w:val="18"/>
        </w:rPr>
      </w:pPr>
    </w:p>
    <w:p w:rsidR="000933FB" w:rsidRDefault="000933FB" w:rsidP="000933FB">
      <w:pPr>
        <w:keepNext/>
        <w:keepLines/>
        <w:ind w:left="5103" w:firstLine="720"/>
        <w:jc w:val="right"/>
        <w:rPr>
          <w:rStyle w:val="a3"/>
          <w:b w:val="0"/>
          <w:bCs/>
          <w:color w:val="000000"/>
          <w:sz w:val="18"/>
          <w:szCs w:val="18"/>
        </w:rPr>
      </w:pPr>
    </w:p>
    <w:p w:rsidR="000933FB" w:rsidRDefault="000933FB" w:rsidP="000933FB">
      <w:pPr>
        <w:keepNext/>
        <w:keepLines/>
        <w:ind w:left="5103" w:firstLine="720"/>
        <w:jc w:val="right"/>
        <w:rPr>
          <w:rStyle w:val="a3"/>
          <w:b w:val="0"/>
          <w:bCs/>
          <w:color w:val="000000"/>
          <w:sz w:val="18"/>
          <w:szCs w:val="18"/>
        </w:rPr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/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/>
    <w:p w:rsidR="000933FB" w:rsidRDefault="000933FB" w:rsidP="000933FB">
      <w:pPr>
        <w:spacing w:line="480" w:lineRule="auto"/>
        <w:jc w:val="center"/>
        <w:rPr>
          <w:b/>
        </w:rPr>
      </w:pPr>
    </w:p>
    <w:p w:rsidR="00DF67FC" w:rsidRDefault="00DF67FC" w:rsidP="000933FB">
      <w:pPr>
        <w:spacing w:line="480" w:lineRule="auto"/>
        <w:jc w:val="center"/>
        <w:rPr>
          <w:b/>
        </w:rPr>
      </w:pPr>
    </w:p>
    <w:p w:rsidR="00DF67FC" w:rsidRDefault="00DF67FC" w:rsidP="000933FB">
      <w:pPr>
        <w:spacing w:line="480" w:lineRule="auto"/>
        <w:jc w:val="center"/>
        <w:rPr>
          <w:b/>
        </w:rPr>
      </w:pPr>
    </w:p>
    <w:p w:rsidR="000933FB" w:rsidRPr="007C1759" w:rsidRDefault="000933FB" w:rsidP="000933FB">
      <w:pPr>
        <w:spacing w:line="480" w:lineRule="auto"/>
        <w:jc w:val="center"/>
        <w:rPr>
          <w:b/>
        </w:rPr>
      </w:pPr>
      <w:r w:rsidRPr="007C1759">
        <w:rPr>
          <w:b/>
        </w:rPr>
        <w:lastRenderedPageBreak/>
        <w:t>ЛИСТ ОЗНАКОМЛЕНИЯ</w:t>
      </w:r>
    </w:p>
    <w:p w:rsidR="000933FB" w:rsidRPr="00002C43" w:rsidRDefault="000933FB" w:rsidP="000933FB">
      <w:pPr>
        <w:jc w:val="center"/>
        <w:rPr>
          <w:sz w:val="24"/>
          <w:szCs w:val="24"/>
        </w:rPr>
      </w:pPr>
      <w:r w:rsidRPr="00002C43">
        <w:rPr>
          <w:sz w:val="24"/>
          <w:szCs w:val="24"/>
        </w:rPr>
        <w:t xml:space="preserve">с постановлением администрации Синявинского городского поселения Кировского муниципального района Ленинградской области </w:t>
      </w:r>
    </w:p>
    <w:p w:rsidR="000933FB" w:rsidRPr="00002C43" w:rsidRDefault="000933FB" w:rsidP="000933FB">
      <w:pPr>
        <w:pStyle w:val="4"/>
        <w:jc w:val="center"/>
        <w:rPr>
          <w:szCs w:val="24"/>
        </w:rPr>
      </w:pPr>
      <w:r w:rsidRPr="00002C43">
        <w:rPr>
          <w:szCs w:val="24"/>
        </w:rPr>
        <w:t>от «</w:t>
      </w:r>
      <w:r w:rsidR="00DF67FC">
        <w:rPr>
          <w:szCs w:val="24"/>
        </w:rPr>
        <w:t>16</w:t>
      </w:r>
      <w:r w:rsidRPr="00002C43">
        <w:rPr>
          <w:szCs w:val="24"/>
        </w:rPr>
        <w:t xml:space="preserve">» </w:t>
      </w:r>
      <w:r w:rsidR="00DF67FC">
        <w:rPr>
          <w:szCs w:val="24"/>
        </w:rPr>
        <w:t>мая 2025 года № 276</w:t>
      </w:r>
    </w:p>
    <w:p w:rsidR="000933FB" w:rsidRPr="00002C43" w:rsidRDefault="000933FB" w:rsidP="000933FB">
      <w:pPr>
        <w:keepNext/>
        <w:keepLines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002C43">
        <w:rPr>
          <w:sz w:val="24"/>
          <w:szCs w:val="24"/>
        </w:rPr>
        <w:t>Об утверждении Перечня должностных лиц администрации Синявинского городского поселения Кировского муниципального района Ленинградской области, уполномоченных составлять протоколы об административных правонарушениях</w:t>
      </w:r>
      <w:r>
        <w:rPr>
          <w:sz w:val="24"/>
          <w:szCs w:val="24"/>
        </w:rPr>
        <w:t>»</w:t>
      </w:r>
    </w:p>
    <w:p w:rsidR="000933FB" w:rsidRPr="00FD57B5" w:rsidRDefault="000933FB" w:rsidP="000933FB">
      <w:pPr>
        <w:jc w:val="center"/>
        <w:rPr>
          <w:b/>
          <w:color w:val="000000"/>
        </w:rPr>
      </w:pPr>
    </w:p>
    <w:p w:rsidR="000933FB" w:rsidRDefault="000933FB" w:rsidP="000933FB"/>
    <w:p w:rsidR="000933FB" w:rsidRDefault="000933FB" w:rsidP="000933F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95"/>
        <w:gridCol w:w="437"/>
        <w:gridCol w:w="5921"/>
      </w:tblGrid>
      <w:tr w:rsidR="000933FB" w:rsidTr="00C71864">
        <w:tc>
          <w:tcPr>
            <w:tcW w:w="3495" w:type="dxa"/>
          </w:tcPr>
          <w:p w:rsidR="000933FB" w:rsidRPr="00AB1254" w:rsidRDefault="000933FB" w:rsidP="00C71864">
            <w:pPr>
              <w:jc w:val="center"/>
              <w:rPr>
                <w:vertAlign w:val="superscript"/>
              </w:rPr>
            </w:pPr>
            <w:r>
              <w:rPr>
                <w:sz w:val="24"/>
                <w:szCs w:val="24"/>
              </w:rPr>
              <w:t>Заместитель главы администрации Малиновская Анна Дмитриевна</w:t>
            </w:r>
          </w:p>
        </w:tc>
        <w:tc>
          <w:tcPr>
            <w:tcW w:w="437" w:type="dxa"/>
          </w:tcPr>
          <w:p w:rsidR="000933FB" w:rsidRDefault="000933FB" w:rsidP="00C71864"/>
        </w:tc>
        <w:tc>
          <w:tcPr>
            <w:tcW w:w="5921" w:type="dxa"/>
          </w:tcPr>
          <w:p w:rsidR="000933FB" w:rsidRDefault="000933FB" w:rsidP="00C71864"/>
          <w:p w:rsidR="000933FB" w:rsidRDefault="000933FB" w:rsidP="00C71864"/>
          <w:p w:rsidR="000933FB" w:rsidRDefault="000933FB" w:rsidP="00C71864">
            <w:r>
              <w:t>_____________________</w:t>
            </w:r>
          </w:p>
          <w:p w:rsidR="000933FB" w:rsidRPr="00AB1254" w:rsidRDefault="000933FB" w:rsidP="00C71864">
            <w:pPr>
              <w:jc w:val="center"/>
              <w:rPr>
                <w:vertAlign w:val="superscript"/>
              </w:rPr>
            </w:pPr>
            <w:r w:rsidRPr="00AB1254">
              <w:rPr>
                <w:vertAlign w:val="superscript"/>
              </w:rPr>
              <w:t>подпись</w:t>
            </w:r>
          </w:p>
          <w:p w:rsidR="000933FB" w:rsidRDefault="00DF67FC" w:rsidP="00C71864">
            <w:pPr>
              <w:spacing w:line="360" w:lineRule="auto"/>
            </w:pPr>
            <w:r>
              <w:t>___  __________ 2025</w:t>
            </w:r>
            <w:r w:rsidR="000933FB">
              <w:t xml:space="preserve"> г.</w:t>
            </w:r>
          </w:p>
          <w:p w:rsidR="000933FB" w:rsidRDefault="000933FB" w:rsidP="00C71864"/>
          <w:p w:rsidR="000933FB" w:rsidRPr="007E762D" w:rsidRDefault="000933FB" w:rsidP="00C71864">
            <w:pPr>
              <w:jc w:val="center"/>
              <w:rPr>
                <w:vertAlign w:val="superscript"/>
              </w:rPr>
            </w:pPr>
          </w:p>
        </w:tc>
      </w:tr>
      <w:tr w:rsidR="000933FB" w:rsidTr="00C71864">
        <w:tc>
          <w:tcPr>
            <w:tcW w:w="3495" w:type="dxa"/>
          </w:tcPr>
          <w:p w:rsidR="000933FB" w:rsidRDefault="000933FB" w:rsidP="00C71864">
            <w:pPr>
              <w:jc w:val="center"/>
              <w:rPr>
                <w:sz w:val="24"/>
                <w:szCs w:val="24"/>
              </w:rPr>
            </w:pPr>
          </w:p>
          <w:p w:rsidR="000933FB" w:rsidRDefault="000933FB" w:rsidP="00C71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по общим и правовым вопросам администрации Барановская Любовь Александровна</w:t>
            </w:r>
          </w:p>
          <w:p w:rsidR="000933FB" w:rsidRDefault="000933FB" w:rsidP="00C71864">
            <w:pPr>
              <w:jc w:val="center"/>
              <w:rPr>
                <w:sz w:val="24"/>
                <w:szCs w:val="24"/>
              </w:rPr>
            </w:pPr>
          </w:p>
          <w:p w:rsidR="000933FB" w:rsidRDefault="000933FB" w:rsidP="00C71864">
            <w:pPr>
              <w:jc w:val="center"/>
              <w:rPr>
                <w:sz w:val="24"/>
                <w:szCs w:val="24"/>
              </w:rPr>
            </w:pPr>
          </w:p>
          <w:p w:rsidR="000933FB" w:rsidRDefault="000933FB" w:rsidP="00C71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</w:tcPr>
          <w:p w:rsidR="000933FB" w:rsidRDefault="000933FB" w:rsidP="00C71864"/>
        </w:tc>
        <w:tc>
          <w:tcPr>
            <w:tcW w:w="5921" w:type="dxa"/>
          </w:tcPr>
          <w:p w:rsidR="000933FB" w:rsidRDefault="000933FB" w:rsidP="00C71864"/>
          <w:p w:rsidR="000933FB" w:rsidRDefault="000933FB" w:rsidP="00C71864"/>
          <w:p w:rsidR="000933FB" w:rsidRDefault="000933FB" w:rsidP="00C71864">
            <w:r>
              <w:t>______________________</w:t>
            </w:r>
          </w:p>
          <w:p w:rsidR="000933FB" w:rsidRPr="00AB1254" w:rsidRDefault="000933FB" w:rsidP="00C71864">
            <w:pPr>
              <w:jc w:val="center"/>
              <w:rPr>
                <w:vertAlign w:val="superscript"/>
              </w:rPr>
            </w:pPr>
            <w:r w:rsidRPr="00AB1254">
              <w:rPr>
                <w:vertAlign w:val="superscript"/>
              </w:rPr>
              <w:t>подпись</w:t>
            </w:r>
          </w:p>
          <w:p w:rsidR="000933FB" w:rsidRDefault="00DF67FC" w:rsidP="00C71864">
            <w:pPr>
              <w:spacing w:line="360" w:lineRule="auto"/>
            </w:pPr>
            <w:r>
              <w:t>___  __________ 2025</w:t>
            </w:r>
            <w:r w:rsidR="000933FB">
              <w:t xml:space="preserve"> г.</w:t>
            </w:r>
          </w:p>
          <w:p w:rsidR="000933FB" w:rsidRDefault="000933FB" w:rsidP="00C71864"/>
        </w:tc>
      </w:tr>
      <w:tr w:rsidR="000933FB" w:rsidTr="00C71864">
        <w:tc>
          <w:tcPr>
            <w:tcW w:w="3495" w:type="dxa"/>
          </w:tcPr>
          <w:p w:rsidR="000933FB" w:rsidRDefault="000933FB" w:rsidP="00C71864">
            <w:pPr>
              <w:spacing w:after="96"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ГО и ЧС Тимофеева Ольга Вячеславовна</w:t>
            </w:r>
          </w:p>
          <w:p w:rsidR="000933FB" w:rsidRDefault="000933FB" w:rsidP="00C71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</w:tcPr>
          <w:p w:rsidR="000933FB" w:rsidRDefault="000933FB" w:rsidP="00C71864"/>
        </w:tc>
        <w:tc>
          <w:tcPr>
            <w:tcW w:w="5921" w:type="dxa"/>
          </w:tcPr>
          <w:p w:rsidR="000933FB" w:rsidRDefault="000933FB" w:rsidP="00C71864">
            <w:r>
              <w:t>______________________</w:t>
            </w:r>
          </w:p>
          <w:p w:rsidR="000933FB" w:rsidRPr="00AB1254" w:rsidRDefault="000933FB" w:rsidP="00C71864">
            <w:pPr>
              <w:jc w:val="center"/>
              <w:rPr>
                <w:vertAlign w:val="superscript"/>
              </w:rPr>
            </w:pPr>
            <w:r w:rsidRPr="00AB1254">
              <w:rPr>
                <w:vertAlign w:val="superscript"/>
              </w:rPr>
              <w:t>подпись</w:t>
            </w:r>
          </w:p>
          <w:p w:rsidR="000933FB" w:rsidRDefault="00DF67FC" w:rsidP="00C71864">
            <w:pPr>
              <w:spacing w:line="360" w:lineRule="auto"/>
            </w:pPr>
            <w:r>
              <w:t>___  __________ 2025</w:t>
            </w:r>
            <w:r w:rsidR="000933FB">
              <w:t xml:space="preserve"> г.</w:t>
            </w:r>
          </w:p>
          <w:p w:rsidR="000933FB" w:rsidRDefault="000933FB" w:rsidP="00C71864"/>
        </w:tc>
      </w:tr>
    </w:tbl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</w:p>
    <w:p w:rsidR="000933FB" w:rsidRDefault="000933FB" w:rsidP="000933FB">
      <w:pPr>
        <w:jc w:val="center"/>
      </w:pPr>
      <w:r>
        <w:t xml:space="preserve"> </w:t>
      </w:r>
    </w:p>
    <w:p w:rsidR="000933FB" w:rsidRDefault="000933FB" w:rsidP="000933FB">
      <w:pPr>
        <w:pStyle w:val="4"/>
        <w:jc w:val="center"/>
      </w:pPr>
    </w:p>
    <w:p w:rsidR="000933FB" w:rsidRDefault="000933FB" w:rsidP="000933FB"/>
    <w:p w:rsidR="000933FB" w:rsidRDefault="000933FB" w:rsidP="000933FB"/>
    <w:p w:rsidR="000933FB" w:rsidRDefault="000933FB" w:rsidP="000933FB"/>
    <w:p w:rsidR="000933FB" w:rsidRDefault="000933FB" w:rsidP="000933FB"/>
    <w:p w:rsidR="000933FB" w:rsidRDefault="000933FB" w:rsidP="000933FB"/>
    <w:p w:rsidR="000933FB" w:rsidRDefault="000933FB" w:rsidP="000933FB"/>
    <w:p w:rsidR="000933FB" w:rsidRDefault="000933FB" w:rsidP="000933FB"/>
    <w:p w:rsidR="000933FB" w:rsidRDefault="000933FB" w:rsidP="000933FB"/>
    <w:p w:rsidR="000933FB" w:rsidRDefault="000933FB" w:rsidP="000933FB"/>
    <w:p w:rsidR="000933FB" w:rsidRDefault="000933FB" w:rsidP="000933FB"/>
    <w:p w:rsidR="00B22886" w:rsidRDefault="00B22886"/>
    <w:sectPr w:rsidR="00B22886" w:rsidSect="00D01C99">
      <w:pgSz w:w="11906" w:h="16838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33FB"/>
    <w:rsid w:val="000933FB"/>
    <w:rsid w:val="000B5B51"/>
    <w:rsid w:val="00186B06"/>
    <w:rsid w:val="0076754A"/>
    <w:rsid w:val="00892197"/>
    <w:rsid w:val="00B22886"/>
    <w:rsid w:val="00DC7C60"/>
    <w:rsid w:val="00DF67FC"/>
    <w:rsid w:val="00E46A0C"/>
    <w:rsid w:val="00EB1C8E"/>
    <w:rsid w:val="00FA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933FB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0933FB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933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3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Цветовое выделение"/>
    <w:rsid w:val="000933FB"/>
    <w:rPr>
      <w:b/>
      <w:color w:val="000080"/>
    </w:rPr>
  </w:style>
  <w:style w:type="table" w:styleId="a4">
    <w:name w:val="Table Grid"/>
    <w:basedOn w:val="a1"/>
    <w:rsid w:val="00093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2025-05-16T13:29:00Z</cp:lastPrinted>
  <dcterms:created xsi:type="dcterms:W3CDTF">2025-05-26T10:00:00Z</dcterms:created>
  <dcterms:modified xsi:type="dcterms:W3CDTF">2025-05-26T10:00:00Z</dcterms:modified>
</cp:coreProperties>
</file>