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F5" w:rsidRDefault="00A64BF5" w:rsidP="00A64BF5">
      <w:pPr>
        <w:pStyle w:val="a3"/>
        <w:jc w:val="center"/>
      </w:pPr>
    </w:p>
    <w:p w:rsidR="00A64BF5" w:rsidRPr="00DC6502" w:rsidRDefault="00A64BF5" w:rsidP="00A64BF5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A64BF5" w:rsidRPr="008C752B" w:rsidRDefault="00A64BF5" w:rsidP="00A64BF5">
      <w:pPr>
        <w:rPr>
          <w:sz w:val="28"/>
          <w:szCs w:val="28"/>
        </w:rPr>
      </w:pPr>
    </w:p>
    <w:p w:rsidR="00A64BF5" w:rsidRPr="008C752B" w:rsidRDefault="00A64BF5" w:rsidP="00A64BF5">
      <w:pPr>
        <w:jc w:val="center"/>
        <w:rPr>
          <w:b/>
          <w:sz w:val="28"/>
          <w:szCs w:val="28"/>
        </w:rPr>
      </w:pPr>
    </w:p>
    <w:p w:rsidR="00A64BF5" w:rsidRPr="008C752B" w:rsidRDefault="00A64BF5" w:rsidP="00A64BF5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A64BF5" w:rsidRPr="008C752B" w:rsidRDefault="00A64BF5" w:rsidP="00A64BF5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A64BF5" w:rsidRPr="008C752B" w:rsidRDefault="00A64BF5" w:rsidP="00A64BF5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A64BF5" w:rsidRPr="008C752B" w:rsidRDefault="00A64BF5" w:rsidP="00A64BF5">
      <w:pPr>
        <w:jc w:val="center"/>
        <w:rPr>
          <w:b/>
          <w:sz w:val="28"/>
          <w:szCs w:val="28"/>
        </w:rPr>
      </w:pPr>
    </w:p>
    <w:p w:rsidR="00A64BF5" w:rsidRPr="008C752B" w:rsidRDefault="00A64BF5" w:rsidP="00A64BF5">
      <w:pPr>
        <w:jc w:val="center"/>
        <w:rPr>
          <w:b/>
          <w:sz w:val="28"/>
          <w:szCs w:val="28"/>
        </w:rPr>
      </w:pPr>
    </w:p>
    <w:p w:rsidR="00A64BF5" w:rsidRPr="008C752B" w:rsidRDefault="00A64BF5" w:rsidP="00A64BF5">
      <w:pPr>
        <w:jc w:val="center"/>
        <w:rPr>
          <w:b/>
          <w:sz w:val="28"/>
          <w:szCs w:val="28"/>
        </w:rPr>
      </w:pPr>
      <w:proofErr w:type="gramStart"/>
      <w:r w:rsidRPr="008C752B">
        <w:rPr>
          <w:b/>
          <w:sz w:val="28"/>
          <w:szCs w:val="28"/>
        </w:rPr>
        <w:t>П</w:t>
      </w:r>
      <w:proofErr w:type="gramEnd"/>
      <w:r w:rsidRPr="008C752B">
        <w:rPr>
          <w:b/>
          <w:sz w:val="28"/>
          <w:szCs w:val="28"/>
        </w:rPr>
        <w:t xml:space="preserve"> О С Т А Н О В Л Е Н И Е</w:t>
      </w:r>
    </w:p>
    <w:p w:rsidR="00A64BF5" w:rsidRPr="008C752B" w:rsidRDefault="00A64BF5" w:rsidP="00A64BF5">
      <w:pPr>
        <w:jc w:val="center"/>
        <w:rPr>
          <w:b/>
          <w:sz w:val="28"/>
          <w:szCs w:val="28"/>
        </w:rPr>
      </w:pPr>
    </w:p>
    <w:p w:rsidR="00A64BF5" w:rsidRPr="008C752B" w:rsidRDefault="00A64BF5" w:rsidP="00A64BF5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«21</w:t>
      </w:r>
      <w:r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апреля 2025 года № 203</w:t>
      </w:r>
    </w:p>
    <w:p w:rsidR="00A64BF5" w:rsidRPr="008C752B" w:rsidRDefault="00A64BF5" w:rsidP="00A64BF5">
      <w:pPr>
        <w:rPr>
          <w:sz w:val="28"/>
          <w:szCs w:val="28"/>
        </w:rPr>
      </w:pPr>
    </w:p>
    <w:p w:rsidR="00A64BF5" w:rsidRPr="00251FB7" w:rsidRDefault="00A64BF5" w:rsidP="00A64BF5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О внесении изменений в постановление  администрации Синявинского городского поселения Кировского муниципального района Ленинградской области от 27 декабря 2024 года № 717 «</w:t>
      </w: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A64BF5" w:rsidRPr="00251FB7" w:rsidRDefault="00A64BF5" w:rsidP="00A64BF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A64BF5" w:rsidRPr="00251FB7" w:rsidRDefault="00A64BF5" w:rsidP="00A64BF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2025</w:t>
      </w:r>
      <w:r w:rsidRPr="00251FB7">
        <w:rPr>
          <w:b/>
        </w:rPr>
        <w:t xml:space="preserve"> </w:t>
      </w:r>
      <w:r>
        <w:rPr>
          <w:b/>
        </w:rPr>
        <w:t>-2027 годы</w:t>
      </w:r>
      <w:r w:rsidRPr="00251FB7">
        <w:rPr>
          <w:b/>
        </w:rPr>
        <w:t>»</w:t>
      </w:r>
    </w:p>
    <w:p w:rsidR="00A64BF5" w:rsidRPr="008C752B" w:rsidRDefault="00A64BF5" w:rsidP="00A64BF5">
      <w:pPr>
        <w:jc w:val="both"/>
        <w:rPr>
          <w:sz w:val="28"/>
          <w:szCs w:val="28"/>
        </w:rPr>
      </w:pPr>
    </w:p>
    <w:p w:rsidR="00A64BF5" w:rsidRDefault="00A64BF5" w:rsidP="00A64BF5">
      <w:pPr>
        <w:ind w:firstLine="720"/>
        <w:jc w:val="both"/>
        <w:rPr>
          <w:sz w:val="28"/>
          <w:szCs w:val="28"/>
        </w:rPr>
      </w:pPr>
      <w:proofErr w:type="gramStart"/>
      <w:r w:rsidRPr="008C752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>решением совета депутатов Синявинского городского поселения Кировского муниципального района Ленинградской области от 10.04.2025 № 8 «О внесении изменений в решение совета депутатов Синявинского городского поселения Кировского муниципального района Ленинградской области от 13.12.2024 № 21 «О бюджете Синявинского городского поселения Кировского муниципального района Ленинградской области на</w:t>
      </w:r>
      <w:proofErr w:type="gramEnd"/>
      <w:r>
        <w:rPr>
          <w:sz w:val="28"/>
          <w:szCs w:val="28"/>
        </w:rPr>
        <w:t xml:space="preserve"> 2025 год и на плановый период 2026-2027 годов»</w:t>
      </w:r>
      <w:r w:rsidRPr="008C752B">
        <w:rPr>
          <w:sz w:val="28"/>
          <w:szCs w:val="28"/>
        </w:rPr>
        <w:t xml:space="preserve"> и Уставом </w:t>
      </w:r>
      <w:r>
        <w:rPr>
          <w:sz w:val="28"/>
          <w:szCs w:val="28"/>
        </w:rPr>
        <w:t>Синявинского городского поселения</w:t>
      </w:r>
      <w:r w:rsidRPr="008C752B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8C752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Ленинградской области:</w:t>
      </w:r>
    </w:p>
    <w:p w:rsidR="00A64BF5" w:rsidRDefault="00A64BF5" w:rsidP="00A64B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Синявинского городского поселения Кировского муниципального района Ленинградской области от 27.12.2024 № 717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2025-2027 годы», изложив приложения 1-5 в новой редакции.</w:t>
      </w:r>
    </w:p>
    <w:p w:rsidR="00A64BF5" w:rsidRPr="008C752B" w:rsidRDefault="00A64BF5" w:rsidP="00A64B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752B">
        <w:rPr>
          <w:sz w:val="28"/>
          <w:szCs w:val="28"/>
        </w:rPr>
        <w:t xml:space="preserve">. </w:t>
      </w:r>
      <w:proofErr w:type="gramStart"/>
      <w:r w:rsidRPr="008C752B">
        <w:rPr>
          <w:sz w:val="28"/>
          <w:szCs w:val="28"/>
        </w:rPr>
        <w:t>Контроль за</w:t>
      </w:r>
      <w:proofErr w:type="gramEnd"/>
      <w:r w:rsidRPr="008C752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64BF5" w:rsidRPr="008C752B" w:rsidRDefault="00A64BF5" w:rsidP="00A64BF5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</w:t>
      </w:r>
    </w:p>
    <w:p w:rsidR="00A64BF5" w:rsidRDefault="00A64BF5" w:rsidP="00A64BF5">
      <w:pPr>
        <w:jc w:val="both"/>
        <w:rPr>
          <w:sz w:val="28"/>
          <w:szCs w:val="28"/>
        </w:rPr>
      </w:pPr>
    </w:p>
    <w:p w:rsidR="00A64BF5" w:rsidRPr="008C752B" w:rsidRDefault="00A64BF5" w:rsidP="00A64BF5">
      <w:pPr>
        <w:jc w:val="both"/>
        <w:rPr>
          <w:sz w:val="28"/>
          <w:szCs w:val="28"/>
        </w:rPr>
      </w:pPr>
    </w:p>
    <w:p w:rsidR="00A64BF5" w:rsidRPr="008C752B" w:rsidRDefault="00A64BF5" w:rsidP="00A64B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Е.В. </w:t>
      </w:r>
      <w:proofErr w:type="spellStart"/>
      <w:r>
        <w:rPr>
          <w:sz w:val="28"/>
          <w:szCs w:val="28"/>
        </w:rPr>
        <w:t>Хоменок</w:t>
      </w:r>
      <w:proofErr w:type="spellEnd"/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</w:p>
    <w:p w:rsidR="00A64BF5" w:rsidRDefault="00A64BF5" w:rsidP="00A64BF5">
      <w:pPr>
        <w:jc w:val="both"/>
        <w:rPr>
          <w:sz w:val="28"/>
          <w:szCs w:val="28"/>
        </w:rPr>
      </w:pPr>
    </w:p>
    <w:p w:rsidR="00A64BF5" w:rsidRPr="008C752B" w:rsidRDefault="00A64BF5" w:rsidP="00A64BF5">
      <w:pPr>
        <w:jc w:val="both"/>
        <w:rPr>
          <w:sz w:val="28"/>
          <w:szCs w:val="28"/>
        </w:rPr>
      </w:pPr>
    </w:p>
    <w:p w:rsidR="00A64BF5" w:rsidRDefault="00A64BF5" w:rsidP="00A64BF5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прокуратура Ленинградской области</w:t>
      </w:r>
      <w:r>
        <w:rPr>
          <w:sz w:val="22"/>
          <w:szCs w:val="22"/>
        </w:rPr>
        <w:t>.</w:t>
      </w:r>
    </w:p>
    <w:p w:rsidR="00A64BF5" w:rsidRDefault="00A64BF5" w:rsidP="00A64BF5">
      <w:pPr>
        <w:jc w:val="both"/>
        <w:rPr>
          <w:sz w:val="22"/>
          <w:szCs w:val="22"/>
        </w:rPr>
        <w:sectPr w:rsidR="00A64BF5" w:rsidSect="00A64BF5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</w:p>
    <w:p w:rsidR="00A64BF5" w:rsidRPr="00280551" w:rsidRDefault="00A64BF5" w:rsidP="00A64B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A64BF5" w:rsidRPr="00280551" w:rsidSect="00A64BF5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  <w:r>
        <w:rPr>
          <w:sz w:val="22"/>
          <w:szCs w:val="22"/>
        </w:rPr>
        <w:lastRenderedPageBreak/>
        <w:t xml:space="preserve">Приложение </w:t>
      </w:r>
      <w:r w:rsidRPr="00DE7507">
        <w:rPr>
          <w:sz w:val="22"/>
          <w:szCs w:val="22"/>
        </w:rPr>
        <w:t xml:space="preserve"> 1 </w:t>
      </w: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>
        <w:t>21 апреля 2025 г.</w:t>
      </w:r>
      <w:r w:rsidRPr="00DE7507">
        <w:t xml:space="preserve"> № </w:t>
      </w:r>
      <w:r>
        <w:t>203</w:t>
      </w:r>
    </w:p>
    <w:p w:rsidR="00A64BF5" w:rsidRDefault="00A64BF5" w:rsidP="00A64BF5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>
        <w:rPr>
          <w:b/>
          <w:sz w:val="22"/>
          <w:szCs w:val="22"/>
        </w:rPr>
        <w:t>области на 2025-2027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Ленинградской области на 2025-2027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autoSpaceDE w:val="0"/>
              <w:autoSpaceDN w:val="0"/>
              <w:adjustRightInd w:val="0"/>
              <w:jc w:val="both"/>
            </w:pPr>
            <w:r>
              <w:t>2025-2027</w:t>
            </w:r>
          </w:p>
        </w:tc>
      </w:tr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A64BF5" w:rsidRPr="00DE7507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A64BF5" w:rsidRPr="00DE7507" w:rsidTr="00A64BF5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A64BF5" w:rsidRPr="00DE7507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A64BF5" w:rsidRPr="00DE7507" w:rsidTr="00A64BF5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СНиП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ГОСТ;</w:t>
            </w:r>
          </w:p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A64BF5" w:rsidRPr="00DE7507" w:rsidTr="00A64BF5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A64BF5" w:rsidRPr="00DE7507" w:rsidTr="00A64BF5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A64BF5" w:rsidRPr="00DE7507" w:rsidTr="00A64BF5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</w:tr>
      <w:tr w:rsidR="00A64BF5" w:rsidRPr="00DE7507" w:rsidTr="00A64BF5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726FF" w:rsidRDefault="007A1778" w:rsidP="00A64B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36 836,122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EB6E17" w:rsidP="00A64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10 971,895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7A1778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 </w:t>
            </w:r>
            <w:r w:rsidR="007A1778">
              <w:rPr>
                <w:sz w:val="20"/>
                <w:szCs w:val="20"/>
              </w:rPr>
              <w:t>11 951,349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7A1778" w:rsidP="00A64B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13 912,878</w:t>
            </w:r>
          </w:p>
        </w:tc>
      </w:tr>
      <w:tr w:rsidR="00A64BF5" w:rsidRPr="00DE7507" w:rsidTr="00A64BF5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26 739,789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10 852,963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14 562,326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</w:tr>
      <w:tr w:rsidR="00A64BF5" w:rsidRPr="00DE7507" w:rsidTr="00A64BF5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DE7507" w:rsidRDefault="00A64BF5" w:rsidP="00A64BF5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64BF5" w:rsidRPr="00660164" w:rsidRDefault="00A64BF5" w:rsidP="00A64BF5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A64BF5" w:rsidRPr="00660164" w:rsidSect="00A64BF5">
          <w:footerReference w:type="even" r:id="rId9"/>
          <w:footerReference w:type="default" r:id="rId10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2 </w:t>
      </w: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AA016C">
        <w:t>21 апреля 2025</w:t>
      </w:r>
      <w:r>
        <w:t xml:space="preserve"> г.</w:t>
      </w:r>
      <w:r w:rsidRPr="00DE7507">
        <w:t xml:space="preserve"> № </w:t>
      </w:r>
      <w:r w:rsidR="00AA016C">
        <w:t>203</w:t>
      </w:r>
    </w:p>
    <w:p w:rsidR="00A64BF5" w:rsidRPr="00D016AC" w:rsidRDefault="00A64BF5" w:rsidP="00A64BF5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2025-2027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 xml:space="preserve"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</w:t>
            </w:r>
            <w:proofErr w:type="spellStart"/>
            <w:r w:rsidRPr="00AE6133">
              <w:rPr>
                <w:rFonts w:ascii="Times New Roman" w:hAnsi="Times New Roman" w:cs="Times New Roman"/>
                <w:bCs/>
              </w:rPr>
              <w:t>СНиП</w:t>
            </w:r>
            <w:proofErr w:type="spellEnd"/>
            <w:r w:rsidRPr="00AE6133">
              <w:rPr>
                <w:rFonts w:ascii="Times New Roman" w:hAnsi="Times New Roman" w:cs="Times New Roman"/>
                <w:bCs/>
              </w:rPr>
              <w:t>, ГОСТ;</w:t>
            </w:r>
          </w:p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A64BF5" w:rsidRPr="00AE6133" w:rsidTr="00A64BF5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A64BF5" w:rsidRPr="00AE6133" w:rsidRDefault="00A64BF5" w:rsidP="00A64B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A64BF5" w:rsidRPr="00AE6133" w:rsidTr="00A64BF5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</w:t>
            </w:r>
            <w:proofErr w:type="gramStart"/>
            <w:r w:rsidRPr="00AE6133">
              <w:rPr>
                <w:sz w:val="20"/>
                <w:szCs w:val="20"/>
              </w:rPr>
              <w:t>ы-</w:t>
            </w:r>
            <w:proofErr w:type="gramEnd"/>
            <w:r w:rsidRPr="00AE6133">
              <w:rPr>
                <w:sz w:val="20"/>
                <w:szCs w:val="20"/>
              </w:rPr>
              <w:t xml:space="preserve">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A64BF5" w:rsidRPr="00AE6133" w:rsidTr="00A64BF5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A64BF5" w:rsidRPr="00AE6133" w:rsidTr="00A64BF5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A64BF5" w:rsidRPr="00A726FF" w:rsidRDefault="007A1778" w:rsidP="00A64BF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36 836,122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466148" w:rsidRDefault="00014EA9" w:rsidP="00014EA9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10 971,895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466148" w:rsidRDefault="007A1778" w:rsidP="00A64BF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11 951,349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466148" w:rsidRDefault="007A1778" w:rsidP="00A64BF5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13 912,878</w:t>
            </w:r>
          </w:p>
        </w:tc>
      </w:tr>
      <w:tr w:rsidR="00A64BF5" w:rsidRPr="00AE6133" w:rsidTr="00A64BF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A64BF5" w:rsidRPr="00AE6133" w:rsidRDefault="00A64BF5" w:rsidP="00A64BF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A64BF5" w:rsidRPr="00AE6133" w:rsidRDefault="00A64BF5" w:rsidP="00A64BF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26 739,789</w:t>
            </w:r>
          </w:p>
        </w:tc>
        <w:tc>
          <w:tcPr>
            <w:tcW w:w="2538" w:type="dxa"/>
          </w:tcPr>
          <w:p w:rsidR="00A64BF5" w:rsidRPr="00466148" w:rsidRDefault="00A64BF5" w:rsidP="00A64BF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10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852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963</w:t>
            </w:r>
          </w:p>
        </w:tc>
        <w:tc>
          <w:tcPr>
            <w:tcW w:w="2354" w:type="dxa"/>
          </w:tcPr>
          <w:p w:rsidR="00A64BF5" w:rsidRPr="00466148" w:rsidRDefault="00A64BF5" w:rsidP="00A64BF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562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326</w:t>
            </w:r>
          </w:p>
        </w:tc>
        <w:tc>
          <w:tcPr>
            <w:tcW w:w="2394" w:type="dxa"/>
          </w:tcPr>
          <w:p w:rsidR="00A64BF5" w:rsidRPr="00466148" w:rsidRDefault="00A64BF5" w:rsidP="00A64BF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324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500</w:t>
            </w:r>
          </w:p>
        </w:tc>
      </w:tr>
      <w:tr w:rsidR="00A64BF5" w:rsidRPr="00AE6133" w:rsidTr="00A64BF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</w:tbl>
    <w:p w:rsidR="00A64BF5" w:rsidRDefault="00A64BF5" w:rsidP="00A64BF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 3</w:t>
      </w:r>
      <w:r w:rsidRPr="00DE7507">
        <w:rPr>
          <w:sz w:val="22"/>
          <w:szCs w:val="22"/>
        </w:rPr>
        <w:t xml:space="preserve"> </w:t>
      </w: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AA016C">
        <w:t>21 апреля 2025</w:t>
      </w:r>
      <w:r>
        <w:t xml:space="preserve"> г.</w:t>
      </w:r>
      <w:r w:rsidRPr="00DE7507">
        <w:t xml:space="preserve"> № </w:t>
      </w:r>
      <w:r w:rsidR="00AA016C">
        <w:t>203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A64BF5" w:rsidRDefault="00A64BF5" w:rsidP="00A64B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BF5" w:rsidRPr="0005251C" w:rsidRDefault="00A64BF5" w:rsidP="00A64B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A64BF5" w:rsidRPr="0005251C" w:rsidRDefault="00A64BF5" w:rsidP="00A64BF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Ленинградской области на 2025-2027 годы</w:t>
      </w:r>
      <w:r w:rsidRPr="0005251C">
        <w:rPr>
          <w:b/>
        </w:rPr>
        <w:t>»</w:t>
      </w:r>
    </w:p>
    <w:p w:rsidR="00A64BF5" w:rsidRPr="0005251C" w:rsidRDefault="00A64BF5" w:rsidP="00A64BF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64BF5" w:rsidRPr="00AE6133" w:rsidRDefault="00A64BF5" w:rsidP="00A64BF5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1697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E6133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104" w:type="dxa"/>
            <w:gridSpan w:val="2"/>
            <w:vMerge w:val="restart"/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2"/>
            <w:vMerge w:val="restart"/>
          </w:tcPr>
          <w:p w:rsidR="00A64BF5" w:rsidRPr="00AE6133" w:rsidRDefault="00A64BF5" w:rsidP="00A64BF5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A64BF5" w:rsidRPr="00AE6133" w:rsidTr="00A64BF5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A64BF5" w:rsidRPr="001F6386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A64BF5" w:rsidRPr="00AE6133" w:rsidRDefault="00A64BF5" w:rsidP="00A64BF5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297"/>
        </w:trPr>
        <w:tc>
          <w:tcPr>
            <w:tcW w:w="14884" w:type="dxa"/>
            <w:gridSpan w:val="11"/>
            <w:vAlign w:val="center"/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0"/>
                <w:szCs w:val="20"/>
              </w:rPr>
              <w:t>на Ленинградской области на 2025-2027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25 656,000</w:t>
            </w:r>
          </w:p>
        </w:tc>
        <w:tc>
          <w:tcPr>
            <w:tcW w:w="1421" w:type="dxa"/>
          </w:tcPr>
          <w:p w:rsidR="00A64BF5" w:rsidRPr="00AE6133" w:rsidRDefault="00014EA9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21 824,858</w:t>
            </w:r>
          </w:p>
        </w:tc>
        <w:tc>
          <w:tcPr>
            <w:tcW w:w="1421" w:type="dxa"/>
          </w:tcPr>
          <w:p w:rsidR="00A64BF5" w:rsidRPr="00AE6133" w:rsidRDefault="007A1778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26 513,675</w:t>
            </w:r>
          </w:p>
        </w:tc>
        <w:tc>
          <w:tcPr>
            <w:tcW w:w="1274" w:type="dxa"/>
          </w:tcPr>
          <w:p w:rsidR="00A64BF5" w:rsidRPr="00AE6133" w:rsidRDefault="007A1778" w:rsidP="00A64BF5">
            <w:pPr>
              <w:pStyle w:val="ConsPlusNormal"/>
              <w:ind w:firstLine="0"/>
              <w:contextualSpacing/>
            </w:pPr>
            <w:r>
              <w:rPr>
                <w:rFonts w:ascii="Times New Roman" w:hAnsi="Times New Roman" w:cs="Times New Roman"/>
              </w:rPr>
              <w:t>15 237,378</w:t>
            </w: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</w:tr>
      <w:tr w:rsidR="00A64BF5" w:rsidRPr="00AE6133" w:rsidTr="00A64BF5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  <w:p w:rsidR="00A64BF5" w:rsidRPr="007304AC" w:rsidRDefault="00A64BF5" w:rsidP="00A64BF5">
            <w:pPr>
              <w:rPr>
                <w:sz w:val="20"/>
                <w:szCs w:val="20"/>
              </w:rPr>
            </w:pPr>
            <w:r w:rsidRPr="007304AC">
              <w:rPr>
                <w:sz w:val="20"/>
                <w:szCs w:val="20"/>
              </w:rPr>
              <w:t>25 656,000</w:t>
            </w: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</w:pP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13307" w:type="dxa"/>
            <w:gridSpan w:val="10"/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A64BF5" w:rsidRPr="00AE6133" w:rsidRDefault="00A64BF5" w:rsidP="00A64BF5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A64BF5" w:rsidRPr="00AE6133" w:rsidRDefault="00A64BF5" w:rsidP="00A64BF5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23 073,79/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0,878</w:t>
            </w:r>
          </w:p>
        </w:tc>
        <w:tc>
          <w:tcPr>
            <w:tcW w:w="1421" w:type="dxa"/>
          </w:tcPr>
          <w:p w:rsidR="00A64BF5" w:rsidRDefault="00014EA9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19 989,977</w:t>
            </w:r>
            <w:r w:rsidR="00A64BF5">
              <w:rPr>
                <w:rFonts w:ascii="Times New Roman" w:hAnsi="Times New Roman" w:cs="Times New Roman"/>
              </w:rPr>
              <w:t>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A64BF5" w:rsidRDefault="007A1778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25109,153</w:t>
            </w:r>
            <w:r w:rsidR="00A64BF5">
              <w:rPr>
                <w:rFonts w:ascii="Times New Roman" w:hAnsi="Times New Roman" w:cs="Times New Roman"/>
              </w:rPr>
              <w:t>/</w:t>
            </w:r>
          </w:p>
          <w:p w:rsidR="00A64BF5" w:rsidRPr="00C3301F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A64BF5" w:rsidRDefault="007A1778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11 880,826</w:t>
            </w:r>
            <w:r w:rsidR="00A64BF5">
              <w:rPr>
                <w:rFonts w:ascii="Times New Roman" w:hAnsi="Times New Roman" w:cs="Times New Roman"/>
              </w:rPr>
              <w:t>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A64BF5" w:rsidRPr="00AE6133" w:rsidTr="00A64BF5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ремонт участков автомобильных дорог по адресу: Ленинградская область, Кировский район, </w:t>
            </w:r>
            <w:proofErr w:type="gramStart"/>
            <w:r w:rsidRPr="00AE6133">
              <w:rPr>
                <w:rFonts w:ascii="Times New Roman" w:hAnsi="Times New Roman" w:cs="Times New Roman"/>
              </w:rPr>
              <w:t>г</w:t>
            </w:r>
            <w:proofErr w:type="gramEnd"/>
            <w:r w:rsidRPr="00AE6133"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 w:rsidRPr="00AE6133">
              <w:rPr>
                <w:rFonts w:ascii="Times New Roman" w:hAnsi="Times New Roman" w:cs="Times New Roman"/>
              </w:rPr>
              <w:t>Синявино</w:t>
            </w:r>
            <w:proofErr w:type="spellEnd"/>
            <w:r w:rsidRPr="00AE6133">
              <w:rPr>
                <w:rFonts w:ascii="Times New Roman" w:hAnsi="Times New Roman" w:cs="Times New Roman"/>
              </w:rPr>
              <w:t>, ул. Кравченко, ул. Песочная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E6133">
              <w:rPr>
                <w:rFonts w:ascii="Times New Roman" w:hAnsi="Times New Roman" w:cs="Times New Roman"/>
              </w:rPr>
              <w:t xml:space="preserve"> ул. Лесная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Default="00014EA9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16 253,687</w:t>
            </w:r>
            <w:r w:rsidR="00A64BF5">
              <w:rPr>
                <w:rFonts w:ascii="Times New Roman" w:hAnsi="Times New Roman" w:cs="Times New Roman"/>
              </w:rPr>
              <w:t>/</w:t>
            </w:r>
          </w:p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автомобильной дороги,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Кировского района Ленинградской области от перекрестка с ул. Лесная до дома 19 по ул. Кравченко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9 413,727/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723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работы по ремонту автомобильной дороги по адресу: Ленинградская область, Кировский район,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Генерала </w:t>
            </w:r>
            <w:proofErr w:type="spellStart"/>
            <w:r>
              <w:rPr>
                <w:rFonts w:ascii="Times New Roman" w:hAnsi="Times New Roman" w:cs="Times New Roman"/>
              </w:rPr>
              <w:t>Маргелова</w:t>
            </w:r>
            <w:proofErr w:type="spellEnd"/>
          </w:p>
        </w:tc>
        <w:tc>
          <w:tcPr>
            <w:tcW w:w="1702" w:type="dxa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11 058,072/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0,466</w:t>
            </w: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102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 xml:space="preserve">и от д.11 по ул. Кравченко до д.2 по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18 202,907/ 0,7</w:t>
            </w: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2 601,991</w:t>
            </w:r>
          </w:p>
        </w:tc>
        <w:tc>
          <w:tcPr>
            <w:tcW w:w="1421" w:type="dxa"/>
          </w:tcPr>
          <w:p w:rsidR="00A64BF5" w:rsidRPr="00AE6133" w:rsidRDefault="007A1778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3736,290/0,6</w:t>
            </w:r>
          </w:p>
        </w:tc>
        <w:tc>
          <w:tcPr>
            <w:tcW w:w="1421" w:type="dxa"/>
          </w:tcPr>
          <w:p w:rsidR="00A64BF5" w:rsidRPr="00AE6133" w:rsidRDefault="007A1778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2879,000/0,6</w:t>
            </w:r>
          </w:p>
        </w:tc>
        <w:tc>
          <w:tcPr>
            <w:tcW w:w="1274" w:type="dxa"/>
          </w:tcPr>
          <w:p w:rsidR="00A64BF5" w:rsidRPr="00AE6133" w:rsidRDefault="007A1778" w:rsidP="007A177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879,000/0,6</w:t>
            </w: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ремонт участка автомобильной дороги по ул. Красных Зорь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.п. </w:t>
            </w:r>
            <w:proofErr w:type="spellStart"/>
            <w:r>
              <w:rPr>
                <w:rFonts w:ascii="Times New Roman" w:hAnsi="Times New Roman" w:cs="Times New Roman"/>
              </w:rPr>
              <w:t>Синявино</w:t>
            </w:r>
            <w:proofErr w:type="spellEnd"/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5" w:type="dxa"/>
            <w:vMerge w:val="restart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общего пользования местного значения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421" w:type="dxa"/>
            <w:gridSpan w:val="2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A64BF5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A64BF5" w:rsidRDefault="00A64BF5" w:rsidP="00A64BF5">
            <w:pPr>
              <w:pStyle w:val="ConsPlusNormal"/>
              <w:ind w:firstLine="3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4 027,246/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4" w:type="dxa"/>
            <w:vMerge w:val="restart"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7 325,246/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5" w:type="dxa"/>
            <w:vMerge w:val="restart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4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A64BF5" w:rsidRPr="00AE6133" w:rsidRDefault="00A64BF5" w:rsidP="00A64BF5">
            <w:pPr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trHeight w:val="249"/>
        </w:trPr>
        <w:tc>
          <w:tcPr>
            <w:tcW w:w="14884" w:type="dxa"/>
            <w:gridSpan w:val="11"/>
          </w:tcPr>
          <w:p w:rsidR="00A64BF5" w:rsidRPr="004D6C10" w:rsidRDefault="00A64BF5" w:rsidP="00A64BF5">
            <w:pPr>
              <w:pStyle w:val="a9"/>
              <w:numPr>
                <w:ilvl w:val="1"/>
                <w:numId w:val="6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spacing w:after="200" w:line="276" w:lineRule="auto"/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A64BF5" w:rsidRPr="00AE6133" w:rsidTr="00A64BF5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A64BF5" w:rsidRPr="008E26D6" w:rsidRDefault="00A64BF5" w:rsidP="00A64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A64BF5" w:rsidRPr="008E26D6" w:rsidRDefault="00A64BF5" w:rsidP="00A64B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2 582,810</w:t>
            </w:r>
          </w:p>
        </w:tc>
        <w:tc>
          <w:tcPr>
            <w:tcW w:w="1421" w:type="dxa"/>
          </w:tcPr>
          <w:p w:rsidR="00A64BF5" w:rsidRPr="00AE6133" w:rsidRDefault="00014EA9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1 834,880</w:t>
            </w: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1 404,522</w:t>
            </w: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3 356,552</w:t>
            </w: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A64BF5" w:rsidRPr="008E26D6" w:rsidRDefault="00A64BF5" w:rsidP="00A64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A64BF5" w:rsidRPr="008E26D6" w:rsidRDefault="00A64BF5" w:rsidP="00A64B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64BF5" w:rsidRPr="00AE6133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64BF5" w:rsidRPr="00AE6133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1 300,000/0,3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1 000,000/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1 500,000/</w:t>
            </w: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обустройство 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EA9" w:rsidRPr="00AE6133" w:rsidTr="000749A7">
        <w:trPr>
          <w:gridAfter w:val="2"/>
          <w:wAfter w:w="3404" w:type="dxa"/>
          <w:trHeight w:val="425"/>
        </w:trPr>
        <w:tc>
          <w:tcPr>
            <w:tcW w:w="694" w:type="dxa"/>
            <w:vMerge w:val="restart"/>
          </w:tcPr>
          <w:p w:rsidR="00014EA9" w:rsidRPr="00AE6133" w:rsidRDefault="00014EA9" w:rsidP="00281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14EA9" w:rsidRPr="00AE6133" w:rsidRDefault="00014EA9" w:rsidP="00DE53D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 w:rsidR="00DE53D6">
              <w:rPr>
                <w:rFonts w:ascii="Times New Roman" w:hAnsi="Times New Roman" w:cs="Times New Roman"/>
              </w:rPr>
              <w:t>разработка проекта организации дорожного движения улично-дорожной сети (монтаж, демонтаж имеющейся искусственной дорожной неровности</w:t>
            </w:r>
            <w:proofErr w:type="gramStart"/>
            <w:r w:rsidR="00DE53D6">
              <w:rPr>
                <w:rFonts w:ascii="Times New Roman" w:hAnsi="Times New Roman" w:cs="Times New Roman"/>
              </w:rPr>
              <w:t>(</w:t>
            </w:r>
            <w:r w:rsidRPr="00AE6133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014EA9" w:rsidRPr="00AE6133" w:rsidRDefault="00014EA9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14EA9" w:rsidRPr="00AE6133" w:rsidRDefault="00014EA9" w:rsidP="00281C0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4EA9" w:rsidRPr="00AE6133" w:rsidRDefault="00014EA9" w:rsidP="00DE53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014EA9" w:rsidRPr="00AE6133" w:rsidRDefault="00DE53D6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322,340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14EA9" w:rsidRPr="00AE6133" w:rsidRDefault="00014EA9" w:rsidP="00281C09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EA9" w:rsidRPr="00AE6133" w:rsidTr="00A64BF5">
        <w:trPr>
          <w:gridAfter w:val="2"/>
          <w:wAfter w:w="3404" w:type="dxa"/>
          <w:trHeight w:val="258"/>
        </w:trPr>
        <w:tc>
          <w:tcPr>
            <w:tcW w:w="694" w:type="dxa"/>
            <w:vMerge/>
          </w:tcPr>
          <w:p w:rsidR="00014EA9" w:rsidRPr="00AE6133" w:rsidRDefault="00014EA9" w:rsidP="00281C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14EA9" w:rsidRPr="00AE6133" w:rsidRDefault="00014EA9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Pr="00AE6133" w:rsidRDefault="00014EA9" w:rsidP="00014E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Default="00014EA9" w:rsidP="00281C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Default="00014EA9" w:rsidP="00281C0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A9" w:rsidRPr="00AE6133" w:rsidRDefault="00014EA9" w:rsidP="00281C09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14EA9" w:rsidRPr="00AE6133" w:rsidRDefault="00014EA9" w:rsidP="00281C09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587,416/1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014EA9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264,000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288,573/1</w:t>
            </w:r>
          </w:p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231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64BF5" w:rsidRPr="00AE6133" w:rsidTr="00A64BF5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A64BF5" w:rsidRPr="00EA613D" w:rsidRDefault="00A64BF5" w:rsidP="00A64BF5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A64BF5" w:rsidRPr="00EA613D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613D">
              <w:rPr>
                <w:sz w:val="20"/>
                <w:szCs w:val="20"/>
              </w:rPr>
              <w:t>лановое значение</w:t>
            </w:r>
          </w:p>
        </w:tc>
        <w:tc>
          <w:tcPr>
            <w:tcW w:w="1697" w:type="dxa"/>
            <w:vMerge w:val="restart"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  <w:r>
              <w:t>444,810</w:t>
            </w:r>
          </w:p>
        </w:tc>
        <w:tc>
          <w:tcPr>
            <w:tcW w:w="1421" w:type="dxa"/>
            <w:vMerge w:val="restart"/>
          </w:tcPr>
          <w:p w:rsidR="00A64BF5" w:rsidRPr="00AE6133" w:rsidRDefault="00DE53D6" w:rsidP="00A64BF5">
            <w:pPr>
              <w:pStyle w:val="a9"/>
              <w:tabs>
                <w:tab w:val="left" w:pos="1135"/>
              </w:tabs>
              <w:ind w:left="0"/>
            </w:pPr>
            <w:r>
              <w:t>548,540</w:t>
            </w:r>
          </w:p>
        </w:tc>
        <w:tc>
          <w:tcPr>
            <w:tcW w:w="1421" w:type="dxa"/>
            <w:vMerge w:val="restart"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  <w:r>
              <w:t>404,202</w:t>
            </w:r>
          </w:p>
        </w:tc>
        <w:tc>
          <w:tcPr>
            <w:tcW w:w="1274" w:type="dxa"/>
            <w:vMerge w:val="restart"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  <w:r>
              <w:t>567,979</w:t>
            </w:r>
          </w:p>
        </w:tc>
        <w:tc>
          <w:tcPr>
            <w:tcW w:w="1275" w:type="dxa"/>
            <w:vMerge w:val="restart"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A64BF5" w:rsidRPr="00AE6133" w:rsidTr="00A64BF5">
        <w:trPr>
          <w:gridAfter w:val="2"/>
          <w:wAfter w:w="3404" w:type="dxa"/>
          <w:trHeight w:val="1154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A64BF5" w:rsidRPr="00EA613D" w:rsidRDefault="00A64BF5" w:rsidP="00A64BF5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A64BF5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A64BF5" w:rsidRDefault="00A64BF5" w:rsidP="00A64BF5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A64BF5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A64BF5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A64BF5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A64BF5" w:rsidRPr="00AE6133" w:rsidRDefault="00A64BF5" w:rsidP="00A64BF5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составление локальных смет, экспертиза; </w:t>
            </w:r>
            <w:proofErr w:type="spellStart"/>
            <w:r w:rsidRPr="00AE6133">
              <w:rPr>
                <w:rFonts w:ascii="Times New Roman" w:hAnsi="Times New Roman" w:cs="Times New Roman"/>
              </w:rPr>
              <w:t>стройконтроль</w:t>
            </w:r>
            <w:proofErr w:type="spellEnd"/>
            <w:r w:rsidRPr="00AE6133">
              <w:rPr>
                <w:rFonts w:ascii="Times New Roman" w:hAnsi="Times New Roman" w:cs="Times New Roman"/>
              </w:rPr>
              <w:t xml:space="preserve">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444,810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355,540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404,522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567,979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A64BF5" w:rsidRPr="00AE6133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4BF5" w:rsidRPr="00AE6133" w:rsidRDefault="00A64BF5" w:rsidP="00A64BF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</w:t>
            </w:r>
            <w:proofErr w:type="gramStart"/>
            <w:r w:rsidRPr="00AE6133">
              <w:rPr>
                <w:rFonts w:ascii="Times New Roman" w:hAnsi="Times New Roman" w:cs="Times New Roman"/>
              </w:rPr>
              <w:t>.р</w:t>
            </w:r>
            <w:proofErr w:type="gramEnd"/>
            <w:r w:rsidRPr="00AE6133">
              <w:rPr>
                <w:rFonts w:ascii="Times New Roman" w:hAnsi="Times New Roman" w:cs="Times New Roman"/>
              </w:rPr>
              <w:t>уб.</w:t>
            </w:r>
            <w:r>
              <w:rPr>
                <w:rFonts w:ascii="Times New Roman" w:hAnsi="Times New Roman" w:cs="Times New Roman"/>
              </w:rPr>
              <w:t>/ работ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7A1778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193,000/</w:t>
            </w:r>
            <w:r w:rsidR="00A64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A64BF5" w:rsidRPr="00AE6133" w:rsidTr="00A64BF5">
        <w:trPr>
          <w:gridAfter w:val="2"/>
          <w:wAfter w:w="3404" w:type="dxa"/>
        </w:trPr>
        <w:tc>
          <w:tcPr>
            <w:tcW w:w="694" w:type="dxa"/>
            <w:vMerge/>
          </w:tcPr>
          <w:p w:rsidR="00A64BF5" w:rsidRPr="00AE6133" w:rsidRDefault="00A64BF5" w:rsidP="00A64B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AE6133" w:rsidRDefault="00A64BF5" w:rsidP="00A64BF5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A64BF5" w:rsidRPr="00AE6133" w:rsidRDefault="00A64BF5" w:rsidP="00A64BF5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</w:tbl>
    <w:p w:rsidR="00A64BF5" w:rsidRPr="00AE6133" w:rsidRDefault="00A64BF5" w:rsidP="00A64BF5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A64BF5" w:rsidRPr="00F93FA6" w:rsidRDefault="00A64BF5" w:rsidP="00A64BF5">
      <w:pPr>
        <w:widowControl w:val="0"/>
        <w:autoSpaceDE w:val="0"/>
        <w:autoSpaceDN w:val="0"/>
        <w:adjustRightInd w:val="0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</w:t>
      </w: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</w:pPr>
    </w:p>
    <w:p w:rsidR="00A64BF5" w:rsidRPr="0005251C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t>Приложение  4</w:t>
      </w:r>
      <w:r w:rsidRPr="0005251C">
        <w:rPr>
          <w:sz w:val="22"/>
          <w:szCs w:val="22"/>
        </w:rPr>
        <w:t xml:space="preserve"> </w:t>
      </w: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AA016C">
        <w:t>21 апреля 2025</w:t>
      </w:r>
      <w:r>
        <w:t xml:space="preserve"> г.</w:t>
      </w:r>
      <w:r w:rsidRPr="00DE7507">
        <w:t xml:space="preserve"> № </w:t>
      </w:r>
      <w:r w:rsidR="00AA016C">
        <w:t>203</w:t>
      </w:r>
    </w:p>
    <w:p w:rsidR="00A64BF5" w:rsidRPr="005E62CB" w:rsidRDefault="00A64BF5" w:rsidP="00A64BF5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2"/>
          <w:szCs w:val="22"/>
        </w:rPr>
      </w:pPr>
    </w:p>
    <w:p w:rsidR="00A64BF5" w:rsidRPr="005E62CB" w:rsidRDefault="00A64BF5" w:rsidP="00A64BF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2" w:name="Par379"/>
      <w:bookmarkEnd w:id="2"/>
      <w:r w:rsidRPr="005E62CB">
        <w:rPr>
          <w:b/>
          <w:sz w:val="22"/>
          <w:szCs w:val="22"/>
        </w:rPr>
        <w:t>Сведения о порядке сбора информации и методике расчета</w:t>
      </w:r>
    </w:p>
    <w:p w:rsidR="00A64BF5" w:rsidRPr="005E62CB" w:rsidRDefault="00A64BF5" w:rsidP="00A64BF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E62CB">
        <w:rPr>
          <w:b/>
          <w:sz w:val="22"/>
          <w:szCs w:val="22"/>
        </w:rPr>
        <w:t>показателей (индикаторов) муниципальной программы</w:t>
      </w:r>
      <w:r>
        <w:rPr>
          <w:b/>
          <w:sz w:val="22"/>
          <w:szCs w:val="22"/>
        </w:rPr>
        <w:t xml:space="preserve"> </w:t>
      </w:r>
      <w:r w:rsidRPr="005E62CB">
        <w:rPr>
          <w:b/>
          <w:bCs/>
          <w:sz w:val="22"/>
          <w:szCs w:val="22"/>
        </w:rPr>
        <w:t>«</w:t>
      </w:r>
      <w:r w:rsidRPr="005E62CB">
        <w:rPr>
          <w:b/>
          <w:sz w:val="22"/>
          <w:szCs w:val="22"/>
        </w:rPr>
        <w:t>Совершенствование развития автомобильных дорог Синявинского городского поселения Кировского муниципального района Ленинградской области на 2</w:t>
      </w:r>
      <w:r>
        <w:rPr>
          <w:b/>
          <w:sz w:val="22"/>
          <w:szCs w:val="22"/>
        </w:rPr>
        <w:t>025-2027</w:t>
      </w:r>
      <w:r w:rsidRPr="005E62CB">
        <w:rPr>
          <w:b/>
          <w:sz w:val="22"/>
          <w:szCs w:val="22"/>
        </w:rPr>
        <w:t xml:space="preserve"> годы»</w:t>
      </w:r>
    </w:p>
    <w:p w:rsidR="00A64BF5" w:rsidRPr="005E62CB" w:rsidRDefault="00A64BF5" w:rsidP="00A64BF5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268"/>
        <w:gridCol w:w="1417"/>
        <w:gridCol w:w="2126"/>
        <w:gridCol w:w="2977"/>
        <w:gridCol w:w="1843"/>
        <w:gridCol w:w="1843"/>
        <w:gridCol w:w="1903"/>
      </w:tblGrid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8678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8678B">
              <w:rPr>
                <w:sz w:val="20"/>
                <w:szCs w:val="20"/>
              </w:rPr>
              <w:t>/</w:t>
            </w:r>
            <w:proofErr w:type="spellStart"/>
            <w:r w:rsidRPr="0058678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Временная характеристика*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Алгоритм формирования**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58678B">
              <w:rPr>
                <w:sz w:val="20"/>
                <w:szCs w:val="20"/>
              </w:rPr>
              <w:t>Ответственный за сбор данных по показателю***</w:t>
            </w:r>
            <w:proofErr w:type="gram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Реквизиты акта****</w:t>
            </w:r>
          </w:p>
        </w:tc>
      </w:tr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8</w:t>
            </w:r>
          </w:p>
        </w:tc>
      </w:tr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выполнение работ по ремонту </w:t>
            </w:r>
            <w:r>
              <w:rPr>
                <w:sz w:val="20"/>
                <w:szCs w:val="20"/>
              </w:rPr>
              <w:t xml:space="preserve"> участков </w:t>
            </w:r>
            <w:r w:rsidRPr="0058678B">
              <w:rPr>
                <w:sz w:val="20"/>
                <w:szCs w:val="20"/>
              </w:rPr>
              <w:t>автомобильной дороги</w:t>
            </w:r>
            <w:r>
              <w:rPr>
                <w:sz w:val="20"/>
                <w:szCs w:val="20"/>
              </w:rPr>
              <w:t xml:space="preserve"> от д.11по  ул. Кравченко до д. 2 по ул. Кравченко </w:t>
            </w:r>
            <w:proofErr w:type="spellStart"/>
            <w:r>
              <w:rPr>
                <w:sz w:val="20"/>
                <w:szCs w:val="20"/>
              </w:rPr>
              <w:t>гп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, от д. 8 по ул. Кравченко до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9 по ул. Кравченко</w:t>
            </w:r>
            <w:r w:rsidRPr="005867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</w:t>
            </w:r>
            <w:proofErr w:type="spellStart"/>
            <w:r>
              <w:rPr>
                <w:sz w:val="20"/>
                <w:szCs w:val="20"/>
              </w:rPr>
              <w:t>г.п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>, ул. Кравченко, ул. Песочная и ул. 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64BF5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A64BF5" w:rsidRPr="0058678B" w:rsidTr="00A64BF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ремонт участка автомобильной дороги по ул. Красных Зорь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</w:t>
            </w:r>
            <w:proofErr w:type="gramStart"/>
            <w:r w:rsidRPr="0058678B">
              <w:rPr>
                <w:sz w:val="20"/>
                <w:szCs w:val="20"/>
              </w:rPr>
              <w:t>.р</w:t>
            </w:r>
            <w:proofErr w:type="gramEnd"/>
            <w:r w:rsidRPr="0058678B">
              <w:rPr>
                <w:sz w:val="20"/>
                <w:szCs w:val="20"/>
              </w:rPr>
              <w:t>уб.</w:t>
            </w:r>
          </w:p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F5" w:rsidRPr="0058678B" w:rsidRDefault="00A64BF5" w:rsidP="00A64B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A64BF5" w:rsidRPr="005E62CB" w:rsidRDefault="00A64BF5" w:rsidP="00A64BF5">
      <w:pPr>
        <w:rPr>
          <w:sz w:val="20"/>
          <w:szCs w:val="20"/>
        </w:rPr>
      </w:pPr>
    </w:p>
    <w:p w:rsidR="00A64BF5" w:rsidRPr="005E62CB" w:rsidRDefault="00A64BF5" w:rsidP="00A64B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</w:t>
      </w:r>
      <w:r w:rsidRPr="005E62CB">
        <w:rPr>
          <w:rFonts w:ascii="Times New Roman" w:hAnsi="Times New Roman" w:cs="Times New Roman"/>
        </w:rPr>
        <w:t xml:space="preserve"> Указываются периодичность сбора данных и вид временной характеристики (показатель на дату, показатель за период; ежегодно, ежеквартально, ежемесячно).</w:t>
      </w:r>
    </w:p>
    <w:p w:rsidR="00A64BF5" w:rsidRPr="005E62CB" w:rsidRDefault="00A64BF5" w:rsidP="00A64B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 xml:space="preserve">**    </w:t>
      </w:r>
      <w:r>
        <w:rPr>
          <w:rFonts w:ascii="Times New Roman" w:hAnsi="Times New Roman" w:cs="Times New Roman"/>
        </w:rPr>
        <w:t xml:space="preserve"> </w:t>
      </w:r>
      <w:r w:rsidRPr="005E62CB">
        <w:rPr>
          <w:rFonts w:ascii="Times New Roman" w:hAnsi="Times New Roman" w:cs="Times New Roman"/>
        </w:rPr>
        <w:t>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A64BF5" w:rsidRDefault="00A64BF5" w:rsidP="00A64B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    Приводится наименование органа местного самоуправления, ответственного за сбор данных по показателю.</w:t>
      </w:r>
    </w:p>
    <w:p w:rsidR="00A64BF5" w:rsidRPr="007E3101" w:rsidRDefault="00A64BF5" w:rsidP="00A64B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**** Указываются реквизиты акта об утверждении методики расчета показателей программы</w:t>
      </w:r>
      <w:r w:rsidRPr="002D2B67">
        <w:rPr>
          <w:rFonts w:ascii="Times New Roman" w:hAnsi="Times New Roman" w:cs="Times New Roman"/>
          <w:sz w:val="24"/>
          <w:szCs w:val="24"/>
        </w:rPr>
        <w:t>.</w:t>
      </w:r>
    </w:p>
    <w:p w:rsidR="00A64BF5" w:rsidRDefault="00A64BF5" w:rsidP="00A64B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</w:p>
    <w:p w:rsidR="00A64BF5" w:rsidRPr="00F93FA6" w:rsidRDefault="00A64BF5" w:rsidP="00A64BF5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Приложение  5</w:t>
      </w:r>
      <w:r w:rsidRPr="00F93FA6">
        <w:t xml:space="preserve"> </w:t>
      </w:r>
    </w:p>
    <w:p w:rsidR="00A64BF5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A64BF5" w:rsidRPr="00DE7507" w:rsidRDefault="00A64BF5" w:rsidP="00A64BF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AA016C">
        <w:t>21 апреля 2025</w:t>
      </w:r>
      <w:r>
        <w:t xml:space="preserve"> г.</w:t>
      </w:r>
      <w:r w:rsidRPr="00DE7507">
        <w:t xml:space="preserve"> № </w:t>
      </w:r>
      <w:r w:rsidR="00AA016C">
        <w:t>203</w:t>
      </w:r>
    </w:p>
    <w:p w:rsidR="00A64BF5" w:rsidRPr="005C580D" w:rsidRDefault="00A64BF5" w:rsidP="00A64BF5">
      <w:pPr>
        <w:ind w:firstLine="709"/>
        <w:jc w:val="center"/>
        <w:rPr>
          <w:b/>
        </w:rPr>
      </w:pPr>
      <w:r w:rsidRPr="005C580D">
        <w:rPr>
          <w:b/>
        </w:rPr>
        <w:t>План</w:t>
      </w:r>
    </w:p>
    <w:p w:rsidR="00A64BF5" w:rsidRPr="005C580D" w:rsidRDefault="00A64BF5" w:rsidP="00A64BF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2025-2027</w:t>
      </w:r>
      <w:r w:rsidRPr="005C580D">
        <w:rPr>
          <w:b/>
        </w:rPr>
        <w:t xml:space="preserve"> годы»</w:t>
      </w:r>
    </w:p>
    <w:p w:rsidR="00A64BF5" w:rsidRDefault="00A64BF5" w:rsidP="00A64BF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A64BF5" w:rsidRPr="005C580D" w:rsidRDefault="00A64BF5" w:rsidP="00A64BF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A64BF5" w:rsidRPr="00E80C2E" w:rsidTr="00A64BF5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A64BF5" w:rsidRPr="00E80C2E" w:rsidTr="00A64BF5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A64BF5" w:rsidRPr="00E80C2E" w:rsidTr="00A64BF5">
        <w:trPr>
          <w:trHeight w:val="300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A64BF5" w:rsidRPr="00E80C2E" w:rsidTr="00A64BF5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21 824,858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10 971,895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26 513,675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11 951,349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15 237,378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13 912,878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63 575,911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26 739,789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36 836,122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21 824,858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10 971,895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26 513,675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11 951,349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15 237,378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13 912,878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63 575,911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26 739,789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36 836,122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19 989,977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9 137,014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25 109,153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10 546,827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11 880,826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10 556,326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19 989,977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9 137,014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25 109,153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10 546,827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11 880,826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F17963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10 556,326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область, Кировский район,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.п.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>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16 253,687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5 400,724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517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3 736,290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3 736,290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373E6D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участков автомобильной дороги от д. 11 по ул. Кравченко до д. 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 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18 202,907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3 640,581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373E6D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 участка автомобильной дороги по ул. Красных Зорь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373E6D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ремонт  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4 027,246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4 027,246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7 325,246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7 325,246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0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городского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 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1 834,880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1 834,880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10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092FF8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54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1 286,340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1 286,340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175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A016C" w:rsidRPr="00E80C2E" w:rsidTr="0029542C">
        <w:trPr>
          <w:trHeight w:val="50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6C" w:rsidRPr="00E80C2E" w:rsidRDefault="00AA016C" w:rsidP="00AA016C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разработка проекта организации дорожного движения улично-дорожной сети  (монтаж, демонтаж имеющейся искусственной дорожной неровности)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9C728B" w:rsidRDefault="00AA016C" w:rsidP="00281C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322,340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322,340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</w:tr>
      <w:tr w:rsidR="00AA016C" w:rsidRPr="00E80C2E" w:rsidTr="003A49DA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Default="00AA016C" w:rsidP="00281C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9C728B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</w:tr>
      <w:tr w:rsidR="00AA016C" w:rsidRPr="00E80C2E" w:rsidTr="00A64BF5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Default="00AA016C" w:rsidP="00281C0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9C728B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16C" w:rsidRPr="00E80C2E" w:rsidRDefault="00AA016C" w:rsidP="00281C09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655F82" w:rsidRDefault="00A64BF5" w:rsidP="00A64BF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655F8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2. </w:t>
            </w:r>
            <w:r w:rsidRPr="00655F82">
              <w:rPr>
                <w:color w:val="000000"/>
                <w:sz w:val="20"/>
              </w:rPr>
              <w:t xml:space="preserve">Мероприятия по </w:t>
            </w:r>
            <w:r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 w:rsidRPr="00E80C2E">
              <w:rPr>
                <w:sz w:val="20"/>
                <w:szCs w:val="20"/>
              </w:rPr>
              <w:t>стройконтроль</w:t>
            </w:r>
            <w:proofErr w:type="spellEnd"/>
            <w:r w:rsidRPr="00E80C2E">
              <w:rPr>
                <w:sz w:val="20"/>
                <w:szCs w:val="20"/>
              </w:rPr>
              <w:t xml:space="preserve">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79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9C728B" w:rsidRDefault="00AA016C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2A3BAD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29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  <w:tr w:rsidR="00A64BF5" w:rsidRPr="00E80C2E" w:rsidTr="00A64BF5">
        <w:trPr>
          <w:trHeight w:val="32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BF5" w:rsidRPr="00E80C2E" w:rsidRDefault="00A64BF5" w:rsidP="00A64BF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A64BF5" w:rsidRPr="00E80C2E" w:rsidRDefault="00A64BF5" w:rsidP="00A64BF5">
      <w:pPr>
        <w:rPr>
          <w:sz w:val="20"/>
          <w:szCs w:val="20"/>
        </w:rPr>
      </w:pPr>
    </w:p>
    <w:p w:rsidR="00A64BF5" w:rsidRPr="00E80C2E" w:rsidRDefault="00A64BF5" w:rsidP="00A64BF5">
      <w:pPr>
        <w:rPr>
          <w:sz w:val="20"/>
          <w:szCs w:val="20"/>
        </w:rPr>
      </w:pPr>
    </w:p>
    <w:p w:rsidR="00A64BF5" w:rsidRDefault="00A64BF5" w:rsidP="00A64BF5"/>
    <w:p w:rsidR="00A64BF5" w:rsidRDefault="00A64BF5" w:rsidP="00A64BF5"/>
    <w:p w:rsidR="00A64BF5" w:rsidRDefault="00A64BF5" w:rsidP="00A64BF5"/>
    <w:p w:rsidR="00A64BF5" w:rsidRDefault="00A64BF5" w:rsidP="00A64BF5"/>
    <w:p w:rsidR="00B22886" w:rsidRDefault="00B22886"/>
    <w:sectPr w:rsidR="00B22886" w:rsidSect="00A64BF5">
      <w:footerReference w:type="even" r:id="rId11"/>
      <w:footerReference w:type="default" r:id="rId12"/>
      <w:pgSz w:w="16838" w:h="11906" w:orient="landscape"/>
      <w:pgMar w:top="36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D9E" w:rsidRDefault="00BC3D9E" w:rsidP="00DD6B03">
      <w:r>
        <w:separator/>
      </w:r>
    </w:p>
  </w:endnote>
  <w:endnote w:type="continuationSeparator" w:id="1">
    <w:p w:rsidR="00BC3D9E" w:rsidRDefault="00BC3D9E" w:rsidP="00DD6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F5" w:rsidRDefault="00AB498F" w:rsidP="00A64BF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64BF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A016C">
      <w:rPr>
        <w:rStyle w:val="a8"/>
        <w:noProof/>
      </w:rPr>
      <w:t>3</w:t>
    </w:r>
    <w:r>
      <w:rPr>
        <w:rStyle w:val="a8"/>
      </w:rPr>
      <w:fldChar w:fldCharType="end"/>
    </w:r>
  </w:p>
  <w:p w:rsidR="00A64BF5" w:rsidRDefault="00A64BF5" w:rsidP="00A64BF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F5" w:rsidRDefault="00AB498F" w:rsidP="00A64BF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64BF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02DED">
      <w:rPr>
        <w:rStyle w:val="a8"/>
        <w:noProof/>
      </w:rPr>
      <w:t>4</w:t>
    </w:r>
    <w:r>
      <w:rPr>
        <w:rStyle w:val="a8"/>
      </w:rPr>
      <w:fldChar w:fldCharType="end"/>
    </w:r>
  </w:p>
  <w:p w:rsidR="00A64BF5" w:rsidRDefault="00A64BF5" w:rsidP="00A64BF5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F5" w:rsidRDefault="00AB498F" w:rsidP="00A64BF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64BF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4BF5">
      <w:rPr>
        <w:rStyle w:val="a8"/>
        <w:noProof/>
      </w:rPr>
      <w:t>2</w:t>
    </w:r>
    <w:r>
      <w:rPr>
        <w:rStyle w:val="a8"/>
      </w:rPr>
      <w:fldChar w:fldCharType="end"/>
    </w:r>
  </w:p>
  <w:p w:rsidR="00A64BF5" w:rsidRDefault="00A64BF5" w:rsidP="00A64BF5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F5" w:rsidRDefault="00AB498F" w:rsidP="00A64BF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64BF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02DED">
      <w:rPr>
        <w:rStyle w:val="a8"/>
        <w:noProof/>
      </w:rPr>
      <w:t>13</w:t>
    </w:r>
    <w:r>
      <w:rPr>
        <w:rStyle w:val="a8"/>
      </w:rPr>
      <w:fldChar w:fldCharType="end"/>
    </w:r>
  </w:p>
  <w:p w:rsidR="00A64BF5" w:rsidRDefault="00A64BF5" w:rsidP="00A64BF5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D9E" w:rsidRDefault="00BC3D9E" w:rsidP="00DD6B03">
      <w:r>
        <w:separator/>
      </w:r>
    </w:p>
  </w:footnote>
  <w:footnote w:type="continuationSeparator" w:id="1">
    <w:p w:rsidR="00BC3D9E" w:rsidRDefault="00BC3D9E" w:rsidP="00DD6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BF5"/>
    <w:rsid w:val="00014EA9"/>
    <w:rsid w:val="00186B06"/>
    <w:rsid w:val="002A3BAD"/>
    <w:rsid w:val="0076754A"/>
    <w:rsid w:val="007A1778"/>
    <w:rsid w:val="00892197"/>
    <w:rsid w:val="00A64BF5"/>
    <w:rsid w:val="00AA016C"/>
    <w:rsid w:val="00AB498F"/>
    <w:rsid w:val="00B22886"/>
    <w:rsid w:val="00B30441"/>
    <w:rsid w:val="00BC3D9E"/>
    <w:rsid w:val="00D02DED"/>
    <w:rsid w:val="00DD6B03"/>
    <w:rsid w:val="00DE53D6"/>
    <w:rsid w:val="00E46A0C"/>
    <w:rsid w:val="00EB1C8E"/>
    <w:rsid w:val="00EB6E17"/>
    <w:rsid w:val="00F1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64B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4BF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A64B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64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64B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64BF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4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A64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A64B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A64B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64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64BF5"/>
  </w:style>
  <w:style w:type="paragraph" w:styleId="a9">
    <w:name w:val="List Paragraph"/>
    <w:basedOn w:val="a"/>
    <w:uiPriority w:val="34"/>
    <w:qFormat/>
    <w:rsid w:val="00A64BF5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A64B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64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64BF5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A64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A64BF5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A64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A64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A64BF5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A64B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A64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A64BF5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A64B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A64BF5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A64BF5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A64BF5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A64BF5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A64BF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A64B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896B5-2D20-412E-9367-43174745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2025-04-28T12:13:00Z</cp:lastPrinted>
  <dcterms:created xsi:type="dcterms:W3CDTF">2025-06-16T07:23:00Z</dcterms:created>
  <dcterms:modified xsi:type="dcterms:W3CDTF">2025-06-16T07:23:00Z</dcterms:modified>
</cp:coreProperties>
</file>