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F00532">
        <w:rPr>
          <w:rFonts w:ascii="inherit" w:eastAsia="Times New Roman" w:hAnsi="inherit" w:cs="Arial"/>
          <w:b/>
          <w:bCs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К сведению федеральных льготников, имеющих право на бесплатный проезд</w:t>
      </w:r>
    </w:p>
    <w:p w:rsidR="00A73BEB" w:rsidRPr="00F00532" w:rsidRDefault="00A73BEB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9"/>
          <w:szCs w:val="29"/>
          <w:lang w:eastAsia="ru-RU"/>
        </w:rPr>
      </w:pP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Федеральные льготники</w:t>
      </w:r>
      <w:r w:rsidRPr="00F005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</w:t>
      </w:r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 их числу относятся ветераны Великой Отечественной войны, инвалиды, члены семей погибших (умерших) ветеранов Великой Отечественной войны, ветераны боевых действий, граждане, пострадавшие в результате радиационных и техногенных катастроф</w:t>
      </w:r>
      <w:r w:rsidRPr="00F005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 которые не отказались от получения социальной услуги в виде бесплатного проезда на пригородном железнодорожном транспорте, то есть пользующиеся ею в натуральном виде, могут реализовать свое право на бесплатный проезд на</w:t>
      </w:r>
      <w:proofErr w:type="gramEnd"/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основании</w:t>
      </w:r>
      <w:proofErr w:type="gramEnd"/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 xml:space="preserve"> справки, установленного образца,* подтверждающей право граждан на получение набора социальных услуг.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Справку можно получить в Управлении ПФР в том районе, где гражданин является получателем ежемесячной денежной выплаты по 30 декабря 2016 года и с 9 января по 30 декабря 2017 года.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Если вы планируете воспользоваться набором социальных услуг (социальной услугой), в том числе бесплатным проездом в пригородном железнодорожном транспорте в начале января 2017 года, за справкой необходимо обратиться по 30 декабря 2016 года включительно.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______________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Tms Rmn" w:eastAsia="Times New Roman" w:hAnsi="Tms Rmn" w:cs="Arial"/>
          <w:color w:val="000000"/>
          <w:sz w:val="24"/>
          <w:szCs w:val="24"/>
          <w:lang w:eastAsia="ru-RU"/>
        </w:rPr>
        <w:t>*Форма справки утверждена Постановлением Правления ПФР от 2 ноября 2006 года № 261п «Об организации работы Пенсионного фонда Российской Федерации и его территориальных органов по обеспечению граждан документами, подтверждающими их право на получение набора социальных услуг (социальной услуги), зарегистрированным в Минюсте России 7 ноября 2006 года № 8444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 </w:t>
      </w:r>
    </w:p>
    <w:p w:rsidR="00CC55A2" w:rsidRDefault="00CC55A2"/>
    <w:sectPr w:rsidR="00CC55A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5C11E0"/>
    <w:rsid w:val="00620632"/>
    <w:rsid w:val="00755434"/>
    <w:rsid w:val="00802EDF"/>
    <w:rsid w:val="00A73BEB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2025-07-25T06:56:00Z</dcterms:modified>
</cp:coreProperties>
</file>