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569" w:rsidRPr="003C0B23" w:rsidRDefault="003D7569" w:rsidP="003D7569">
      <w:pPr>
        <w:jc w:val="right"/>
        <w:rPr>
          <w:rFonts w:ascii="Times New Roman" w:hAnsi="Times New Roman"/>
          <w:sz w:val="26"/>
          <w:szCs w:val="26"/>
        </w:rPr>
      </w:pPr>
      <w:r w:rsidRPr="003C0B23">
        <w:rPr>
          <w:rFonts w:ascii="Times New Roman" w:hAnsi="Times New Roman"/>
          <w:sz w:val="26"/>
          <w:szCs w:val="26"/>
        </w:rPr>
        <w:t>Приложение</w:t>
      </w:r>
    </w:p>
    <w:p w:rsidR="003D7569" w:rsidRDefault="003D7569" w:rsidP="003D7569">
      <w:pPr>
        <w:rPr>
          <w:rFonts w:ascii="Times New Roman" w:hAnsi="Times New Roman"/>
          <w:sz w:val="26"/>
          <w:szCs w:val="26"/>
          <w:u w:val="single"/>
        </w:rPr>
      </w:pPr>
      <w:r w:rsidRPr="003C0B23">
        <w:rPr>
          <w:rFonts w:ascii="Times New Roman" w:hAnsi="Times New Roman"/>
          <w:sz w:val="26"/>
          <w:szCs w:val="26"/>
          <w:u w:val="single"/>
        </w:rPr>
        <w:t>Информация о земельных участках, подлежащих распределению на заседании комиссии в соответствии с областным законом от 14 октября 2008 года № 105-оз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</w:p>
    <w:tbl>
      <w:tblPr>
        <w:tblStyle w:val="a3"/>
        <w:tblpPr w:leftFromText="180" w:rightFromText="180" w:horzAnchor="margin" w:tblpY="1540"/>
        <w:tblW w:w="9747" w:type="dxa"/>
        <w:tblLayout w:type="fixed"/>
        <w:tblLook w:val="04A0"/>
      </w:tblPr>
      <w:tblGrid>
        <w:gridCol w:w="534"/>
        <w:gridCol w:w="2976"/>
        <w:gridCol w:w="1985"/>
        <w:gridCol w:w="1559"/>
        <w:gridCol w:w="2693"/>
      </w:tblGrid>
      <w:tr w:rsidR="005D3A35" w:rsidRPr="003C0B23" w:rsidTr="005D3A35">
        <w:tc>
          <w:tcPr>
            <w:tcW w:w="534" w:type="dxa"/>
          </w:tcPr>
          <w:p w:rsidR="005D3A35" w:rsidRPr="003C0B23" w:rsidRDefault="005D3A35" w:rsidP="005D3A35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5D3A35" w:rsidRPr="003C0B23" w:rsidRDefault="005D3A35" w:rsidP="005D3A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1985" w:type="dxa"/>
          </w:tcPr>
          <w:p w:rsidR="005D3A35" w:rsidRPr="003C0B23" w:rsidRDefault="005D3A35" w:rsidP="005D3A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3A35" w:rsidRPr="003C0B23" w:rsidRDefault="005D3A35" w:rsidP="005D3A35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Площадь, кв</w:t>
            </w:r>
            <w:proofErr w:type="gramStart"/>
            <w:r w:rsidRPr="003C0B2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693" w:type="dxa"/>
          </w:tcPr>
          <w:p w:rsidR="005D3A35" w:rsidRPr="003C0B23" w:rsidRDefault="005D3A35" w:rsidP="005D3A35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</w:tr>
      <w:tr w:rsidR="003D7569" w:rsidRPr="003C0B23" w:rsidTr="005D3A35">
        <w:tc>
          <w:tcPr>
            <w:tcW w:w="534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vAlign w:val="center"/>
          </w:tcPr>
          <w:p w:rsidR="003D7569" w:rsidRPr="003C0B23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г.п. Синявино, ул. Солнечная,  з/у 19</w:t>
            </w:r>
          </w:p>
        </w:tc>
        <w:tc>
          <w:tcPr>
            <w:tcW w:w="1985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территория 1</w:t>
            </w:r>
          </w:p>
        </w:tc>
        <w:tc>
          <w:tcPr>
            <w:tcW w:w="1559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2693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47:16:0434001:2868</w:t>
            </w:r>
          </w:p>
        </w:tc>
      </w:tr>
      <w:tr w:rsidR="003D7569" w:rsidRPr="003C0B23" w:rsidTr="005D3A35">
        <w:tc>
          <w:tcPr>
            <w:tcW w:w="534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3D7569" w:rsidRPr="003C0B23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г.п Синявино, ул. Солнечная, з/у 21</w:t>
            </w:r>
          </w:p>
        </w:tc>
        <w:tc>
          <w:tcPr>
            <w:tcW w:w="1985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территория 1</w:t>
            </w:r>
          </w:p>
        </w:tc>
        <w:tc>
          <w:tcPr>
            <w:tcW w:w="1559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1283</w:t>
            </w:r>
          </w:p>
        </w:tc>
        <w:tc>
          <w:tcPr>
            <w:tcW w:w="2693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47:16:0434001:2871</w:t>
            </w:r>
          </w:p>
        </w:tc>
      </w:tr>
      <w:tr w:rsidR="003D7569" w:rsidRPr="003C0B23" w:rsidTr="005D3A35">
        <w:tc>
          <w:tcPr>
            <w:tcW w:w="534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3D7569" w:rsidRPr="003C0B23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г.п Синявино, ул. Солнечная, з/у 24</w:t>
            </w:r>
          </w:p>
        </w:tc>
        <w:tc>
          <w:tcPr>
            <w:tcW w:w="1985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территория 1</w:t>
            </w:r>
          </w:p>
        </w:tc>
        <w:tc>
          <w:tcPr>
            <w:tcW w:w="1559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1241</w:t>
            </w:r>
          </w:p>
        </w:tc>
        <w:tc>
          <w:tcPr>
            <w:tcW w:w="2693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47:16:0434001:2866</w:t>
            </w:r>
          </w:p>
        </w:tc>
      </w:tr>
      <w:tr w:rsidR="003D7569" w:rsidRPr="003C0B23" w:rsidTr="005D3A35">
        <w:tc>
          <w:tcPr>
            <w:tcW w:w="534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vAlign w:val="center"/>
          </w:tcPr>
          <w:p w:rsidR="003D7569" w:rsidRPr="003C0B23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г.п Синявино, ул. Солнечная, з/у 22</w:t>
            </w:r>
          </w:p>
        </w:tc>
        <w:tc>
          <w:tcPr>
            <w:tcW w:w="1985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территория 1</w:t>
            </w:r>
          </w:p>
        </w:tc>
        <w:tc>
          <w:tcPr>
            <w:tcW w:w="1559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1150</w:t>
            </w:r>
          </w:p>
        </w:tc>
        <w:tc>
          <w:tcPr>
            <w:tcW w:w="2693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47:16:0434001:2872</w:t>
            </w:r>
          </w:p>
        </w:tc>
      </w:tr>
      <w:tr w:rsidR="003D7569" w:rsidRPr="003C0B23" w:rsidTr="005D3A35">
        <w:tc>
          <w:tcPr>
            <w:tcW w:w="534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:rsidR="003D7569" w:rsidRPr="003C0B23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г.п Синявино, ул. Спортивная, з/у 18</w:t>
            </w:r>
          </w:p>
        </w:tc>
        <w:tc>
          <w:tcPr>
            <w:tcW w:w="1985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территория 1</w:t>
            </w:r>
          </w:p>
        </w:tc>
        <w:tc>
          <w:tcPr>
            <w:tcW w:w="1559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1150</w:t>
            </w:r>
          </w:p>
        </w:tc>
        <w:tc>
          <w:tcPr>
            <w:tcW w:w="2693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47:16:0434001:2943</w:t>
            </w:r>
          </w:p>
        </w:tc>
      </w:tr>
      <w:tr w:rsidR="003D7569" w:rsidRPr="003C0B23" w:rsidTr="005D3A35">
        <w:tc>
          <w:tcPr>
            <w:tcW w:w="534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vAlign w:val="center"/>
          </w:tcPr>
          <w:p w:rsidR="003D7569" w:rsidRPr="003C0B23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 xml:space="preserve">г.п Синявино, ул. Спортивная,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з/у </w:t>
            </w:r>
            <w:r w:rsidRPr="003C0B2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территория 1</w:t>
            </w:r>
          </w:p>
        </w:tc>
        <w:tc>
          <w:tcPr>
            <w:tcW w:w="1559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693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47:16:0434001:2946</w:t>
            </w:r>
          </w:p>
        </w:tc>
      </w:tr>
      <w:tr w:rsidR="003D7569" w:rsidRPr="003C0B23" w:rsidTr="005D3A35">
        <w:tc>
          <w:tcPr>
            <w:tcW w:w="534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vAlign w:val="center"/>
          </w:tcPr>
          <w:p w:rsidR="003D7569" w:rsidRPr="003C0B23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 xml:space="preserve">г.п Синявино, ул. Спортивная, </w:t>
            </w:r>
            <w:r>
              <w:rPr>
                <w:rFonts w:ascii="Times New Roman" w:hAnsi="Times New Roman"/>
                <w:sz w:val="24"/>
                <w:szCs w:val="24"/>
              </w:rPr>
              <w:t>з/у</w:t>
            </w:r>
            <w:r w:rsidRPr="003C0B23">
              <w:rPr>
                <w:rFonts w:ascii="Times New Roman" w:hAnsi="Times New Roman"/>
                <w:sz w:val="24"/>
                <w:szCs w:val="24"/>
              </w:rPr>
              <w:t xml:space="preserve"> 19</w:t>
            </w:r>
          </w:p>
        </w:tc>
        <w:tc>
          <w:tcPr>
            <w:tcW w:w="1985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территория 1</w:t>
            </w:r>
          </w:p>
        </w:tc>
        <w:tc>
          <w:tcPr>
            <w:tcW w:w="1559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693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47:16:0434001:2920</w:t>
            </w:r>
          </w:p>
        </w:tc>
      </w:tr>
      <w:tr w:rsidR="003D7569" w:rsidRPr="003C0B23" w:rsidTr="005D3A35">
        <w:tc>
          <w:tcPr>
            <w:tcW w:w="534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vAlign w:val="center"/>
          </w:tcPr>
          <w:p w:rsidR="003D7569" w:rsidRPr="003C0B23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г.п Синявино, ул.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3C0B23">
              <w:rPr>
                <w:rFonts w:ascii="Times New Roman" w:hAnsi="Times New Roman"/>
                <w:sz w:val="24"/>
                <w:szCs w:val="24"/>
              </w:rPr>
              <w:t xml:space="preserve">Липовая, </w:t>
            </w:r>
            <w:r>
              <w:rPr>
                <w:rFonts w:ascii="Times New Roman" w:hAnsi="Times New Roman"/>
                <w:sz w:val="24"/>
                <w:szCs w:val="24"/>
              </w:rPr>
              <w:t>з/у</w:t>
            </w:r>
            <w:r w:rsidRPr="003C0B23">
              <w:rPr>
                <w:rFonts w:ascii="Times New Roman" w:hAnsi="Times New Roman"/>
                <w:sz w:val="24"/>
                <w:szCs w:val="24"/>
              </w:rPr>
              <w:t xml:space="preserve"> 18</w:t>
            </w:r>
          </w:p>
        </w:tc>
        <w:tc>
          <w:tcPr>
            <w:tcW w:w="1985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территория 1</w:t>
            </w:r>
          </w:p>
        </w:tc>
        <w:tc>
          <w:tcPr>
            <w:tcW w:w="1559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693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47:16:0434001:2860</w:t>
            </w:r>
          </w:p>
        </w:tc>
      </w:tr>
      <w:tr w:rsidR="003D7569" w:rsidRPr="003C0B23" w:rsidTr="005D3A35">
        <w:tc>
          <w:tcPr>
            <w:tcW w:w="534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vAlign w:val="center"/>
          </w:tcPr>
          <w:p w:rsidR="003D7569" w:rsidRPr="003C0B23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г.п Синявино, ул.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3C0B23">
              <w:rPr>
                <w:rFonts w:ascii="Times New Roman" w:hAnsi="Times New Roman"/>
                <w:sz w:val="24"/>
                <w:szCs w:val="24"/>
              </w:rPr>
              <w:t xml:space="preserve">Липовая, </w:t>
            </w:r>
            <w:r>
              <w:rPr>
                <w:rFonts w:ascii="Times New Roman" w:hAnsi="Times New Roman"/>
                <w:sz w:val="24"/>
                <w:szCs w:val="24"/>
              </w:rPr>
              <w:t>з/у</w:t>
            </w:r>
            <w:r w:rsidRPr="003C0B23"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1985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территория 1</w:t>
            </w:r>
          </w:p>
        </w:tc>
        <w:tc>
          <w:tcPr>
            <w:tcW w:w="1559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1090</w:t>
            </w:r>
          </w:p>
        </w:tc>
        <w:tc>
          <w:tcPr>
            <w:tcW w:w="2693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47:16:0434001:2863</w:t>
            </w:r>
          </w:p>
        </w:tc>
      </w:tr>
      <w:tr w:rsidR="003D7569" w:rsidRPr="003C0B23" w:rsidTr="005D3A35">
        <w:tc>
          <w:tcPr>
            <w:tcW w:w="534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vAlign w:val="center"/>
          </w:tcPr>
          <w:p w:rsidR="003D7569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г.п. Синявино,</w:t>
            </w:r>
          </w:p>
          <w:p w:rsidR="003D7569" w:rsidRPr="003C0B23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ул. Труда, з/у 14</w:t>
            </w:r>
          </w:p>
        </w:tc>
        <w:tc>
          <w:tcPr>
            <w:tcW w:w="1985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территория 2</w:t>
            </w:r>
          </w:p>
        </w:tc>
        <w:tc>
          <w:tcPr>
            <w:tcW w:w="1559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1113</w:t>
            </w:r>
          </w:p>
        </w:tc>
        <w:tc>
          <w:tcPr>
            <w:tcW w:w="2693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заключен муниципальный контракт на формирование ЗУ</w:t>
            </w:r>
          </w:p>
        </w:tc>
      </w:tr>
      <w:tr w:rsidR="003D7569" w:rsidRPr="003C0B23" w:rsidTr="005D3A35">
        <w:tc>
          <w:tcPr>
            <w:tcW w:w="534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vAlign w:val="center"/>
          </w:tcPr>
          <w:p w:rsidR="003D7569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г.п. Синявино,</w:t>
            </w:r>
          </w:p>
          <w:p w:rsidR="003D7569" w:rsidRPr="003C0B23" w:rsidRDefault="003D7569" w:rsidP="003D7569">
            <w:pPr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ул. Труда, з/у 15</w:t>
            </w:r>
          </w:p>
        </w:tc>
        <w:tc>
          <w:tcPr>
            <w:tcW w:w="1985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территория 2</w:t>
            </w:r>
          </w:p>
        </w:tc>
        <w:tc>
          <w:tcPr>
            <w:tcW w:w="1559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1181</w:t>
            </w:r>
          </w:p>
        </w:tc>
        <w:tc>
          <w:tcPr>
            <w:tcW w:w="2693" w:type="dxa"/>
            <w:vAlign w:val="center"/>
          </w:tcPr>
          <w:p w:rsidR="003D7569" w:rsidRPr="003C0B23" w:rsidRDefault="003D7569" w:rsidP="003D7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B23">
              <w:rPr>
                <w:rFonts w:ascii="Times New Roman" w:hAnsi="Times New Roman"/>
                <w:sz w:val="24"/>
                <w:szCs w:val="24"/>
              </w:rPr>
              <w:t>заключен муниципальный контракт на формирование ЗУ</w:t>
            </w:r>
          </w:p>
        </w:tc>
      </w:tr>
    </w:tbl>
    <w:p w:rsidR="00FE7239" w:rsidRDefault="00FE7239" w:rsidP="003D7569"/>
    <w:sectPr w:rsidR="00FE7239" w:rsidSect="00FE7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7569"/>
    <w:rsid w:val="003D7569"/>
    <w:rsid w:val="004F39BB"/>
    <w:rsid w:val="005D3A35"/>
    <w:rsid w:val="00FE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69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5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2025-12-09T09:05:00Z</cp:lastPrinted>
  <dcterms:created xsi:type="dcterms:W3CDTF">2025-12-09T08:40:00Z</dcterms:created>
  <dcterms:modified xsi:type="dcterms:W3CDTF">2025-12-09T09:06:00Z</dcterms:modified>
</cp:coreProperties>
</file>