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E12E7">
        <w:rPr>
          <w:szCs w:val="28"/>
        </w:rPr>
        <w:t>0425004</w:t>
      </w:r>
      <w:r w:rsidR="00445E62" w:rsidRPr="00491C53">
        <w:rPr>
          <w:szCs w:val="28"/>
        </w:rPr>
        <w:t>:</w:t>
      </w:r>
      <w:r w:rsidR="008152A0">
        <w:rPr>
          <w:szCs w:val="28"/>
        </w:rPr>
        <w:t>55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7E12E7">
        <w:t>5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7E12E7">
        <w:t>450</w:t>
      </w:r>
      <w:r w:rsidR="00445E62">
        <w:t>, выявлен</w:t>
      </w:r>
      <w:r w:rsidR="00A0498F">
        <w:t>а</w:t>
      </w:r>
      <w:r w:rsidR="00445E62">
        <w:t xml:space="preserve"> </w:t>
      </w:r>
      <w:r w:rsidR="007E12E7">
        <w:t>Викторова Наталья Борисовна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E12E7">
        <w:t xml:space="preserve">Викторова Наталья Борисовна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7E12E7">
        <w:t>Викторовой Натальей Борисовной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7E12E7">
        <w:t>Викторовой Натальи Борисовны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E12E7">
        <w:rPr>
          <w:szCs w:val="28"/>
        </w:rPr>
        <w:t>0425004</w:t>
      </w:r>
      <w:r w:rsidR="00E236B6" w:rsidRPr="00491C53">
        <w:rPr>
          <w:szCs w:val="28"/>
        </w:rPr>
        <w:t>:</w:t>
      </w:r>
      <w:r w:rsidR="007E12E7">
        <w:rPr>
          <w:szCs w:val="28"/>
        </w:rPr>
        <w:t>76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80CBD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721863"/>
    <w:rsid w:val="00732439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2026-04-16T08:47:00Z</cp:lastPrinted>
  <dcterms:created xsi:type="dcterms:W3CDTF">2026-04-16T08:47:00Z</dcterms:created>
  <dcterms:modified xsi:type="dcterms:W3CDTF">2026-04-16T08:47:00Z</dcterms:modified>
</cp:coreProperties>
</file>