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F41FF5">
        <w:rPr>
          <w:szCs w:val="28"/>
        </w:rPr>
        <w:t>0425009</w:t>
      </w:r>
      <w:r w:rsidR="00445E62" w:rsidRPr="00491C53">
        <w:rPr>
          <w:szCs w:val="28"/>
        </w:rPr>
        <w:t>:</w:t>
      </w:r>
      <w:r w:rsidR="00F41FF5">
        <w:rPr>
          <w:szCs w:val="28"/>
        </w:rPr>
        <w:t>81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F41FF5">
        <w:t>7-я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F41FF5">
        <w:t>846</w:t>
      </w:r>
      <w:r w:rsidR="00445E62">
        <w:t xml:space="preserve">, выявлен </w:t>
      </w:r>
      <w:r w:rsidR="00F41FF5">
        <w:t>Базилевич Алексей Викторович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F41FF5">
        <w:t xml:space="preserve">Базилевич Алексей Викторович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F41FF5">
        <w:t>Базилевич Алексеем Викторовичем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F41FF5">
        <w:t>Базилевич Алексея Викторовича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F41FF5">
        <w:rPr>
          <w:szCs w:val="28"/>
        </w:rPr>
        <w:t>0425009</w:t>
      </w:r>
      <w:r w:rsidR="00E236B6" w:rsidRPr="00491C53">
        <w:rPr>
          <w:szCs w:val="28"/>
        </w:rPr>
        <w:t>:</w:t>
      </w:r>
      <w:r w:rsidR="00F41FF5">
        <w:rPr>
          <w:szCs w:val="28"/>
        </w:rPr>
        <w:t>81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27003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62A5F"/>
    <w:rsid w:val="00E851A0"/>
    <w:rsid w:val="00F34F39"/>
    <w:rsid w:val="00F41FF5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2026-04-16T07:24:00Z</cp:lastPrinted>
  <dcterms:created xsi:type="dcterms:W3CDTF">2026-04-16T07:24:00Z</dcterms:created>
  <dcterms:modified xsi:type="dcterms:W3CDTF">2026-04-16T07:24:00Z</dcterms:modified>
</cp:coreProperties>
</file>