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FB08A6">
        <w:rPr>
          <w:szCs w:val="28"/>
        </w:rPr>
        <w:t>0425004</w:t>
      </w:r>
      <w:r w:rsidR="00445E62" w:rsidRPr="00491C53">
        <w:rPr>
          <w:szCs w:val="28"/>
        </w:rPr>
        <w:t>:</w:t>
      </w:r>
      <w:r w:rsidR="00FB08A6">
        <w:rPr>
          <w:szCs w:val="28"/>
        </w:rPr>
        <w:t>51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FB08A6">
        <w:t>4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FB08A6">
        <w:t>190</w:t>
      </w:r>
      <w:r w:rsidR="00445E62">
        <w:t xml:space="preserve">, выявлен </w:t>
      </w:r>
      <w:r w:rsidR="00FB08A6">
        <w:t>Пролетарский Юрий Альбертович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FB08A6">
        <w:t xml:space="preserve">Пролетарский Юрий Альбертович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FB08A6">
        <w:t>Пролетарским Юрием Альбертовичем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FB08A6">
        <w:t>Пролетарского Юрия Альбертовича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FB08A6">
        <w:rPr>
          <w:szCs w:val="28"/>
        </w:rPr>
        <w:t>0425004</w:t>
      </w:r>
      <w:r w:rsidR="00E236B6" w:rsidRPr="00491C53">
        <w:rPr>
          <w:szCs w:val="28"/>
        </w:rPr>
        <w:t>:</w:t>
      </w:r>
      <w:r w:rsidR="00FB08A6">
        <w:rPr>
          <w:szCs w:val="28"/>
        </w:rPr>
        <w:t>51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4354E"/>
    <w:rsid w:val="00F52801"/>
    <w:rsid w:val="00FB08A6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2026-04-23T13:02:00Z</cp:lastPrinted>
  <dcterms:created xsi:type="dcterms:W3CDTF">2026-04-23T13:02:00Z</dcterms:created>
  <dcterms:modified xsi:type="dcterms:W3CDTF">2026-04-23T13:02:00Z</dcterms:modified>
</cp:coreProperties>
</file>