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3CA" w:rsidRDefault="00DF53CA">
      <w:pPr>
        <w:jc w:val="right"/>
        <w:rPr>
          <w:b/>
          <w:bCs/>
          <w:sz w:val="28"/>
          <w:szCs w:val="28"/>
        </w:rPr>
      </w:pPr>
    </w:p>
    <w:p w:rsidR="00DF53CA" w:rsidRDefault="00233472">
      <w:pPr>
        <w:jc w:val="center"/>
        <w:rPr>
          <w:b/>
          <w:bCs/>
        </w:rPr>
      </w:pPr>
      <w:r>
        <w:rPr>
          <w:b/>
          <w:sz w:val="28"/>
          <w:szCs w:val="28"/>
        </w:rPr>
        <w:t>АНКЕТА</w:t>
      </w:r>
    </w:p>
    <w:p w:rsidR="00DF53CA" w:rsidRDefault="00233472">
      <w:pPr>
        <w:jc w:val="center"/>
        <w:rPr>
          <w:b/>
        </w:rPr>
      </w:pPr>
      <w:r>
        <w:rPr>
          <w:b/>
          <w:sz w:val="28"/>
          <w:szCs w:val="28"/>
        </w:rPr>
        <w:t>для опроса субъектов предпринимательской деятельности</w:t>
      </w:r>
    </w:p>
    <w:p w:rsidR="00DF53CA" w:rsidRDefault="00DF53CA">
      <w:pPr>
        <w:rPr>
          <w:sz w:val="28"/>
          <w:szCs w:val="28"/>
        </w:rPr>
      </w:pPr>
    </w:p>
    <w:p w:rsidR="00DF53CA" w:rsidRDefault="00233472">
      <w:pPr>
        <w:jc w:val="center"/>
        <w:rPr>
          <w:sz w:val="28"/>
          <w:szCs w:val="28"/>
        </w:rPr>
      </w:pPr>
      <w:r>
        <w:rPr>
          <w:sz w:val="28"/>
          <w:szCs w:val="28"/>
        </w:rPr>
        <w:t>Добрый день!</w:t>
      </w:r>
    </w:p>
    <w:p w:rsidR="00DF53CA" w:rsidRDefault="00DF53CA">
      <w:pPr>
        <w:rPr>
          <w:sz w:val="28"/>
          <w:szCs w:val="28"/>
        </w:rPr>
      </w:pPr>
    </w:p>
    <w:p w:rsidR="00DF53CA" w:rsidRDefault="002334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Проводится опрос мнения предпринимателей нашего региона о состоянии и развитии конкуренции в Ленинградской области и уровне административных барьеров на региональных и муниципальных товарных рынках.</w:t>
      </w:r>
    </w:p>
    <w:p w:rsidR="00DF53CA" w:rsidRDefault="002334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итогам данного исследования будут отобраны наиболее проблемные рынки и разработан перечень мероприятий для содействия развитию конкуренции в регионе.</w:t>
      </w:r>
    </w:p>
    <w:p w:rsidR="00DF53CA" w:rsidRDefault="002334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Пожалуйста, ответьте на ряд вопросов, посвященных оценке состояния и развития конкуренции в Ленинградской области. Заполнение анкеты займет у Вас около 10-15 минут.</w:t>
      </w:r>
    </w:p>
    <w:p w:rsidR="00DF53CA" w:rsidRDefault="002334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Опрос является анонимным и строго конфиденциальным, все полученные результаты будут использоваться только в обобщенном виде.</w:t>
      </w:r>
    </w:p>
    <w:p w:rsidR="00DF53CA" w:rsidRDefault="00233472">
      <w:pPr>
        <w:tabs>
          <w:tab w:val="center" w:pos="510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Заранее благодарим за участие в исследовании! Ваши ответы очень важны для дальнейшей работы по развитию конкуренции в Ленинградской области.</w:t>
      </w:r>
    </w:p>
    <w:p w:rsidR="00DF53CA" w:rsidRDefault="00233472">
      <w:pPr>
        <w:tabs>
          <w:tab w:val="center" w:pos="510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Анкета размещена по ссылке:</w:t>
      </w:r>
      <w:r>
        <w:rPr>
          <w:sz w:val="28"/>
          <w:szCs w:val="28"/>
        </w:rPr>
        <w:tab/>
      </w:r>
    </w:p>
    <w:p w:rsidR="00DF53CA" w:rsidRDefault="00497BB5">
      <w:pPr>
        <w:tabs>
          <w:tab w:val="center" w:pos="5102"/>
        </w:tabs>
        <w:ind w:firstLine="709"/>
        <w:jc w:val="both"/>
        <w:rPr>
          <w:sz w:val="28"/>
          <w:szCs w:val="28"/>
        </w:rPr>
      </w:pPr>
      <w:hyperlink r:id="rId7" w:tooltip="https://forms.yandex.ru/u/6a68acfa5913302a440c1b64" w:history="1">
        <w:r w:rsidR="00233472">
          <w:rPr>
            <w:rStyle w:val="af"/>
            <w:color w:val="0563C1"/>
            <w:sz w:val="28"/>
            <w:szCs w:val="28"/>
            <w:highlight w:val="white"/>
          </w:rPr>
          <w:t>https://forms.yandex.ru/u/6a68acfa5913302a440c1b64</w:t>
        </w:r>
      </w:hyperlink>
    </w:p>
    <w:p w:rsidR="00DF53CA" w:rsidRDefault="00DF53CA">
      <w:pPr>
        <w:pStyle w:val="afa"/>
        <w:rPr>
          <w:szCs w:val="28"/>
        </w:rPr>
      </w:pPr>
    </w:p>
    <w:p w:rsidR="00DF53CA" w:rsidRDefault="00DF53CA">
      <w:pPr>
        <w:pStyle w:val="afa"/>
        <w:rPr>
          <w:szCs w:val="28"/>
        </w:rPr>
      </w:pPr>
    </w:p>
    <w:p w:rsidR="00DF53CA" w:rsidRDefault="00233472">
      <w:pPr>
        <w:jc w:val="center"/>
        <w:rPr>
          <w:b/>
        </w:rPr>
      </w:pPr>
      <w:r>
        <w:rPr>
          <w:b/>
          <w:sz w:val="28"/>
          <w:szCs w:val="28"/>
        </w:rPr>
        <w:t>АНКЕТА</w:t>
      </w:r>
    </w:p>
    <w:p w:rsidR="00DF53CA" w:rsidRDefault="00233472">
      <w:pPr>
        <w:jc w:val="center"/>
        <w:rPr>
          <w:b/>
        </w:rPr>
      </w:pPr>
      <w:r>
        <w:rPr>
          <w:b/>
          <w:sz w:val="28"/>
          <w:szCs w:val="28"/>
        </w:rPr>
        <w:t>для опроса потребителей товаров, работ и услуг</w:t>
      </w:r>
    </w:p>
    <w:p w:rsidR="00DF53CA" w:rsidRDefault="00DF53CA">
      <w:pPr>
        <w:jc w:val="center"/>
        <w:rPr>
          <w:b/>
        </w:rPr>
      </w:pPr>
    </w:p>
    <w:p w:rsidR="00DF53CA" w:rsidRDefault="00233472">
      <w:pPr>
        <w:jc w:val="center"/>
        <w:rPr>
          <w:b/>
        </w:rPr>
      </w:pPr>
      <w:r>
        <w:rPr>
          <w:sz w:val="28"/>
          <w:szCs w:val="28"/>
        </w:rPr>
        <w:t>Добрый день!</w:t>
      </w:r>
    </w:p>
    <w:p w:rsidR="00DF53CA" w:rsidRDefault="00DF53CA">
      <w:pPr>
        <w:jc w:val="center"/>
        <w:rPr>
          <w:sz w:val="28"/>
          <w:szCs w:val="28"/>
        </w:rPr>
      </w:pPr>
    </w:p>
    <w:p w:rsidR="00DF53CA" w:rsidRDefault="002334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Проводится  опрос мнения потребителей товаров и услуг на товарных рынках Ленинградской области.</w:t>
      </w:r>
    </w:p>
    <w:p w:rsidR="00DF53CA" w:rsidRDefault="002334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итогам данного исследования будет разработан перечень мероприятий для содействия развитию конкуренции на этих рынках.</w:t>
      </w:r>
    </w:p>
    <w:p w:rsidR="00DF53CA" w:rsidRDefault="002334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Пожалуйста, ответьте на ряд вопросов, посвященных оценке состояния конкуренции в Ленинградской области. Опрос займет у Вас около 10-15 минут. Опрос является анонимным,все полученные результаты будут использоваться только в обобщенном виде.</w:t>
      </w:r>
    </w:p>
    <w:p w:rsidR="00DF53CA" w:rsidRDefault="002334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Заранее благодарим за участие в исследовании! Ваши ответы очень важны для дальнейшей работы по развитию конкуренции в Ленинградской области.</w:t>
      </w:r>
    </w:p>
    <w:p w:rsidR="00DF53CA" w:rsidRDefault="002334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Анкета размещена по ссылке:</w:t>
      </w:r>
    </w:p>
    <w:p w:rsidR="00DF53CA" w:rsidRDefault="00497BB5">
      <w:pPr>
        <w:pStyle w:val="afa"/>
        <w:rPr>
          <w:szCs w:val="28"/>
        </w:rPr>
      </w:pPr>
      <w:hyperlink r:id="rId8" w:tooltip="https://forms.yandex.ru/u/6a689b215056900a0e52e4e5" w:history="1">
        <w:r w:rsidR="00233472">
          <w:rPr>
            <w:rStyle w:val="af"/>
            <w:color w:val="0563C1"/>
            <w:szCs w:val="28"/>
            <w:highlight w:val="white"/>
          </w:rPr>
          <w:t>https://forms.yandex.ru/u/6a689b215056900a0e52e4e5</w:t>
        </w:r>
      </w:hyperlink>
      <w:r w:rsidR="00233472">
        <w:rPr>
          <w:color w:val="212121"/>
          <w:szCs w:val="28"/>
          <w:highlight w:val="white"/>
        </w:rPr>
        <w:t> </w:t>
      </w:r>
    </w:p>
    <w:sectPr w:rsidR="00DF53CA" w:rsidSect="00DF53CA">
      <w:headerReference w:type="default" r:id="rId9"/>
      <w:footerReference w:type="default" r:id="rId10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3CD8" w:rsidRDefault="006F3CD8">
      <w:r>
        <w:separator/>
      </w:r>
    </w:p>
  </w:endnote>
  <w:endnote w:type="continuationSeparator" w:id="0">
    <w:p w:rsidR="006F3CD8" w:rsidRDefault="006F3C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3CA" w:rsidRDefault="00DF53C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3CD8" w:rsidRDefault="006F3CD8">
      <w:r>
        <w:separator/>
      </w:r>
    </w:p>
  </w:footnote>
  <w:footnote w:type="continuationSeparator" w:id="0">
    <w:p w:rsidR="006F3CD8" w:rsidRDefault="006F3C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3CA" w:rsidRDefault="00DF53C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0124B"/>
    <w:multiLevelType w:val="hybridMultilevel"/>
    <w:tmpl w:val="E14220CC"/>
    <w:lvl w:ilvl="0" w:tplc="AD74D604">
      <w:start w:val="1"/>
      <w:numFmt w:val="decimal"/>
      <w:lvlText w:val="%1)"/>
      <w:lvlJc w:val="left"/>
      <w:pPr>
        <w:ind w:left="1068" w:hanging="360"/>
      </w:pPr>
    </w:lvl>
    <w:lvl w:ilvl="1" w:tplc="E1E468E2">
      <w:start w:val="1"/>
      <w:numFmt w:val="lowerLetter"/>
      <w:lvlText w:val="%2."/>
      <w:lvlJc w:val="left"/>
      <w:pPr>
        <w:ind w:left="1788" w:hanging="360"/>
      </w:pPr>
    </w:lvl>
    <w:lvl w:ilvl="2" w:tplc="1A28CE8C">
      <w:start w:val="1"/>
      <w:numFmt w:val="lowerRoman"/>
      <w:lvlText w:val="%3."/>
      <w:lvlJc w:val="right"/>
      <w:pPr>
        <w:ind w:left="2508" w:hanging="180"/>
      </w:pPr>
    </w:lvl>
    <w:lvl w:ilvl="3" w:tplc="7F8E0D3C">
      <w:start w:val="1"/>
      <w:numFmt w:val="decimal"/>
      <w:lvlText w:val="%4."/>
      <w:lvlJc w:val="left"/>
      <w:pPr>
        <w:ind w:left="3228" w:hanging="360"/>
      </w:pPr>
    </w:lvl>
    <w:lvl w:ilvl="4" w:tplc="0FFC7D7E">
      <w:start w:val="1"/>
      <w:numFmt w:val="lowerLetter"/>
      <w:lvlText w:val="%5."/>
      <w:lvlJc w:val="left"/>
      <w:pPr>
        <w:ind w:left="3948" w:hanging="360"/>
      </w:pPr>
    </w:lvl>
    <w:lvl w:ilvl="5" w:tplc="E3C0D418">
      <w:start w:val="1"/>
      <w:numFmt w:val="lowerRoman"/>
      <w:lvlText w:val="%6."/>
      <w:lvlJc w:val="right"/>
      <w:pPr>
        <w:ind w:left="4668" w:hanging="180"/>
      </w:pPr>
    </w:lvl>
    <w:lvl w:ilvl="6" w:tplc="4440A598">
      <w:start w:val="1"/>
      <w:numFmt w:val="decimal"/>
      <w:lvlText w:val="%7."/>
      <w:lvlJc w:val="left"/>
      <w:pPr>
        <w:ind w:left="5388" w:hanging="360"/>
      </w:pPr>
    </w:lvl>
    <w:lvl w:ilvl="7" w:tplc="4086B0DA">
      <w:start w:val="1"/>
      <w:numFmt w:val="lowerLetter"/>
      <w:lvlText w:val="%8."/>
      <w:lvlJc w:val="left"/>
      <w:pPr>
        <w:ind w:left="6108" w:hanging="360"/>
      </w:pPr>
    </w:lvl>
    <w:lvl w:ilvl="8" w:tplc="4ACA8246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9DC13DD"/>
    <w:multiLevelType w:val="hybridMultilevel"/>
    <w:tmpl w:val="6DE0A2C8"/>
    <w:lvl w:ilvl="0" w:tplc="7CC642DC">
      <w:start w:val="1"/>
      <w:numFmt w:val="decimal"/>
      <w:lvlText w:val="%1)"/>
      <w:lvlJc w:val="left"/>
      <w:pPr>
        <w:ind w:left="1068" w:hanging="360"/>
      </w:pPr>
    </w:lvl>
    <w:lvl w:ilvl="1" w:tplc="48901100">
      <w:start w:val="1"/>
      <w:numFmt w:val="lowerLetter"/>
      <w:lvlText w:val="%2."/>
      <w:lvlJc w:val="left"/>
      <w:pPr>
        <w:ind w:left="1788" w:hanging="360"/>
      </w:pPr>
    </w:lvl>
    <w:lvl w:ilvl="2" w:tplc="954AD48E">
      <w:start w:val="1"/>
      <w:numFmt w:val="lowerRoman"/>
      <w:lvlText w:val="%3."/>
      <w:lvlJc w:val="right"/>
      <w:pPr>
        <w:ind w:left="2508" w:hanging="180"/>
      </w:pPr>
    </w:lvl>
    <w:lvl w:ilvl="3" w:tplc="08D2D802">
      <w:start w:val="1"/>
      <w:numFmt w:val="decimal"/>
      <w:lvlText w:val="%4."/>
      <w:lvlJc w:val="left"/>
      <w:pPr>
        <w:ind w:left="3228" w:hanging="360"/>
      </w:pPr>
    </w:lvl>
    <w:lvl w:ilvl="4" w:tplc="753E42CA">
      <w:start w:val="1"/>
      <w:numFmt w:val="lowerLetter"/>
      <w:lvlText w:val="%5."/>
      <w:lvlJc w:val="left"/>
      <w:pPr>
        <w:ind w:left="3948" w:hanging="360"/>
      </w:pPr>
    </w:lvl>
    <w:lvl w:ilvl="5" w:tplc="8AB4935A">
      <w:start w:val="1"/>
      <w:numFmt w:val="lowerRoman"/>
      <w:lvlText w:val="%6."/>
      <w:lvlJc w:val="right"/>
      <w:pPr>
        <w:ind w:left="4668" w:hanging="180"/>
      </w:pPr>
    </w:lvl>
    <w:lvl w:ilvl="6" w:tplc="76147E7C">
      <w:start w:val="1"/>
      <w:numFmt w:val="decimal"/>
      <w:lvlText w:val="%7."/>
      <w:lvlJc w:val="left"/>
      <w:pPr>
        <w:ind w:left="5388" w:hanging="360"/>
      </w:pPr>
    </w:lvl>
    <w:lvl w:ilvl="7" w:tplc="FA5A1498">
      <w:start w:val="1"/>
      <w:numFmt w:val="lowerLetter"/>
      <w:lvlText w:val="%8."/>
      <w:lvlJc w:val="left"/>
      <w:pPr>
        <w:ind w:left="6108" w:hanging="360"/>
      </w:pPr>
    </w:lvl>
    <w:lvl w:ilvl="8" w:tplc="67B02D8E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A7A186F"/>
    <w:multiLevelType w:val="hybridMultilevel"/>
    <w:tmpl w:val="2B7CB6AE"/>
    <w:lvl w:ilvl="0" w:tplc="A438A2DC">
      <w:start w:val="1"/>
      <w:numFmt w:val="decimal"/>
      <w:lvlText w:val="%1."/>
      <w:lvlJc w:val="left"/>
      <w:pPr>
        <w:ind w:left="720" w:hanging="360"/>
      </w:pPr>
    </w:lvl>
    <w:lvl w:ilvl="1" w:tplc="723CEDDA">
      <w:start w:val="1"/>
      <w:numFmt w:val="lowerLetter"/>
      <w:lvlText w:val="%2."/>
      <w:lvlJc w:val="left"/>
      <w:pPr>
        <w:ind w:left="1440" w:hanging="360"/>
      </w:pPr>
    </w:lvl>
    <w:lvl w:ilvl="2" w:tplc="8CA8943C">
      <w:start w:val="1"/>
      <w:numFmt w:val="lowerRoman"/>
      <w:lvlText w:val="%3."/>
      <w:lvlJc w:val="right"/>
      <w:pPr>
        <w:ind w:left="2160" w:hanging="180"/>
      </w:pPr>
    </w:lvl>
    <w:lvl w:ilvl="3" w:tplc="29F4CFC8">
      <w:start w:val="1"/>
      <w:numFmt w:val="decimal"/>
      <w:lvlText w:val="%4."/>
      <w:lvlJc w:val="left"/>
      <w:pPr>
        <w:ind w:left="2880" w:hanging="360"/>
      </w:pPr>
    </w:lvl>
    <w:lvl w:ilvl="4" w:tplc="BFBC371E">
      <w:start w:val="1"/>
      <w:numFmt w:val="lowerLetter"/>
      <w:lvlText w:val="%5."/>
      <w:lvlJc w:val="left"/>
      <w:pPr>
        <w:ind w:left="3600" w:hanging="360"/>
      </w:pPr>
    </w:lvl>
    <w:lvl w:ilvl="5" w:tplc="E45081C4">
      <w:start w:val="1"/>
      <w:numFmt w:val="lowerRoman"/>
      <w:lvlText w:val="%6."/>
      <w:lvlJc w:val="right"/>
      <w:pPr>
        <w:ind w:left="4320" w:hanging="180"/>
      </w:pPr>
    </w:lvl>
    <w:lvl w:ilvl="6" w:tplc="BC581DB4">
      <w:start w:val="1"/>
      <w:numFmt w:val="decimal"/>
      <w:lvlText w:val="%7."/>
      <w:lvlJc w:val="left"/>
      <w:pPr>
        <w:ind w:left="5040" w:hanging="360"/>
      </w:pPr>
    </w:lvl>
    <w:lvl w:ilvl="7" w:tplc="0024C854">
      <w:start w:val="1"/>
      <w:numFmt w:val="lowerLetter"/>
      <w:lvlText w:val="%8."/>
      <w:lvlJc w:val="left"/>
      <w:pPr>
        <w:ind w:left="5760" w:hanging="360"/>
      </w:pPr>
    </w:lvl>
    <w:lvl w:ilvl="8" w:tplc="D40EB7FC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0B7E32"/>
    <w:multiLevelType w:val="hybridMultilevel"/>
    <w:tmpl w:val="3D28B3D2"/>
    <w:lvl w:ilvl="0" w:tplc="2CA0529A">
      <w:start w:val="1"/>
      <w:numFmt w:val="decimal"/>
      <w:lvlText w:val="%1."/>
      <w:lvlJc w:val="left"/>
      <w:pPr>
        <w:ind w:left="1070" w:hanging="360"/>
      </w:pPr>
    </w:lvl>
    <w:lvl w:ilvl="1" w:tplc="5F888036">
      <w:start w:val="1"/>
      <w:numFmt w:val="lowerLetter"/>
      <w:lvlText w:val="%2."/>
      <w:lvlJc w:val="left"/>
      <w:pPr>
        <w:ind w:left="2149" w:hanging="360"/>
      </w:pPr>
    </w:lvl>
    <w:lvl w:ilvl="2" w:tplc="117AC4DA">
      <w:start w:val="1"/>
      <w:numFmt w:val="lowerRoman"/>
      <w:lvlText w:val="%3."/>
      <w:lvlJc w:val="right"/>
      <w:pPr>
        <w:ind w:left="2869" w:hanging="180"/>
      </w:pPr>
    </w:lvl>
    <w:lvl w:ilvl="3" w:tplc="7D802620">
      <w:start w:val="1"/>
      <w:numFmt w:val="decimal"/>
      <w:lvlText w:val="%4."/>
      <w:lvlJc w:val="left"/>
      <w:pPr>
        <w:ind w:left="3589" w:hanging="360"/>
      </w:pPr>
    </w:lvl>
    <w:lvl w:ilvl="4" w:tplc="1660BEEA">
      <w:start w:val="1"/>
      <w:numFmt w:val="lowerLetter"/>
      <w:lvlText w:val="%5."/>
      <w:lvlJc w:val="left"/>
      <w:pPr>
        <w:ind w:left="4309" w:hanging="360"/>
      </w:pPr>
    </w:lvl>
    <w:lvl w:ilvl="5" w:tplc="9334C7BA">
      <w:start w:val="1"/>
      <w:numFmt w:val="lowerRoman"/>
      <w:lvlText w:val="%6."/>
      <w:lvlJc w:val="right"/>
      <w:pPr>
        <w:ind w:left="5029" w:hanging="180"/>
      </w:pPr>
    </w:lvl>
    <w:lvl w:ilvl="6" w:tplc="A9E06F2C">
      <w:start w:val="1"/>
      <w:numFmt w:val="decimal"/>
      <w:lvlText w:val="%7."/>
      <w:lvlJc w:val="left"/>
      <w:pPr>
        <w:ind w:left="5749" w:hanging="360"/>
      </w:pPr>
    </w:lvl>
    <w:lvl w:ilvl="7" w:tplc="8D5A53C4">
      <w:start w:val="1"/>
      <w:numFmt w:val="lowerLetter"/>
      <w:lvlText w:val="%8."/>
      <w:lvlJc w:val="left"/>
      <w:pPr>
        <w:ind w:left="6469" w:hanging="360"/>
      </w:pPr>
    </w:lvl>
    <w:lvl w:ilvl="8" w:tplc="0D4EEBC4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53CA"/>
    <w:rsid w:val="00233472"/>
    <w:rsid w:val="00497BB5"/>
    <w:rsid w:val="006F3CD8"/>
    <w:rsid w:val="00BB73EA"/>
    <w:rsid w:val="00DF5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3CA"/>
    <w:pPr>
      <w:widowControl w:val="0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"/>
    <w:qFormat/>
    <w:rsid w:val="00DF53C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2"/>
    <w:uiPriority w:val="9"/>
    <w:unhideWhenUsed/>
    <w:qFormat/>
    <w:rsid w:val="00DF53C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3"/>
    <w:uiPriority w:val="9"/>
    <w:unhideWhenUsed/>
    <w:qFormat/>
    <w:rsid w:val="00DF53C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4"/>
    <w:uiPriority w:val="9"/>
    <w:unhideWhenUsed/>
    <w:qFormat/>
    <w:rsid w:val="00DF53C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5"/>
    <w:uiPriority w:val="9"/>
    <w:unhideWhenUsed/>
    <w:qFormat/>
    <w:rsid w:val="00DF53C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6"/>
    <w:uiPriority w:val="9"/>
    <w:unhideWhenUsed/>
    <w:qFormat/>
    <w:rsid w:val="00DF53C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7"/>
    <w:uiPriority w:val="9"/>
    <w:unhideWhenUsed/>
    <w:qFormat/>
    <w:rsid w:val="00DF53C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8"/>
    <w:uiPriority w:val="9"/>
    <w:unhideWhenUsed/>
    <w:qFormat/>
    <w:rsid w:val="00DF53C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9"/>
    <w:uiPriority w:val="9"/>
    <w:unhideWhenUsed/>
    <w:qFormat/>
    <w:rsid w:val="00DF53C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sid w:val="00DF53C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DF53C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DF53C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DF53C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DF53C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DF53C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DF53C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DF53C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DF53C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DF53C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DF53CA"/>
    <w:rPr>
      <w:sz w:val="24"/>
      <w:szCs w:val="24"/>
    </w:rPr>
  </w:style>
  <w:style w:type="character" w:customStyle="1" w:styleId="QuoteChar">
    <w:name w:val="Quote Char"/>
    <w:uiPriority w:val="29"/>
    <w:rsid w:val="00DF53CA"/>
    <w:rPr>
      <w:i/>
    </w:rPr>
  </w:style>
  <w:style w:type="character" w:customStyle="1" w:styleId="IntenseQuoteChar">
    <w:name w:val="Intense Quote Char"/>
    <w:uiPriority w:val="30"/>
    <w:rsid w:val="00DF53CA"/>
    <w:rPr>
      <w:i/>
    </w:rPr>
  </w:style>
  <w:style w:type="character" w:customStyle="1" w:styleId="CaptionChar">
    <w:name w:val="Caption Char"/>
    <w:basedOn w:val="a0"/>
    <w:uiPriority w:val="35"/>
    <w:rsid w:val="00DF53CA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sid w:val="00DF53CA"/>
    <w:rPr>
      <w:sz w:val="18"/>
    </w:rPr>
  </w:style>
  <w:style w:type="character" w:customStyle="1" w:styleId="EndnoteTextChar">
    <w:name w:val="Endnote Text Char"/>
    <w:uiPriority w:val="99"/>
    <w:rsid w:val="00DF53CA"/>
    <w:rPr>
      <w:sz w:val="20"/>
    </w:rPr>
  </w:style>
  <w:style w:type="character" w:customStyle="1" w:styleId="1">
    <w:name w:val="Заголовок 1 Знак"/>
    <w:link w:val="Heading1"/>
    <w:uiPriority w:val="9"/>
    <w:rsid w:val="00DF53C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link w:val="Heading2"/>
    <w:uiPriority w:val="9"/>
    <w:rsid w:val="00DF53CA"/>
    <w:rPr>
      <w:rFonts w:ascii="Arial" w:eastAsia="Arial" w:hAnsi="Arial" w:cs="Arial"/>
      <w:sz w:val="34"/>
    </w:rPr>
  </w:style>
  <w:style w:type="character" w:customStyle="1" w:styleId="3">
    <w:name w:val="Заголовок 3 Знак"/>
    <w:link w:val="Heading3"/>
    <w:uiPriority w:val="9"/>
    <w:rsid w:val="00DF53C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link w:val="Heading4"/>
    <w:uiPriority w:val="9"/>
    <w:rsid w:val="00DF53C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link w:val="Heading5"/>
    <w:uiPriority w:val="9"/>
    <w:rsid w:val="00DF53C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link w:val="Heading6"/>
    <w:uiPriority w:val="9"/>
    <w:rsid w:val="00DF53C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link w:val="Heading7"/>
    <w:uiPriority w:val="9"/>
    <w:rsid w:val="00DF53C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link w:val="Heading8"/>
    <w:uiPriority w:val="9"/>
    <w:rsid w:val="00DF53C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link w:val="Heading9"/>
    <w:uiPriority w:val="9"/>
    <w:rsid w:val="00DF53CA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DF53CA"/>
    <w:pPr>
      <w:ind w:left="720"/>
      <w:contextualSpacing/>
    </w:pPr>
  </w:style>
  <w:style w:type="paragraph" w:styleId="a4">
    <w:name w:val="No Spacing"/>
    <w:uiPriority w:val="1"/>
    <w:qFormat/>
    <w:rsid w:val="00DF53CA"/>
    <w:rPr>
      <w:sz w:val="24"/>
      <w:szCs w:val="24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DF53CA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DF53CA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DF53CA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DF53CA"/>
    <w:rPr>
      <w:sz w:val="24"/>
      <w:szCs w:val="24"/>
    </w:rPr>
  </w:style>
  <w:style w:type="paragraph" w:styleId="20">
    <w:name w:val="Quote"/>
    <w:basedOn w:val="a"/>
    <w:next w:val="a"/>
    <w:link w:val="21"/>
    <w:uiPriority w:val="29"/>
    <w:qFormat/>
    <w:rsid w:val="00DF53CA"/>
    <w:pPr>
      <w:ind w:left="720" w:right="720"/>
    </w:pPr>
    <w:rPr>
      <w:i/>
    </w:rPr>
  </w:style>
  <w:style w:type="character" w:customStyle="1" w:styleId="21">
    <w:name w:val="Цитата 2 Знак"/>
    <w:link w:val="20"/>
    <w:uiPriority w:val="29"/>
    <w:rsid w:val="00DF53CA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DF53C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DF53CA"/>
    <w:rPr>
      <w:i/>
    </w:rPr>
  </w:style>
  <w:style w:type="paragraph" w:customStyle="1" w:styleId="Header">
    <w:name w:val="Header"/>
    <w:basedOn w:val="a"/>
    <w:link w:val="ab"/>
    <w:rsid w:val="00DF53CA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  <w:rsid w:val="00DF53CA"/>
  </w:style>
  <w:style w:type="paragraph" w:customStyle="1" w:styleId="Footer">
    <w:name w:val="Footer"/>
    <w:basedOn w:val="a"/>
    <w:link w:val="ac"/>
    <w:uiPriority w:val="99"/>
    <w:rsid w:val="00DF53CA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DF53CA"/>
  </w:style>
  <w:style w:type="paragraph" w:customStyle="1" w:styleId="Caption">
    <w:name w:val="Caption"/>
    <w:basedOn w:val="a"/>
    <w:next w:val="a"/>
    <w:link w:val="ad"/>
    <w:uiPriority w:val="35"/>
    <w:semiHidden/>
    <w:unhideWhenUsed/>
    <w:qFormat/>
    <w:rsid w:val="00DF53C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азвание объекта Знак"/>
    <w:link w:val="Caption"/>
    <w:uiPriority w:val="35"/>
    <w:rsid w:val="00DF53CA"/>
    <w:rPr>
      <w:b/>
      <w:bCs/>
      <w:color w:val="4F81BD" w:themeColor="accent1"/>
      <w:sz w:val="18"/>
      <w:szCs w:val="18"/>
    </w:rPr>
  </w:style>
  <w:style w:type="table" w:styleId="ae">
    <w:name w:val="Table Grid"/>
    <w:basedOn w:val="a1"/>
    <w:rsid w:val="00DF53C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DF53C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DF53C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DF53CA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DF53C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DF53C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DF53C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DF53C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DF53C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DF53C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DF53C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DF53C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DF53C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DF53C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DF53C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DF53C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DF53C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DF53C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DF53C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DF53C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DF53C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DF53C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DF53C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DF53C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DF53C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DF53C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DF53C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DF53C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DF53CA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DF53CA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DF53C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DF53C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DF53C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DF53CA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DF53CA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DF53C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DF53C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DF53C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DF53C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DF53C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DF53C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DF53C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DF53CA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DF53CA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DF53CA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DF53CA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DF53CA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DF53CA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DF53CA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DF53CA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DF53CA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DF53CA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DF53CA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DF53CA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DF53CA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DF53CA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DF53C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DF53C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DF53C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DF53C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DF53C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DF53C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DF53C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DF53C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DF53C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DF53C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DF53C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DF53C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DF53C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DF53C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DF53C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rsid w:val="00DF53CA"/>
    <w:rPr>
      <w:color w:val="0000FF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DF53CA"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sid w:val="00DF53CA"/>
    <w:rPr>
      <w:sz w:val="18"/>
    </w:rPr>
  </w:style>
  <w:style w:type="character" w:styleId="af2">
    <w:name w:val="footnote reference"/>
    <w:uiPriority w:val="99"/>
    <w:unhideWhenUsed/>
    <w:rsid w:val="00DF53CA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DF53CA"/>
  </w:style>
  <w:style w:type="character" w:customStyle="1" w:styleId="af4">
    <w:name w:val="Текст концевой сноски Знак"/>
    <w:link w:val="af3"/>
    <w:uiPriority w:val="99"/>
    <w:rsid w:val="00DF53CA"/>
    <w:rPr>
      <w:sz w:val="20"/>
    </w:rPr>
  </w:style>
  <w:style w:type="character" w:styleId="af5">
    <w:name w:val="endnote reference"/>
    <w:uiPriority w:val="99"/>
    <w:semiHidden/>
    <w:unhideWhenUsed/>
    <w:rsid w:val="00DF53CA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DF53CA"/>
    <w:pPr>
      <w:spacing w:after="57"/>
    </w:pPr>
  </w:style>
  <w:style w:type="paragraph" w:styleId="22">
    <w:name w:val="toc 2"/>
    <w:basedOn w:val="a"/>
    <w:next w:val="a"/>
    <w:uiPriority w:val="39"/>
    <w:unhideWhenUsed/>
    <w:rsid w:val="00DF53C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DF53C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DF53C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DF53C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DF53C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DF53C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DF53C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DF53CA"/>
    <w:pPr>
      <w:spacing w:after="57"/>
      <w:ind w:left="2268"/>
    </w:pPr>
  </w:style>
  <w:style w:type="paragraph" w:styleId="af6">
    <w:name w:val="TOC Heading"/>
    <w:uiPriority w:val="39"/>
    <w:unhideWhenUsed/>
    <w:rsid w:val="00DF53CA"/>
  </w:style>
  <w:style w:type="paragraph" w:styleId="af7">
    <w:name w:val="table of figures"/>
    <w:basedOn w:val="a"/>
    <w:next w:val="a"/>
    <w:uiPriority w:val="99"/>
    <w:unhideWhenUsed/>
    <w:rsid w:val="00DF53CA"/>
  </w:style>
  <w:style w:type="paragraph" w:styleId="af8">
    <w:name w:val="Balloon Text"/>
    <w:basedOn w:val="a"/>
    <w:semiHidden/>
    <w:rsid w:val="00DF53CA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DF53CA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9">
    <w:name w:val="Strong"/>
    <w:uiPriority w:val="22"/>
    <w:qFormat/>
    <w:rsid w:val="00DF53CA"/>
    <w:rPr>
      <w:b/>
      <w:bCs/>
    </w:rPr>
  </w:style>
  <w:style w:type="character" w:customStyle="1" w:styleId="ab">
    <w:name w:val="Верхний колонтитул Знак"/>
    <w:basedOn w:val="a0"/>
    <w:link w:val="Header"/>
    <w:rsid w:val="00DF53CA"/>
  </w:style>
  <w:style w:type="character" w:customStyle="1" w:styleId="ac">
    <w:name w:val="Нижний колонтитул Знак"/>
    <w:basedOn w:val="a0"/>
    <w:link w:val="Footer"/>
    <w:uiPriority w:val="99"/>
    <w:rsid w:val="00DF53CA"/>
  </w:style>
  <w:style w:type="paragraph" w:styleId="afa">
    <w:name w:val="Body Text"/>
    <w:basedOn w:val="a"/>
    <w:link w:val="afb"/>
    <w:uiPriority w:val="99"/>
    <w:rsid w:val="00DF53CA"/>
    <w:pPr>
      <w:widowControl/>
      <w:jc w:val="both"/>
    </w:pPr>
    <w:rPr>
      <w:sz w:val="28"/>
    </w:rPr>
  </w:style>
  <w:style w:type="character" w:customStyle="1" w:styleId="afb">
    <w:name w:val="Основной текст Знак"/>
    <w:link w:val="afa"/>
    <w:uiPriority w:val="99"/>
    <w:rsid w:val="00DF53CA"/>
    <w:rPr>
      <w:sz w:val="28"/>
    </w:rPr>
  </w:style>
  <w:style w:type="paragraph" w:styleId="afc">
    <w:name w:val="Normal (Web)"/>
    <w:basedOn w:val="a"/>
    <w:uiPriority w:val="99"/>
    <w:unhideWhenUsed/>
    <w:rsid w:val="00DF53CA"/>
    <w:pPr>
      <w:widowControl/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afd">
    <w:name w:val="annotation reference"/>
    <w:basedOn w:val="a0"/>
    <w:uiPriority w:val="99"/>
    <w:semiHidden/>
    <w:unhideWhenUsed/>
    <w:rsid w:val="00DF53C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DF53CA"/>
  </w:style>
  <w:style w:type="character" w:customStyle="1" w:styleId="aff">
    <w:name w:val="Текст примечания Знак"/>
    <w:basedOn w:val="a0"/>
    <w:link w:val="afe"/>
    <w:uiPriority w:val="99"/>
    <w:semiHidden/>
    <w:rsid w:val="00DF53CA"/>
    <w:rPr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DF53C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DF53CA"/>
    <w:rPr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a689b215056900a0e52e4e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yandex.ru/u/6a68acfa5913302a440c1b6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1643</Characters>
  <Application>Microsoft Office Word</Application>
  <DocSecurity>0</DocSecurity>
  <Lines>13</Lines>
  <Paragraphs>3</Paragraphs>
  <ScaleCrop>false</ScaleCrop>
  <Company>diakov.net</Company>
  <LinksUpToDate>false</LinksUpToDate>
  <CharactersWithSpaces>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nesvitl</dc:creator>
  <cp:lastModifiedBy>user</cp:lastModifiedBy>
  <cp:revision>3</cp:revision>
  <dcterms:created xsi:type="dcterms:W3CDTF">2026-08-07T05:55:00Z</dcterms:created>
  <dcterms:modified xsi:type="dcterms:W3CDTF">2026-08-18T09:13:00Z</dcterms:modified>
  <cp:version>917504</cp:version>
</cp:coreProperties>
</file>