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EA7" w:rsidRDefault="00D60DEA">
      <w:pPr>
        <w:pStyle w:val="ConsPlusNormal"/>
        <w:jc w:val="right"/>
        <w:rPr>
          <w:rFonts w:ascii="Times New Roman" w:hAnsi="Times New Roman" w:cs="Times New Roman"/>
          <w:b/>
          <w:bCs/>
          <w:sz w:val="25"/>
          <w:szCs w:val="25"/>
          <w:highlight w:val="yellow"/>
        </w:rPr>
      </w:pPr>
      <w:r>
        <w:rPr>
          <w:rFonts w:ascii="Times New Roman" w:hAnsi="Times New Roman" w:cs="Times New Roman"/>
          <w:b/>
          <w:bCs/>
          <w:sz w:val="25"/>
          <w:szCs w:val="25"/>
          <w:highlight w:val="yellow"/>
        </w:rPr>
        <w:t>ПРОЕКТ</w:t>
      </w:r>
    </w:p>
    <w:p w:rsidR="00AB1EA7" w:rsidRDefault="00AB1EA7">
      <w:pPr>
        <w:pStyle w:val="ConsPlusNormal"/>
        <w:jc w:val="right"/>
        <w:rPr>
          <w:rFonts w:ascii="Times New Roman" w:hAnsi="Times New Roman" w:cs="Times New Roman"/>
          <w:b/>
          <w:bCs/>
          <w:sz w:val="25"/>
          <w:szCs w:val="25"/>
          <w:highlight w:val="yellow"/>
        </w:rPr>
      </w:pPr>
    </w:p>
    <w:p w:rsidR="00AB1EA7" w:rsidRDefault="00AB1EA7" w:rsidP="00AB1EA7">
      <w:pPr>
        <w:jc w:val="right"/>
        <w:rPr>
          <w:rFonts w:eastAsia="Calibri"/>
          <w:bCs/>
          <w:sz w:val="28"/>
          <w:szCs w:val="28"/>
          <w:highlight w:val="green"/>
        </w:rPr>
      </w:pPr>
    </w:p>
    <w:p w:rsidR="00AB1EA7" w:rsidRDefault="00AB1EA7" w:rsidP="00AB1EA7">
      <w:pPr>
        <w:jc w:val="right"/>
        <w:rPr>
          <w:rFonts w:eastAsia="Calibri"/>
          <w:bCs/>
          <w:sz w:val="28"/>
          <w:szCs w:val="28"/>
          <w:highlight w:val="green"/>
        </w:rPr>
      </w:pPr>
    </w:p>
    <w:p w:rsidR="00AB1EA7" w:rsidRPr="0009487A" w:rsidRDefault="00AB1EA7" w:rsidP="00AB1EA7">
      <w:pPr>
        <w:ind w:right="-1" w:firstLine="567"/>
        <w:jc w:val="right"/>
        <w:rPr>
          <w:sz w:val="28"/>
          <w:szCs w:val="28"/>
        </w:rPr>
      </w:pPr>
      <w:r w:rsidRPr="0009487A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2941930</wp:posOffset>
            </wp:positionH>
            <wp:positionV relativeFrom="paragraph">
              <wp:posOffset>-347015</wp:posOffset>
            </wp:positionV>
            <wp:extent cx="580797" cy="680314"/>
            <wp:effectExtent l="19050" t="0" r="0" b="0"/>
            <wp:wrapNone/>
            <wp:docPr id="9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97" cy="680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1EA7" w:rsidRPr="0009487A" w:rsidRDefault="00AB1EA7" w:rsidP="00AB1EA7">
      <w:pPr>
        <w:ind w:right="-1" w:firstLine="567"/>
        <w:jc w:val="center"/>
        <w:rPr>
          <w:sz w:val="28"/>
          <w:szCs w:val="28"/>
        </w:rPr>
      </w:pPr>
    </w:p>
    <w:p w:rsidR="00AB1EA7" w:rsidRPr="00AB1EA7" w:rsidRDefault="00AB1EA7" w:rsidP="00AB1EA7">
      <w:pPr>
        <w:ind w:right="-1"/>
        <w:jc w:val="center"/>
        <w:rPr>
          <w:b/>
        </w:rPr>
      </w:pPr>
      <w:r w:rsidRPr="00AB1EA7">
        <w:rPr>
          <w:b/>
        </w:rPr>
        <w:t>АДМИНИСТРАЦИЯ</w:t>
      </w:r>
    </w:p>
    <w:p w:rsidR="00AB1EA7" w:rsidRPr="00AB1EA7" w:rsidRDefault="00AB1EA7" w:rsidP="00AB1EA7">
      <w:pPr>
        <w:ind w:right="-1"/>
        <w:jc w:val="center"/>
        <w:rPr>
          <w:b/>
        </w:rPr>
      </w:pPr>
      <w:r w:rsidRPr="00AB1EA7">
        <w:rPr>
          <w:b/>
        </w:rPr>
        <w:t xml:space="preserve"> СИНЯВИНСКОГО ГОРОДСКОГО ПОСЕЛЕНИЯ</w:t>
      </w:r>
    </w:p>
    <w:p w:rsidR="00AB1EA7" w:rsidRPr="00AB1EA7" w:rsidRDefault="00AB1EA7" w:rsidP="00AB1EA7">
      <w:pPr>
        <w:ind w:right="-1"/>
        <w:jc w:val="center"/>
        <w:rPr>
          <w:b/>
        </w:rPr>
      </w:pPr>
      <w:r w:rsidRPr="00AB1EA7">
        <w:rPr>
          <w:b/>
        </w:rPr>
        <w:t xml:space="preserve">  КИРОВСКОГО МУНИЦИПАЛЬНОГО РАЙОНА ЛЕНИНГРАДСКОЙ ОБЛАСТИ</w:t>
      </w:r>
    </w:p>
    <w:p w:rsidR="00AB1EA7" w:rsidRPr="00AB1EA7" w:rsidRDefault="00AB1EA7" w:rsidP="00AB1EA7">
      <w:pPr>
        <w:ind w:right="-1"/>
        <w:rPr>
          <w:b/>
        </w:rPr>
      </w:pPr>
    </w:p>
    <w:p w:rsidR="00AB1EA7" w:rsidRPr="00AB1EA7" w:rsidRDefault="00AB1EA7" w:rsidP="00AB1EA7">
      <w:pPr>
        <w:ind w:right="-1"/>
        <w:jc w:val="center"/>
        <w:rPr>
          <w:b/>
        </w:rPr>
      </w:pPr>
      <w:r w:rsidRPr="00AB1EA7">
        <w:rPr>
          <w:b/>
        </w:rPr>
        <w:t>П О С Т А Н О В Л Е Н И Е</w:t>
      </w:r>
    </w:p>
    <w:p w:rsidR="00AB1EA7" w:rsidRPr="00AB1EA7" w:rsidRDefault="00AB1EA7" w:rsidP="00AB1EA7">
      <w:pPr>
        <w:ind w:right="-1"/>
        <w:jc w:val="center"/>
        <w:rPr>
          <w:b/>
        </w:rPr>
      </w:pPr>
    </w:p>
    <w:p w:rsidR="00D60DEA" w:rsidRPr="0054056D" w:rsidRDefault="00D60DEA" w:rsidP="00D60DEA">
      <w:pPr>
        <w:pStyle w:val="4"/>
        <w:spacing w:before="0"/>
        <w:ind w:right="-1"/>
        <w:jc w:val="center"/>
        <w:rPr>
          <w:rFonts w:ascii="Times New Roman" w:hAnsi="Times New Roman"/>
          <w:b w:val="0"/>
          <w:i w:val="0"/>
          <w:color w:val="000000"/>
        </w:rPr>
      </w:pPr>
      <w:r w:rsidRPr="0054056D">
        <w:rPr>
          <w:rFonts w:ascii="Times New Roman" w:hAnsi="Times New Roman"/>
          <w:b w:val="0"/>
          <w:i w:val="0"/>
          <w:color w:val="000000"/>
        </w:rPr>
        <w:t>от  «</w:t>
      </w:r>
      <w:r>
        <w:rPr>
          <w:rFonts w:ascii="Times New Roman" w:hAnsi="Times New Roman"/>
          <w:b w:val="0"/>
          <w:i w:val="0"/>
          <w:color w:val="000000"/>
        </w:rPr>
        <w:t>__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» </w:t>
      </w:r>
      <w:r>
        <w:rPr>
          <w:rFonts w:ascii="Times New Roman" w:hAnsi="Times New Roman"/>
          <w:b w:val="0"/>
          <w:i w:val="0"/>
          <w:color w:val="000000"/>
        </w:rPr>
        <w:t>______ 2026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 года  № </w:t>
      </w:r>
      <w:r>
        <w:rPr>
          <w:rFonts w:ascii="Times New Roman" w:hAnsi="Times New Roman"/>
          <w:b w:val="0"/>
          <w:i w:val="0"/>
          <w:color w:val="000000"/>
        </w:rPr>
        <w:t>___</w:t>
      </w:r>
    </w:p>
    <w:p w:rsidR="00AB1EA7" w:rsidRPr="00AB1EA7" w:rsidRDefault="00AB1EA7" w:rsidP="00AB1EA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AB1EA7" w:rsidRPr="00AB1EA7" w:rsidRDefault="00AB1EA7" w:rsidP="00AB1EA7">
      <w:pPr>
        <w:autoSpaceDE w:val="0"/>
        <w:autoSpaceDN w:val="0"/>
        <w:adjustRightInd w:val="0"/>
        <w:jc w:val="center"/>
        <w:rPr>
          <w:b/>
          <w:bCs/>
        </w:rPr>
      </w:pPr>
      <w:r w:rsidRPr="00AB1EA7">
        <w:rPr>
          <w:b/>
        </w:rPr>
        <w:t xml:space="preserve">Об утверждении административного регламента по </w:t>
      </w:r>
      <w:r w:rsidRPr="00AB1EA7">
        <w:rPr>
          <w:b/>
          <w:bCs/>
        </w:rPr>
        <w:t xml:space="preserve">предоставлению на территории Ленинградской области муниципальной услуги «Предварительное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возведенный до 14 мая 1998 года» </w:t>
      </w:r>
    </w:p>
    <w:p w:rsidR="00AB1EA7" w:rsidRPr="00AB1EA7" w:rsidRDefault="00AB1EA7" w:rsidP="00AB1EA7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B1EA7" w:rsidRPr="00AB1EA7" w:rsidRDefault="00AB1EA7" w:rsidP="00AB1EA7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AB1EA7" w:rsidRPr="00AB1EA7" w:rsidRDefault="00AB1EA7" w:rsidP="00AB1EA7">
      <w:pPr>
        <w:pStyle w:val="afe"/>
        <w:ind w:firstLine="709"/>
        <w:rPr>
          <w:sz w:val="24"/>
        </w:rPr>
      </w:pPr>
      <w:r w:rsidRPr="00AB1EA7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AB1EA7" w:rsidRPr="00AB1EA7" w:rsidRDefault="00AB1EA7" w:rsidP="00AB1EA7">
      <w:pPr>
        <w:pStyle w:val="afe"/>
        <w:ind w:firstLine="567"/>
        <w:rPr>
          <w:sz w:val="24"/>
        </w:rPr>
      </w:pPr>
    </w:p>
    <w:p w:rsidR="00AB1EA7" w:rsidRPr="00AB1EA7" w:rsidRDefault="00AB1EA7" w:rsidP="00AB1EA7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AB1EA7">
        <w:t xml:space="preserve">1. Утвердить административный регламент по предоставлению на территории Ленинградской области муниципальной услуги </w:t>
      </w:r>
      <w:r w:rsidRPr="00AB1EA7">
        <w:rPr>
          <w:bCs/>
        </w:rPr>
        <w:t xml:space="preserve">«Предварительное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возведенный до 14 мая 1998 года» </w:t>
      </w:r>
      <w:r w:rsidRPr="00AB1EA7">
        <w:rPr>
          <w:color w:val="1D1B11"/>
        </w:rPr>
        <w:t>согласно приложению.</w:t>
      </w:r>
    </w:p>
    <w:p w:rsidR="00AB1EA7" w:rsidRPr="00AB1EA7" w:rsidRDefault="00AB1EA7" w:rsidP="00AB1EA7">
      <w:pPr>
        <w:pStyle w:val="10"/>
        <w:ind w:firstLine="709"/>
        <w:rPr>
          <w:color w:val="1D1B11"/>
        </w:rPr>
      </w:pPr>
      <w:r w:rsidRPr="00AB1EA7">
        <w:rPr>
          <w:color w:val="1D1B11"/>
        </w:rPr>
        <w:t xml:space="preserve">2. Признать утратившими силу постановление администрации Синявинского городского поселения Кировского муниципального района Ленинградской области от 21.03.2025 № 153 </w:t>
      </w:r>
      <w:r w:rsidRPr="00AB1EA7">
        <w:rPr>
          <w:bCs/>
        </w:rPr>
        <w:t>«</w:t>
      </w:r>
      <w:r w:rsidRPr="00AB1EA7">
        <w:rPr>
          <w:rFonts w:eastAsia="Times New Roman"/>
          <w:bCs/>
        </w:rPr>
        <w:t>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возведенный до 14 мая 1998 года»</w:t>
      </w:r>
      <w:r w:rsidRPr="00AB1EA7">
        <w:rPr>
          <w:bCs/>
        </w:rPr>
        <w:t>.</w:t>
      </w:r>
    </w:p>
    <w:p w:rsidR="00AB1EA7" w:rsidRPr="00AB1EA7" w:rsidRDefault="00AB1EA7" w:rsidP="00AB1EA7">
      <w:pPr>
        <w:autoSpaceDE w:val="0"/>
        <w:autoSpaceDN w:val="0"/>
        <w:adjustRightInd w:val="0"/>
        <w:ind w:firstLine="709"/>
        <w:jc w:val="both"/>
        <w:outlineLvl w:val="1"/>
      </w:pPr>
      <w:r w:rsidRPr="00AB1EA7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AB1EA7">
          <w:rPr>
            <w:rStyle w:val="af3"/>
            <w:rFonts w:eastAsia="Arial"/>
          </w:rPr>
          <w:t>www.lo-sinyavino.ru</w:t>
        </w:r>
      </w:hyperlink>
      <w:r w:rsidRPr="00AB1EA7">
        <w:t>.</w:t>
      </w:r>
    </w:p>
    <w:p w:rsidR="00AB1EA7" w:rsidRPr="00AB1EA7" w:rsidRDefault="00AB1EA7" w:rsidP="00AB1EA7">
      <w:pPr>
        <w:autoSpaceDE w:val="0"/>
        <w:autoSpaceDN w:val="0"/>
        <w:adjustRightInd w:val="0"/>
        <w:ind w:firstLine="709"/>
        <w:jc w:val="both"/>
        <w:outlineLvl w:val="1"/>
      </w:pPr>
      <w:r w:rsidRPr="00AB1EA7">
        <w:t xml:space="preserve">4. </w:t>
      </w:r>
      <w:r w:rsidRPr="00AB1EA7">
        <w:rPr>
          <w:bCs/>
        </w:rPr>
        <w:t xml:space="preserve">Настоящие постановление вступает в силу </w:t>
      </w:r>
      <w:r w:rsidRPr="00AB1EA7">
        <w:t>со дня его официального опубликования.</w:t>
      </w:r>
    </w:p>
    <w:p w:rsidR="00AB1EA7" w:rsidRPr="00AB1EA7" w:rsidRDefault="00AB1EA7" w:rsidP="00AB1EA7">
      <w:pPr>
        <w:autoSpaceDE w:val="0"/>
        <w:autoSpaceDN w:val="0"/>
        <w:adjustRightInd w:val="0"/>
        <w:ind w:firstLine="709"/>
        <w:jc w:val="both"/>
        <w:outlineLvl w:val="1"/>
      </w:pPr>
      <w:r w:rsidRPr="00AB1EA7">
        <w:t>5. Контроль за исполнением настоящего постановления оставляю за собой</w:t>
      </w:r>
    </w:p>
    <w:p w:rsidR="00AB1EA7" w:rsidRPr="00AB1EA7" w:rsidRDefault="00AB1EA7" w:rsidP="00AB1EA7">
      <w:pPr>
        <w:ind w:firstLine="568"/>
        <w:rPr>
          <w:bCs/>
          <w:color w:val="000000" w:themeColor="text1"/>
        </w:rPr>
      </w:pPr>
    </w:p>
    <w:p w:rsidR="00AB1EA7" w:rsidRPr="00AB1EA7" w:rsidRDefault="00AB1EA7" w:rsidP="00AB1EA7">
      <w:pPr>
        <w:ind w:firstLine="568"/>
        <w:rPr>
          <w:bCs/>
          <w:color w:val="000000" w:themeColor="text1"/>
        </w:rPr>
      </w:pPr>
    </w:p>
    <w:p w:rsidR="00AB1EA7" w:rsidRPr="00AB1EA7" w:rsidRDefault="00AB1EA7" w:rsidP="00AB1EA7">
      <w:pPr>
        <w:rPr>
          <w:bCs/>
          <w:color w:val="000000" w:themeColor="text1"/>
        </w:rPr>
      </w:pPr>
      <w:r w:rsidRPr="00AB1EA7">
        <w:rPr>
          <w:bCs/>
          <w:color w:val="000000" w:themeColor="text1"/>
        </w:rPr>
        <w:t xml:space="preserve">Глава администрации                                                                                                </w:t>
      </w:r>
      <w:r>
        <w:rPr>
          <w:bCs/>
          <w:color w:val="000000" w:themeColor="text1"/>
        </w:rPr>
        <w:t xml:space="preserve">             </w:t>
      </w:r>
      <w:r w:rsidRPr="00AB1EA7">
        <w:rPr>
          <w:bCs/>
          <w:color w:val="000000" w:themeColor="text1"/>
        </w:rPr>
        <w:t>Е.В. Хоменок</w:t>
      </w:r>
    </w:p>
    <w:p w:rsidR="00AB1EA7" w:rsidRPr="00AB1EA7" w:rsidRDefault="00AB1EA7" w:rsidP="00AB1EA7">
      <w:pPr>
        <w:autoSpaceDE w:val="0"/>
        <w:autoSpaceDN w:val="0"/>
        <w:adjustRightInd w:val="0"/>
        <w:jc w:val="both"/>
        <w:rPr>
          <w:bCs/>
        </w:rPr>
      </w:pPr>
    </w:p>
    <w:p w:rsidR="00AB1EA7" w:rsidRPr="00AB1EA7" w:rsidRDefault="00AB1EA7" w:rsidP="00AB1EA7">
      <w:pPr>
        <w:autoSpaceDE w:val="0"/>
        <w:autoSpaceDN w:val="0"/>
        <w:adjustRightInd w:val="0"/>
        <w:jc w:val="both"/>
        <w:rPr>
          <w:bCs/>
        </w:rPr>
      </w:pPr>
    </w:p>
    <w:p w:rsidR="00AB1EA7" w:rsidRPr="00AB1EA7" w:rsidRDefault="00AB1EA7" w:rsidP="00AB1EA7">
      <w:pPr>
        <w:autoSpaceDE w:val="0"/>
        <w:autoSpaceDN w:val="0"/>
        <w:adjustRightInd w:val="0"/>
        <w:jc w:val="both"/>
        <w:rPr>
          <w:bCs/>
        </w:rPr>
      </w:pPr>
    </w:p>
    <w:p w:rsidR="00AB1EA7" w:rsidRDefault="00AB1EA7" w:rsidP="00AB1EA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AB1EA7" w:rsidRPr="00D558A4" w:rsidRDefault="00AB1EA7" w:rsidP="00AB1EA7">
      <w:pPr>
        <w:autoSpaceDE w:val="0"/>
        <w:autoSpaceDN w:val="0"/>
        <w:adjustRightInd w:val="0"/>
        <w:jc w:val="both"/>
        <w:rPr>
          <w:sz w:val="20"/>
          <w:szCs w:val="20"/>
          <w:highlight w:val="red"/>
        </w:rPr>
      </w:pPr>
      <w:r w:rsidRPr="00D558A4">
        <w:rPr>
          <w:bCs/>
          <w:sz w:val="20"/>
          <w:szCs w:val="20"/>
        </w:rPr>
        <w:t xml:space="preserve">Разослано: в дело, сектор управления муниципальным имуществом администрации Синявинского городского поселения, </w:t>
      </w:r>
      <w:r w:rsidRPr="00D558A4">
        <w:rPr>
          <w:sz w:val="20"/>
          <w:szCs w:val="20"/>
        </w:rPr>
        <w:t>Кировская городская прокуратура Ленинградской области</w:t>
      </w:r>
      <w:r w:rsidRPr="00D558A4">
        <w:rPr>
          <w:bCs/>
          <w:sz w:val="20"/>
          <w:szCs w:val="20"/>
        </w:rPr>
        <w:t xml:space="preserve">, сайт </w:t>
      </w:r>
      <w:r w:rsidRPr="00D558A4">
        <w:rPr>
          <w:sz w:val="20"/>
          <w:szCs w:val="20"/>
        </w:rPr>
        <w:t>www.lo-sinyavino.ru</w:t>
      </w:r>
    </w:p>
    <w:p w:rsidR="00AB1EA7" w:rsidRPr="0009487A" w:rsidRDefault="00AB1EA7" w:rsidP="00AB1EA7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9487A">
        <w:rPr>
          <w:color w:val="1D1B11"/>
        </w:rPr>
        <w:lastRenderedPageBreak/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D60DEA" w:rsidRPr="0054056D" w:rsidRDefault="00D60DEA" w:rsidP="00D60DEA">
      <w:pPr>
        <w:pStyle w:val="4"/>
        <w:spacing w:before="0"/>
        <w:ind w:left="2832" w:right="-1" w:firstLine="708"/>
        <w:jc w:val="center"/>
        <w:rPr>
          <w:rFonts w:ascii="Times New Roman" w:hAnsi="Times New Roman"/>
          <w:b w:val="0"/>
          <w:i w:val="0"/>
          <w:color w:val="000000"/>
        </w:rPr>
      </w:pPr>
      <w:r w:rsidRPr="0054056D">
        <w:rPr>
          <w:rFonts w:ascii="Times New Roman" w:hAnsi="Times New Roman"/>
          <w:b w:val="0"/>
          <w:i w:val="0"/>
          <w:color w:val="000000"/>
        </w:rPr>
        <w:t>от  «</w:t>
      </w:r>
      <w:r>
        <w:rPr>
          <w:rFonts w:ascii="Times New Roman" w:hAnsi="Times New Roman"/>
          <w:b w:val="0"/>
          <w:i w:val="0"/>
          <w:color w:val="000000"/>
        </w:rPr>
        <w:t>__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» </w:t>
      </w:r>
      <w:r>
        <w:rPr>
          <w:rFonts w:ascii="Times New Roman" w:hAnsi="Times New Roman"/>
          <w:b w:val="0"/>
          <w:i w:val="0"/>
          <w:color w:val="000000"/>
        </w:rPr>
        <w:t>______ 2026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 года  № </w:t>
      </w:r>
      <w:r>
        <w:rPr>
          <w:rFonts w:ascii="Times New Roman" w:hAnsi="Times New Roman"/>
          <w:b w:val="0"/>
          <w:i w:val="0"/>
          <w:color w:val="000000"/>
        </w:rPr>
        <w:t>___</w:t>
      </w:r>
    </w:p>
    <w:p w:rsidR="00AB1EA7" w:rsidRDefault="00AB1EA7">
      <w:pPr>
        <w:pStyle w:val="ConsPlusNormal"/>
        <w:jc w:val="right"/>
        <w:rPr>
          <w:rFonts w:ascii="Times New Roman" w:hAnsi="Times New Roman" w:cs="Times New Roman"/>
          <w:b/>
          <w:bCs/>
          <w:sz w:val="25"/>
          <w:szCs w:val="25"/>
          <w:highlight w:val="yellow"/>
        </w:rPr>
      </w:pPr>
    </w:p>
    <w:p w:rsidR="007456A4" w:rsidRPr="00990E16" w:rsidRDefault="007456A4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456A4" w:rsidRPr="00990E16" w:rsidRDefault="00AB1EA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0E1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ED5CC5" w:rsidRPr="00990E16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 w:rsidRPr="00990E16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ED5CC5" w:rsidRPr="00990E16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</w:t>
      </w:r>
      <w:r w:rsidRPr="00990E16">
        <w:rPr>
          <w:rFonts w:ascii="Times New Roman" w:hAnsi="Times New Roman" w:cs="Times New Roman"/>
          <w:b/>
          <w:bCs/>
          <w:sz w:val="24"/>
          <w:szCs w:val="24"/>
        </w:rPr>
        <w:t xml:space="preserve"> по</w:t>
      </w:r>
      <w:r w:rsidR="00ED5CC5" w:rsidRPr="00990E16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 w:rsidRPr="00990E16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ED5CC5" w:rsidRPr="00990E16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</w:t>
      </w:r>
      <w:r w:rsidR="00ED5CC5" w:rsidRPr="00990E16">
        <w:rPr>
          <w:rStyle w:val="afc"/>
          <w:rFonts w:ascii="Times New Roman" w:hAnsi="Times New Roman" w:cs="Times New Roman"/>
          <w:b/>
          <w:bCs/>
          <w:sz w:val="24"/>
          <w:szCs w:val="24"/>
        </w:rPr>
        <w:footnoteReference w:id="1"/>
      </w:r>
      <w:r w:rsidR="00ED5CC5" w:rsidRPr="00990E16">
        <w:rPr>
          <w:rFonts w:ascii="Times New Roman" w:hAnsi="Times New Roman" w:cs="Times New Roman"/>
          <w:b/>
          <w:bCs/>
          <w:sz w:val="24"/>
          <w:szCs w:val="24"/>
        </w:rPr>
        <w:t>), на котором расположен жилой дом, возведенный до 14 мая 1998 года»</w:t>
      </w:r>
    </w:p>
    <w:p w:rsidR="007456A4" w:rsidRPr="00990E16" w:rsidRDefault="00ED5CC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0E16">
        <w:rPr>
          <w:rFonts w:ascii="Times New Roman" w:hAnsi="Times New Roman" w:cs="Times New Roman"/>
          <w:bCs/>
          <w:sz w:val="24"/>
          <w:szCs w:val="24"/>
        </w:rPr>
        <w:t>(Сокращенное наименование: «</w:t>
      </w:r>
      <w:r w:rsidRPr="00990E16">
        <w:rPr>
          <w:rFonts w:ascii="Times New Roman" w:eastAsia="Calibri" w:hAnsi="Times New Roman" w:cs="Times New Roman"/>
          <w:sz w:val="24"/>
          <w:szCs w:val="24"/>
        </w:rPr>
        <w:t xml:space="preserve">Предварительное согласование предоставления </w:t>
      </w:r>
      <w:r w:rsidRPr="00990E16">
        <w:rPr>
          <w:rFonts w:ascii="Times New Roman" w:eastAsiaTheme="minorEastAsia" w:hAnsi="Times New Roman" w:cs="Times New Roman"/>
          <w:sz w:val="24"/>
          <w:szCs w:val="24"/>
        </w:rPr>
        <w:t>гражданину в собственность бесплатно земельного участка, на котором расположен жилой дом</w:t>
      </w:r>
      <w:r w:rsidRPr="00990E16">
        <w:rPr>
          <w:rFonts w:ascii="Times New Roman" w:hAnsi="Times New Roman" w:cs="Times New Roman"/>
          <w:bCs/>
          <w:sz w:val="24"/>
          <w:szCs w:val="24"/>
        </w:rPr>
        <w:t>») (далее – регламент, муниципальная услуга)</w:t>
      </w:r>
    </w:p>
    <w:p w:rsidR="007456A4" w:rsidRPr="00990E16" w:rsidRDefault="007456A4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456A4" w:rsidRPr="00990E16" w:rsidRDefault="00ED5CC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7456A4" w:rsidRPr="00990E16" w:rsidRDefault="007456A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ind w:firstLine="567"/>
        <w:rPr>
          <w:rFonts w:eastAsiaTheme="minorHAnsi"/>
          <w:color w:val="000000"/>
          <w:lang w:eastAsia="en-US"/>
        </w:rPr>
      </w:pPr>
      <w:r w:rsidRPr="00990E16">
        <w:rPr>
          <w:rFonts w:eastAsiaTheme="minorHAnsi"/>
          <w:color w:val="000000"/>
          <w:lang w:eastAsia="en-US"/>
        </w:rPr>
        <w:t>1.1. Предмет регулирования.</w:t>
      </w:r>
    </w:p>
    <w:p w:rsidR="007456A4" w:rsidRPr="00990E16" w:rsidRDefault="00ED5CC5">
      <w:pPr>
        <w:ind w:firstLine="567"/>
        <w:rPr>
          <w:rFonts w:eastAsiaTheme="minorHAnsi"/>
          <w:color w:val="000000"/>
          <w:lang w:eastAsia="en-US"/>
        </w:rPr>
      </w:pPr>
      <w:r w:rsidRPr="00990E16">
        <w:rPr>
          <w:rFonts w:eastAsiaTheme="minorHAnsi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7456A4" w:rsidRPr="00990E16" w:rsidRDefault="007456A4">
      <w:pPr>
        <w:ind w:firstLine="567"/>
        <w:rPr>
          <w:rFonts w:eastAsiaTheme="minorHAnsi"/>
          <w:color w:val="000000"/>
          <w:lang w:eastAsia="en-US"/>
        </w:rPr>
      </w:pPr>
    </w:p>
    <w:p w:rsidR="007456A4" w:rsidRPr="00990E16" w:rsidRDefault="00ED5CC5">
      <w:pPr>
        <w:ind w:firstLine="567"/>
        <w:rPr>
          <w:rFonts w:eastAsiaTheme="minorHAnsi"/>
          <w:color w:val="000000"/>
          <w:lang w:eastAsia="en-US"/>
        </w:rPr>
      </w:pPr>
      <w:r w:rsidRPr="00990E16">
        <w:rPr>
          <w:rFonts w:eastAsiaTheme="minorHAnsi"/>
          <w:color w:val="000000"/>
          <w:lang w:eastAsia="en-US"/>
        </w:rPr>
        <w:t>1.2. Круг заявителей.</w:t>
      </w:r>
    </w:p>
    <w:p w:rsidR="007456A4" w:rsidRPr="00990E16" w:rsidRDefault="00ED5CC5">
      <w:pPr>
        <w:ind w:firstLine="567"/>
        <w:jc w:val="both"/>
        <w:rPr>
          <w:rFonts w:eastAsiaTheme="minorHAnsi"/>
          <w:color w:val="000000"/>
          <w:lang w:eastAsia="en-US"/>
        </w:rPr>
      </w:pPr>
      <w:r w:rsidRPr="00990E16">
        <w:rPr>
          <w:rFonts w:eastAsiaTheme="minorHAnsi"/>
          <w:color w:val="000000"/>
          <w:lang w:eastAsia="en-US"/>
        </w:rPr>
        <w:t>Муниципальная услуга предоставляется:</w:t>
      </w:r>
    </w:p>
    <w:p w:rsidR="007456A4" w:rsidRPr="00990E16" w:rsidRDefault="00ED5CC5">
      <w:pPr>
        <w:ind w:firstLine="567"/>
        <w:jc w:val="both"/>
      </w:pPr>
      <w:r w:rsidRPr="00990E16">
        <w:rPr>
          <w:rFonts w:eastAsiaTheme="minorHAnsi"/>
          <w:color w:val="000000"/>
          <w:lang w:eastAsia="en-US"/>
        </w:rPr>
        <w:t>1.2.1. физическим лицам - г</w:t>
      </w:r>
      <w:r w:rsidRPr="00990E16">
        <w:t>ражданам, использующим для постоянного проживания возведенный до 14 мая 1998 года жилые дома, которые расположены в границах населенного пункта и право собственности, на которые у граждан и иных лиц отсутствует;</w:t>
      </w:r>
    </w:p>
    <w:p w:rsidR="007456A4" w:rsidRPr="00990E16" w:rsidRDefault="00ED5CC5">
      <w:pPr>
        <w:ind w:firstLine="567"/>
        <w:jc w:val="both"/>
        <w:rPr>
          <w:rFonts w:eastAsiaTheme="minorHAnsi"/>
          <w:color w:val="000000"/>
          <w:lang w:eastAsia="en-US"/>
        </w:rPr>
      </w:pPr>
      <w:r w:rsidRPr="00990E16">
        <w:t>1.2.2. наследникам граждан, указанных в п. 1.2.1 регламента</w:t>
      </w:r>
      <w:r w:rsidRPr="00990E16">
        <w:rPr>
          <w:rFonts w:eastAsiaTheme="minorHAnsi"/>
          <w:color w:val="000000"/>
          <w:lang w:eastAsia="en-US"/>
        </w:rPr>
        <w:t xml:space="preserve"> (далее – заявитель).</w:t>
      </w:r>
    </w:p>
    <w:p w:rsidR="007456A4" w:rsidRPr="00990E16" w:rsidRDefault="007456A4">
      <w:pPr>
        <w:ind w:firstLine="567"/>
        <w:jc w:val="both"/>
        <w:rPr>
          <w:rFonts w:eastAsiaTheme="minorHAnsi"/>
          <w:color w:val="000000"/>
          <w:lang w:eastAsia="en-US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от имени физических лиц: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14 лет, опекуны недееспособных граждан;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  <w:lang w:eastAsia="en-US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 w:rsidRPr="00990E16">
          <w:rPr>
            <w:rFonts w:ascii="Times New Roman" w:hAnsi="Times New Roman" w:cs="Times New Roman"/>
            <w:sz w:val="24"/>
            <w:szCs w:val="24"/>
            <w:lang w:eastAsia="en-US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990E16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</w:t>
      </w:r>
      <w:bookmarkStart w:id="0" w:name="_GoBack"/>
      <w:r w:rsidRPr="00990E16">
        <w:rPr>
          <w:rFonts w:ascii="Times New Roman" w:hAnsi="Times New Roman" w:cs="Times New Roman"/>
          <w:sz w:val="24"/>
          <w:szCs w:val="24"/>
        </w:rPr>
        <w:t>государствен</w:t>
      </w:r>
      <w:bookmarkEnd w:id="0"/>
      <w:r w:rsidRPr="00990E16">
        <w:rPr>
          <w:rFonts w:ascii="Times New Roman" w:hAnsi="Times New Roman" w:cs="Times New Roman"/>
          <w:sz w:val="24"/>
          <w:szCs w:val="24"/>
        </w:rPr>
        <w:t xml:space="preserve">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возведенный до </w:t>
      </w:r>
      <w:r w:rsidRPr="00990E16">
        <w:rPr>
          <w:rFonts w:ascii="Times New Roman" w:hAnsi="Times New Roman" w:cs="Times New Roman"/>
          <w:sz w:val="24"/>
          <w:szCs w:val="24"/>
        </w:rPr>
        <w:lastRenderedPageBreak/>
        <w:t xml:space="preserve">14 мая 1998 года (сокращенное наименование: </w:t>
      </w:r>
      <w:r w:rsidRPr="00990E16">
        <w:rPr>
          <w:rFonts w:ascii="Times New Roman" w:eastAsia="Calibri" w:hAnsi="Times New Roman" w:cs="Times New Roman"/>
          <w:sz w:val="24"/>
          <w:szCs w:val="24"/>
        </w:rPr>
        <w:t xml:space="preserve">Предварительное согласование предоставления </w:t>
      </w:r>
      <w:r w:rsidRPr="00990E16">
        <w:rPr>
          <w:rFonts w:ascii="Times New Roman" w:eastAsiaTheme="minorEastAsia" w:hAnsi="Times New Roman" w:cs="Times New Roman"/>
          <w:sz w:val="24"/>
          <w:szCs w:val="24"/>
        </w:rPr>
        <w:t>гражданину в собственность бесплатно земельного участка, на котором расположен жилой дом</w:t>
      </w:r>
      <w:r w:rsidRPr="00990E16">
        <w:rPr>
          <w:rFonts w:ascii="Times New Roman" w:hAnsi="Times New Roman" w:cs="Times New Roman"/>
          <w:sz w:val="24"/>
          <w:szCs w:val="24"/>
        </w:rPr>
        <w:t>).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990E16" w:rsidRPr="00990E16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990E16"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- ОМСУ).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7456A4" w:rsidRPr="00990E16" w:rsidRDefault="00ED5CC5">
      <w:pPr>
        <w:ind w:firstLine="709"/>
        <w:jc w:val="both"/>
        <w:rPr>
          <w:rFonts w:eastAsiaTheme="minorHAnsi"/>
          <w:lang w:eastAsia="en-US"/>
        </w:rPr>
      </w:pPr>
      <w:r w:rsidRPr="00990E16">
        <w:rPr>
          <w:rFonts w:eastAsiaTheme="minorHAnsi"/>
          <w:lang w:eastAsia="en-US"/>
        </w:rPr>
        <w:t>Результатом предоставления услуги является: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- </w:t>
      </w:r>
      <w:r w:rsidRPr="00990E16">
        <w:rPr>
          <w:rFonts w:ascii="Times New Roman" w:eastAsia="Calibri" w:hAnsi="Times New Roman" w:cs="Times New Roman"/>
          <w:sz w:val="24"/>
          <w:szCs w:val="24"/>
        </w:rPr>
        <w:t>решение о предварительном согласовании предоставления земельного участка, на котором расположен жилой дом (с приложением схемы расположения земельного участка - в случае если испрашиваемый земельный участок предстоит образовать в соответствии со схемой расположения земельного участка)</w:t>
      </w:r>
      <w:r w:rsidRPr="00990E16">
        <w:rPr>
          <w:rFonts w:ascii="Times New Roman" w:hAnsi="Times New Roman" w:cs="Times New Roman"/>
          <w:sz w:val="24"/>
          <w:szCs w:val="24"/>
        </w:rPr>
        <w:t xml:space="preserve"> (приложение к настоящему регламенту - образец 2);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(приложение  к настоящему регламенту – образец 3).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35 календарных дней со дня регистрации заявления в ОМСУ.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2.4.1. Срок принятия решения об отказе, при отсутствии права на получение муниципальной услуги – 30 календарных дней со дня регистрации заявления.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lastRenderedPageBreak/>
        <w:t xml:space="preserve"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</w:t>
      </w:r>
      <w:r w:rsidR="00990E16" w:rsidRPr="00990E16">
        <w:rPr>
          <w:rFonts w:ascii="Times New Roman" w:hAnsi="Times New Roman" w:cs="Times New Roman"/>
          <w:sz w:val="24"/>
          <w:szCs w:val="24"/>
        </w:rPr>
        <w:t>и</w:t>
      </w:r>
      <w:r w:rsidRPr="00990E16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"Интернет", а также на Едином портале.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lastRenderedPageBreak/>
        <w:t>2.11. Исчерпывающий перечень документов, необходимых для предоставления муниципальной услуги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2.12.2. Исчерпывающий перечень оснований для приостановления предоставления муниципальной услуги приведен в приложении к настоящему регламенту (таблица № 3).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 в приложении к настоящему регламенту (таблица № 3).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7456A4" w:rsidRPr="00990E16" w:rsidRDefault="00ED5CC5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7456A4" w:rsidRPr="00990E16" w:rsidRDefault="007456A4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г) приостановление предоставления муниципальной услуги;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д) принятие решения о предоставлении (отказе в предоставлении) муниципальной услуги;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е) предоставление результата муниципальной услуги. 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3.3.1. </w:t>
      </w:r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1" w:tooltip="https://login.consultant.ru/link/?req=doc&amp;base=SPB&amp;n=316702&amp;dst=101254" w:history="1">
        <w:r w:rsidRPr="00990E1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</w:t>
      </w:r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2" w:tooltip="https://login.consultant.ru/link/?req=doc&amp;base=LAW&amp;n=494999&amp;dst=100189" w:history="1">
        <w:r w:rsidRPr="00990E1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3" w:tooltip="https://login.consultant.ru/link/?req=doc&amp;base=LAW&amp;n=494999&amp;dst=100202" w:history="1">
        <w:r w:rsidRPr="00990E1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4" w:tooltip="https://login.consultant.ru/link/?req=doc&amp;base=LAW&amp;n=494999&amp;dst=100243" w:history="1">
        <w:r w:rsidRPr="00990E1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5" w:tooltip="https://login.consultant.ru/link/?req=doc&amp;base=LAW&amp;n=494999&amp;dst=100189" w:history="1">
        <w:r w:rsidRPr="00990E1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6" w:tooltip="https://login.consultant.ru/link/?req=doc&amp;base=LAW&amp;n=494999&amp;dst=100202" w:history="1">
        <w:r w:rsidRPr="00990E1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7" w:tooltip="https://login.consultant.ru/link/?req=doc&amp;base=LAW&amp;n=494999&amp;dst=100243" w:history="1">
        <w:r w:rsidRPr="00990E1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990E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7456A4" w:rsidRPr="00990E16" w:rsidRDefault="00ED5CC5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7456A4" w:rsidRPr="00990E16" w:rsidRDefault="00ED5CC5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  МФЦ составляет: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1) выписка из похозяйственной книги;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администрацию органа местного самоуправления, на территории которого испрашивается земельный участок;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2) сведения о наличии либо отсутствии регистрации по месту жительства и(или) месту пребывания гражданина Российской Федерации в пределах Ленинградской области;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подразделение по вопросам миграции территориальных органов МВД России;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3) сведения из Единого государственного реестра недвижимости об объекте недвижимости (ЕГРН).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Росреестр.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lastRenderedPageBreak/>
        <w:t xml:space="preserve">4) документы, находящиеся в распоряжении государственных органов, органов местного самоуправления и иных органов, подтверждающие право заявителя на предоставление земельного участка в собственность бесплатно;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соответствующие государственные органы, органы местного самоуправления.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3.5. Приостановление предоставления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3.5.2.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3.5.3. В случае принятия решения об отказе в утверждении ранее направленной или представленной другим лицом схемы расположения земельного участка, сроки рассмотрения поданного заявления возобновляются со дня, следующего за днем принятия указанного решения.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3.6. Принятие решения о предоставлении (отказе в предоставлении)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3.6.1. Основания для отказа в предоставлении муниципальной услуги приведены в приложении к настоящему регламенту (таблица № 3).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3.6.2. Срок принятия решения об отказе, при отсутствии права на получение муниципальной услуги – 20 календарных дней со дня регистрации заявления;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3.6.3. Срок принятия решения о предоставлении муниципальной услуги – 20 календарных дней со дня регистрации заявления. 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3.7. Предоставление результата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3.7.1.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3.7.2.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7456A4" w:rsidRPr="00990E16" w:rsidRDefault="007456A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7456A4" w:rsidRPr="00990E16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0E16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портала; </w:t>
      </w:r>
    </w:p>
    <w:p w:rsidR="007456A4" w:rsidRPr="00990E16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Default="007456A4">
      <w:pPr>
        <w:spacing w:after="200" w:line="276" w:lineRule="auto"/>
        <w:jc w:val="right"/>
        <w:rPr>
          <w:rFonts w:eastAsiaTheme="minorHAnsi"/>
          <w:sz w:val="25"/>
          <w:szCs w:val="25"/>
          <w:lang w:eastAsia="en-US"/>
        </w:rPr>
        <w:sectPr w:rsidR="007456A4">
          <w:headerReference w:type="default" r:id="rId18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7456A4" w:rsidRDefault="00ED5CC5">
      <w:pPr>
        <w:spacing w:after="200" w:line="276" w:lineRule="auto"/>
        <w:jc w:val="right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lastRenderedPageBreak/>
        <w:t>Приложение</w:t>
      </w:r>
    </w:p>
    <w:p w:rsidR="007456A4" w:rsidRDefault="00ED5CC5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к Административному регламенту</w:t>
      </w:r>
    </w:p>
    <w:p w:rsidR="007456A4" w:rsidRDefault="00ED5CC5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по предоставлению</w:t>
      </w:r>
    </w:p>
    <w:p w:rsidR="007456A4" w:rsidRDefault="00ED5CC5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sz w:val="25"/>
          <w:szCs w:val="25"/>
        </w:rPr>
        <w:t xml:space="preserve">муниципальной </w:t>
      </w:r>
      <w:r>
        <w:rPr>
          <w:rFonts w:eastAsiaTheme="minorHAnsi"/>
          <w:sz w:val="25"/>
          <w:szCs w:val="25"/>
          <w:lang w:eastAsia="en-US"/>
        </w:rPr>
        <w:t xml:space="preserve"> услуги</w:t>
      </w:r>
    </w:p>
    <w:p w:rsidR="007456A4" w:rsidRDefault="00ED5CC5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_______________________</w:t>
      </w:r>
    </w:p>
    <w:p w:rsidR="007456A4" w:rsidRDefault="00ED5CC5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(наименование услуги)</w:t>
      </w:r>
    </w:p>
    <w:p w:rsidR="007456A4" w:rsidRDefault="007456A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ПЕРЕЧЕНЬ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условных обозначений и сокращений,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Идентификаторы категорий (признаков) заявителей,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Исчерпывающий перечень документов,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необходимых для предоставления муниципальной услуги,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Исчерпывающий перечень оснований для отказа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в приеме запроса о предоставлении муниципальной услуги и документов,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необходимых для предоставления услуги,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оснований для приостановления предоставления муниципальной услуги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или отказа в предоставлении муниципальной услуги,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Формы запроса о предоставлении муниципальной услуги</w:t>
      </w:r>
    </w:p>
    <w:p w:rsidR="007456A4" w:rsidRDefault="00ED5CC5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 документов, необходимых для предоставления муниципальной услуги</w:t>
      </w:r>
    </w:p>
    <w:p w:rsidR="007456A4" w:rsidRDefault="007456A4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7456A4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ED5CC5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t>Перечень условных обозначений и сокращений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1. Условные сокращения: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а) ОМСУ – органы местного самоуправления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в) ПГУ ЛО – портал государственных и муниципальных услуг Ленинградской области;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7456A4" w:rsidRDefault="007456A4">
      <w:pPr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2. Условные обозначения: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rPr>
          <w:sz w:val="25"/>
          <w:szCs w:val="25"/>
        </w:rPr>
        <w:t>муниципальной</w:t>
      </w:r>
      <w:r>
        <w:rPr>
          <w:rFonts w:eastAsiaTheme="minorHAnsi"/>
          <w:sz w:val="25"/>
          <w:szCs w:val="25"/>
          <w:lang w:eastAsia="en-US"/>
        </w:rPr>
        <w:t xml:space="preserve"> услуги;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 xml:space="preserve">б) ФЛ – физические лица; 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lastRenderedPageBreak/>
        <w:t>в) ФЛ (н) – физические лица – наследники;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г) П(з) – представитель заявителя;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д) ЕП – Единый портал;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е) ЕПГУ, ПГУ ЛО – документы подаются посредством портала;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ж) ПС – документы подаются посредством почтовой связи;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з) Л - документы подаются при личном посещении МФЦ;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и) О – представляется оригинал документа;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к) О(э) – представляется оригинал документа в электронной форме;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л) К – представляется копия документа;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м) К(э) – представляется копия документа в электронной форме;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н) Д(1) – документы представляются в одном экземпляре;</w:t>
      </w:r>
    </w:p>
    <w:p w:rsidR="007456A4" w:rsidRDefault="00ED5CC5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о) Д(2) – документы представляются в двух экземплярах.</w:t>
      </w:r>
    </w:p>
    <w:p w:rsidR="007456A4" w:rsidRDefault="007456A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7456A4">
      <w:pPr>
        <w:ind w:firstLine="709"/>
        <w:jc w:val="both"/>
        <w:outlineLvl w:val="0"/>
        <w:rPr>
          <w:rFonts w:eastAsiaTheme="minorHAnsi"/>
          <w:b/>
          <w:sz w:val="25"/>
          <w:szCs w:val="25"/>
          <w:lang w:eastAsia="en-US"/>
        </w:rPr>
      </w:pPr>
    </w:p>
    <w:p w:rsidR="007456A4" w:rsidRDefault="00ED5CC5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t>Идентификаторы категорий (признаков) заявителей</w:t>
      </w:r>
    </w:p>
    <w:p w:rsidR="007456A4" w:rsidRDefault="007456A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ED5CC5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50"/>
        <w:gridCol w:w="7371"/>
      </w:tblGrid>
      <w:tr w:rsidR="007456A4">
        <w:tc>
          <w:tcPr>
            <w:tcW w:w="7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6A4" w:rsidRDefault="00ED5CC5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6A4" w:rsidRDefault="00ED5CC5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Результат предоставления муниципальной услуги</w:t>
            </w:r>
          </w:p>
        </w:tc>
      </w:tr>
      <w:tr w:rsidR="007456A4">
        <w:trPr>
          <w:trHeight w:val="812"/>
        </w:trPr>
        <w:tc>
          <w:tcPr>
            <w:tcW w:w="7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6A4" w:rsidRDefault="007456A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56A4" w:rsidRDefault="00ED5CC5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rFonts w:eastAsia="Calibri"/>
                <w:sz w:val="25"/>
                <w:szCs w:val="25"/>
              </w:rPr>
              <w:t>Решение о предварительном согласовании предоставления земельного участка, на котором расположен жилой дом (с приложением схемы расположения земельного участка - в случае если испрашиваемый земельный участок предстоит образовать в соответствии со схемой расположения земельного участка)</w:t>
            </w:r>
          </w:p>
        </w:tc>
      </w:tr>
      <w:tr w:rsidR="007456A4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Граждане, использующие для постоянного проживания возведенный до 14 мая 1998 года жилой дом, который расположен в границах населенного пункта и право собственности, на который у граждан и иных лиц отсутствует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6A4" w:rsidRDefault="00ED5CC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ФЛ</w:t>
            </w:r>
          </w:p>
        </w:tc>
      </w:tr>
      <w:tr w:rsidR="007456A4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Наследники граждан, ранее использовавших </w:t>
            </w:r>
            <w:r>
              <w:rPr>
                <w:sz w:val="25"/>
                <w:szCs w:val="25"/>
              </w:rPr>
              <w:t>для постоянного проживания, возведенный до 14 мая 1998 года жилой дом, который расположен в границах населенного пункта и право собственности, на которые у граждан и иных лиц отсутствует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6A4" w:rsidRDefault="00ED5CC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ФЛ (н)</w:t>
            </w:r>
          </w:p>
        </w:tc>
      </w:tr>
    </w:tbl>
    <w:p w:rsidR="007456A4" w:rsidRDefault="00ED5CC5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sz w:val="25"/>
          <w:szCs w:val="25"/>
          <w:lang w:eastAsia="en-US"/>
        </w:rPr>
      </w:pPr>
      <w:bookmarkStart w:id="1" w:name="Par441"/>
      <w:bookmarkEnd w:id="1"/>
      <w:r>
        <w:rPr>
          <w:rFonts w:eastAsiaTheme="minorHAnsi"/>
          <w:b/>
          <w:sz w:val="25"/>
          <w:szCs w:val="25"/>
          <w:lang w:eastAsia="en-US"/>
        </w:rPr>
        <w:lastRenderedPageBreak/>
        <w:t xml:space="preserve">Исчерпывающий перечень документов, необходимых для предоставления </w:t>
      </w:r>
      <w:r>
        <w:rPr>
          <w:sz w:val="25"/>
          <w:szCs w:val="25"/>
        </w:rPr>
        <w:t>муниципальной</w:t>
      </w:r>
      <w:r>
        <w:rPr>
          <w:rFonts w:eastAsiaTheme="minorHAnsi"/>
          <w:b/>
          <w:sz w:val="25"/>
          <w:szCs w:val="25"/>
          <w:lang w:eastAsia="en-US"/>
        </w:rPr>
        <w:t xml:space="preserve"> услуги</w:t>
      </w:r>
    </w:p>
    <w:p w:rsidR="007456A4" w:rsidRDefault="007456A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ED5CC5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Таблица №2</w:t>
      </w:r>
    </w:p>
    <w:p w:rsidR="007456A4" w:rsidRDefault="007456A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tbl>
      <w:tblPr>
        <w:tblStyle w:val="afb"/>
        <w:tblW w:w="14606" w:type="dxa"/>
        <w:tblLook w:val="04A0"/>
      </w:tblPr>
      <w:tblGrid>
        <w:gridCol w:w="675"/>
        <w:gridCol w:w="2741"/>
        <w:gridCol w:w="5520"/>
        <w:gridCol w:w="3544"/>
        <w:gridCol w:w="2126"/>
      </w:tblGrid>
      <w:tr w:rsidR="007456A4">
        <w:tc>
          <w:tcPr>
            <w:tcW w:w="675" w:type="dxa"/>
            <w:vAlign w:val="center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Способы подачи документов,</w:t>
            </w:r>
          </w:p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требования к представлению</w:t>
            </w:r>
          </w:p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Иные требования</w:t>
            </w:r>
          </w:p>
        </w:tc>
      </w:tr>
      <w:tr w:rsidR="007456A4">
        <w:tc>
          <w:tcPr>
            <w:tcW w:w="14606" w:type="dxa"/>
            <w:gridSpan w:val="5"/>
            <w:vAlign w:val="center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456A4">
        <w:trPr>
          <w:trHeight w:val="663"/>
        </w:trPr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val="en-US"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ФЛ, ФЛ(н) </w:t>
            </w:r>
          </w:p>
        </w:tc>
        <w:tc>
          <w:tcPr>
            <w:tcW w:w="5520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Заявление о предоставлении муниципальной услуги (приложение к настоящему регламенту – образец 1).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[Все], Д(1)</w:t>
            </w:r>
          </w:p>
        </w:tc>
      </w:tr>
      <w:tr w:rsidR="007456A4">
        <w:trPr>
          <w:trHeight w:val="1961"/>
        </w:trPr>
        <w:tc>
          <w:tcPr>
            <w:tcW w:w="675" w:type="dxa"/>
          </w:tcPr>
          <w:p w:rsidR="007456A4" w:rsidRDefault="00ED5CC5">
            <w:pPr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3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удостоверяющи</w:t>
            </w:r>
            <w:r>
              <w:rPr>
                <w:rFonts w:eastAsiaTheme="minorHAnsi"/>
                <w:b/>
                <w:sz w:val="25"/>
                <w:szCs w:val="25"/>
                <w:lang w:eastAsia="en-US"/>
              </w:rPr>
              <w:t>й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 право (полномочия) представителя если с заявлением обращается представитель заявителя.</w:t>
            </w:r>
          </w:p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 xml:space="preserve">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4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Схема расположения земельного участка (в случае, если земельный участок подлежит образованию).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5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подтверждающий подключение (технологическое присоединение) жилого дома к сетям инженерно-технического обеспечения и (или) подтверждающий осуществление оплаты коммунальных услуг.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6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который подтверждает проведение государственного технического учета и (или) технической инвентаризации жилого дома до 1 января 2013 года и из которого следует, что заявитель является правообладателем жилого дома либо заказчиком изготовления указанного документа и жилой дом возведен до 14 мая 1998 года.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7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Документ, подтверждающий предоставление либо передачу иным лицом земельного участка, в том числе из которого образован 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испрашиваемый земельный участок, заявителю.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8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pPr>
              <w:tabs>
                <w:tab w:val="left" w:pos="1628"/>
              </w:tabs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подтверждающий регистрацию заявителя по месту жительства в жилом доме до 14 мая 1998 года.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9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выданный заявителю нотариусом до 14 мая 1998 года в отношении жилого дома, подтверждающий права заявителя на него.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10</w:t>
            </w:r>
          </w:p>
        </w:tc>
        <w:tc>
          <w:tcPr>
            <w:tcW w:w="2741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ФЛ(н)</w:t>
            </w:r>
          </w:p>
        </w:tc>
        <w:tc>
          <w:tcPr>
            <w:tcW w:w="5520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Свидетельство о праве на наследство, подтверждающее, что наследником унаследовано имущество гражданина. </w:t>
            </w:r>
          </w:p>
        </w:tc>
        <w:tc>
          <w:tcPr>
            <w:tcW w:w="3544" w:type="dxa"/>
          </w:tcPr>
          <w:p w:rsidR="007456A4" w:rsidRDefault="00ED5CC5" w:rsidP="00990E16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14606" w:type="dxa"/>
            <w:gridSpan w:val="5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rPr>
                <w:sz w:val="25"/>
                <w:szCs w:val="25"/>
              </w:rPr>
              <w:t>муниципальной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2741" w:type="dxa"/>
          </w:tcPr>
          <w:p w:rsidR="007456A4" w:rsidRDefault="00ED5CC5"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r>
              <w:rPr>
                <w:sz w:val="25"/>
                <w:szCs w:val="25"/>
              </w:rPr>
              <w:t>Выписка из похозяйственной книги.</w:t>
            </w:r>
          </w:p>
        </w:tc>
        <w:tc>
          <w:tcPr>
            <w:tcW w:w="3544" w:type="dxa"/>
          </w:tcPr>
          <w:p w:rsidR="007456A4" w:rsidRDefault="00ED5CC5" w:rsidP="00990E16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</w:t>
            </w:r>
          </w:p>
        </w:tc>
        <w:tc>
          <w:tcPr>
            <w:tcW w:w="2741" w:type="dxa"/>
          </w:tcPr>
          <w:p w:rsidR="007456A4" w:rsidRDefault="00ED5CC5"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r>
              <w:rPr>
                <w:sz w:val="25"/>
                <w:szCs w:val="25"/>
              </w:rPr>
              <w:t>Сведения о наличии либо отсутствии регистрации по месту жительства и(или) месту пребывания гражданина Российской Федерации в пределах Ленинградской области.</w:t>
            </w:r>
          </w:p>
        </w:tc>
        <w:tc>
          <w:tcPr>
            <w:tcW w:w="3544" w:type="dxa"/>
          </w:tcPr>
          <w:p w:rsidR="007456A4" w:rsidRDefault="00ED5CC5" w:rsidP="00990E16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3</w:t>
            </w:r>
          </w:p>
        </w:tc>
        <w:tc>
          <w:tcPr>
            <w:tcW w:w="2741" w:type="dxa"/>
          </w:tcPr>
          <w:p w:rsidR="007456A4" w:rsidRDefault="00ED5CC5"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r>
              <w:rPr>
                <w:sz w:val="25"/>
                <w:szCs w:val="25"/>
              </w:rPr>
              <w:t>Выписка из ЕГРН.</w:t>
            </w:r>
          </w:p>
        </w:tc>
        <w:tc>
          <w:tcPr>
            <w:tcW w:w="3544" w:type="dxa"/>
          </w:tcPr>
          <w:p w:rsidR="007456A4" w:rsidRDefault="00ED5CC5" w:rsidP="00990E16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4</w:t>
            </w:r>
          </w:p>
        </w:tc>
        <w:tc>
          <w:tcPr>
            <w:tcW w:w="2741" w:type="dxa"/>
          </w:tcPr>
          <w:p w:rsidR="007456A4" w:rsidRDefault="00ED5CC5"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  <w:tc>
          <w:tcPr>
            <w:tcW w:w="5520" w:type="dxa"/>
          </w:tcPr>
          <w:p w:rsidR="007456A4" w:rsidRDefault="00ED5CC5">
            <w:r>
              <w:rPr>
                <w:sz w:val="25"/>
                <w:szCs w:val="25"/>
              </w:rPr>
              <w:t>Документы, находящиеся в распоряжении государственных органов, органов местного самоуправления и иных органов, подтверждающие право заявителя на предоставление земельного участка в собственность бесплатно.</w:t>
            </w:r>
          </w:p>
        </w:tc>
        <w:tc>
          <w:tcPr>
            <w:tcW w:w="3544" w:type="dxa"/>
          </w:tcPr>
          <w:p w:rsidR="007456A4" w:rsidRDefault="00ED5CC5" w:rsidP="00990E16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ЕПГУ, ПГУ ЛО, Л</w:t>
            </w:r>
          </w:p>
        </w:tc>
        <w:tc>
          <w:tcPr>
            <w:tcW w:w="2126" w:type="dxa"/>
          </w:tcPr>
          <w:p w:rsidR="007456A4" w:rsidRDefault="00ED5CC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</w:tbl>
    <w:p w:rsidR="007456A4" w:rsidRDefault="007456A4">
      <w:pPr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7456A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ED5CC5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7456A4" w:rsidRDefault="007456A4">
      <w:pPr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ED5CC5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Таблица № 3</w:t>
      </w:r>
    </w:p>
    <w:p w:rsidR="007456A4" w:rsidRDefault="007456A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tbl>
      <w:tblPr>
        <w:tblStyle w:val="afb"/>
        <w:tblW w:w="0" w:type="auto"/>
        <w:tblLook w:val="04A0"/>
      </w:tblPr>
      <w:tblGrid>
        <w:gridCol w:w="675"/>
        <w:gridCol w:w="9498"/>
        <w:gridCol w:w="4394"/>
      </w:tblGrid>
      <w:tr w:rsidR="007456A4">
        <w:tc>
          <w:tcPr>
            <w:tcW w:w="675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№ п/п</w:t>
            </w:r>
          </w:p>
        </w:tc>
        <w:tc>
          <w:tcPr>
            <w:tcW w:w="9498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Идентификатор категорий (признаков) заявителей</w:t>
            </w:r>
          </w:p>
        </w:tc>
      </w:tr>
      <w:tr w:rsidR="007456A4">
        <w:tc>
          <w:tcPr>
            <w:tcW w:w="14567" w:type="dxa"/>
            <w:gridSpan w:val="3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sz w:val="25"/>
                <w:szCs w:val="25"/>
              </w:rPr>
              <w:t>муниципальной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 услуги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</w:tc>
        <w:tc>
          <w:tcPr>
            <w:tcW w:w="4394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1.1.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заявителем не представлены документы, установленные Таблицей № 2 регламента; 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1.2.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представленные документы утратили силу на момент обращения за услугой.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</w:tc>
        <w:tc>
          <w:tcPr>
            <w:tcW w:w="4394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2.1.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2.2.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3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Заявление на получение услуги оформлено не в соответствии с регламентом:</w:t>
            </w:r>
          </w:p>
        </w:tc>
        <w:tc>
          <w:tcPr>
            <w:tcW w:w="4394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3.1. 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3.2.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неполное заполнение полей в форме заявления, в том числе в интерактивной форме заявления на ЕПГУ/ПГУ ЛО;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3.3.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14567" w:type="dxa"/>
            <w:gridSpan w:val="3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В случае если на дату поступления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совпадает.</w:t>
            </w:r>
          </w:p>
        </w:tc>
        <w:tc>
          <w:tcPr>
            <w:tcW w:w="4394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</w:tr>
      <w:tr w:rsidR="007456A4">
        <w:tc>
          <w:tcPr>
            <w:tcW w:w="14567" w:type="dxa"/>
            <w:gridSpan w:val="3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7456A4">
        <w:trPr>
          <w:trHeight w:val="303"/>
        </w:trPr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1</w:t>
            </w:r>
          </w:p>
        </w:tc>
        <w:tc>
          <w:tcPr>
            <w:tcW w:w="9498" w:type="dxa"/>
          </w:tcPr>
          <w:p w:rsidR="007456A4" w:rsidRDefault="00ED5CC5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ФЛ, ФЛ(н)</w:t>
            </w:r>
          </w:p>
        </w:tc>
      </w:tr>
      <w:tr w:rsidR="007456A4">
        <w:trPr>
          <w:trHeight w:val="1257"/>
        </w:trPr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1.1.</w:t>
            </w:r>
          </w:p>
        </w:tc>
        <w:tc>
          <w:tcPr>
            <w:tcW w:w="9498" w:type="dxa"/>
          </w:tcPr>
          <w:p w:rsidR="007456A4" w:rsidRDefault="00ED5CC5">
            <w:pPr>
              <w:tabs>
                <w:tab w:val="left" w:pos="553"/>
              </w:tabs>
              <w:ind w:left="34" w:firstLine="567"/>
              <w:jc w:val="both"/>
              <w:rPr>
                <w:rFonts w:eastAsia="Calibri"/>
                <w:sz w:val="25"/>
                <w:szCs w:val="25"/>
              </w:rPr>
            </w:pPr>
            <w:r>
              <w:rPr>
                <w:rFonts w:eastAsia="Calibri"/>
                <w:sz w:val="25"/>
                <w:szCs w:val="25"/>
              </w:rPr>
              <w:t>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Федерации;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1.2.</w:t>
            </w:r>
          </w:p>
        </w:tc>
        <w:tc>
          <w:tcPr>
            <w:tcW w:w="9498" w:type="dxa"/>
          </w:tcPr>
          <w:p w:rsidR="007456A4" w:rsidRDefault="00ED5CC5">
            <w:pPr>
              <w:tabs>
                <w:tab w:val="left" w:pos="553"/>
              </w:tabs>
              <w:ind w:left="34" w:firstLine="567"/>
              <w:jc w:val="both"/>
              <w:rPr>
                <w:rFonts w:eastAsia="Calibri"/>
                <w:sz w:val="25"/>
                <w:szCs w:val="25"/>
              </w:rPr>
            </w:pPr>
            <w:r>
              <w:rPr>
                <w:rFonts w:eastAsia="Calibri"/>
                <w:sz w:val="25"/>
                <w:szCs w:val="25"/>
              </w:rPr>
              <w:t>земельный участок, который предстоит образовать, не может быть предоставлен заявителю по основаниям, указанным в подпунктах 1 - 7, 9 - 13, 14.1 - 19, 22 и 23 статьи 39.16 Земельного кодекса Российской Федерации;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1.3.</w:t>
            </w:r>
          </w:p>
        </w:tc>
        <w:tc>
          <w:tcPr>
            <w:tcW w:w="9498" w:type="dxa"/>
          </w:tcPr>
          <w:p w:rsidR="007456A4" w:rsidRDefault="00ED5CC5">
            <w:pPr>
              <w:tabs>
                <w:tab w:val="left" w:pos="553"/>
              </w:tabs>
              <w:ind w:left="34" w:firstLine="567"/>
              <w:jc w:val="both"/>
              <w:rPr>
                <w:rFonts w:eastAsia="Calibri"/>
                <w:sz w:val="25"/>
                <w:szCs w:val="25"/>
              </w:rPr>
            </w:pPr>
            <w:r>
              <w:rPr>
                <w:rFonts w:eastAsia="Calibri"/>
                <w:sz w:val="25"/>
                <w:szCs w:val="25"/>
              </w:rPr>
              <w:t>земельный участок, границы которого подлежат уточнению в соответствии с Федеральным законом "О государственной регистрации недвижимости", не может быть предоставлен заявителю по основаниям, указанным в подпунктах 1-7, 9-13, 14.1-19, 21-23 статьи 39.16 Земельного кодекса Российской Федерации;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1.4.</w:t>
            </w:r>
          </w:p>
        </w:tc>
        <w:tc>
          <w:tcPr>
            <w:tcW w:w="9498" w:type="dxa"/>
          </w:tcPr>
          <w:p w:rsidR="007456A4" w:rsidRDefault="00ED5CC5">
            <w:pPr>
              <w:tabs>
                <w:tab w:val="left" w:pos="553"/>
              </w:tabs>
              <w:ind w:left="34" w:firstLine="567"/>
              <w:jc w:val="both"/>
              <w:rPr>
                <w:rFonts w:eastAsia="Calibri"/>
                <w:sz w:val="25"/>
                <w:szCs w:val="25"/>
              </w:rPr>
            </w:pPr>
            <w:r>
              <w:rPr>
                <w:rFonts w:eastAsia="Calibri"/>
                <w:sz w:val="25"/>
                <w:szCs w:val="25"/>
              </w:rPr>
              <w:t>жилой дом, расположенный на испрашиваемом земельном участке, в судебном или ином предусмотренном законом порядке признан самовольной постройкой, подлежащей сносу;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1.5.</w:t>
            </w:r>
          </w:p>
        </w:tc>
        <w:tc>
          <w:tcPr>
            <w:tcW w:w="9498" w:type="dxa"/>
          </w:tcPr>
          <w:p w:rsidR="007456A4" w:rsidRDefault="00ED5CC5">
            <w:pPr>
              <w:pStyle w:val="afd"/>
              <w:widowControl w:val="0"/>
              <w:tabs>
                <w:tab w:val="left" w:pos="553"/>
              </w:tabs>
              <w:spacing w:after="0" w:line="240" w:lineRule="auto"/>
              <w:ind w:left="34" w:firstLine="567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заявителем не приложен к заявлению ни один из документов, предусмотренных подпунктами 5 - 9 Таблицы № 2 настоящего регламента; 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7456A4">
        <w:tc>
          <w:tcPr>
            <w:tcW w:w="675" w:type="dxa"/>
          </w:tcPr>
          <w:p w:rsidR="007456A4" w:rsidRDefault="00ED5CC5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1.6.</w:t>
            </w:r>
          </w:p>
        </w:tc>
        <w:tc>
          <w:tcPr>
            <w:tcW w:w="9498" w:type="dxa"/>
          </w:tcPr>
          <w:p w:rsidR="007456A4" w:rsidRDefault="00ED5CC5">
            <w:pPr>
              <w:pStyle w:val="afd"/>
              <w:widowControl w:val="0"/>
              <w:tabs>
                <w:tab w:val="left" w:pos="553"/>
              </w:tabs>
              <w:spacing w:after="0" w:line="240" w:lineRule="auto"/>
              <w:ind w:left="34" w:firstLine="567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по результатам комиссионного осмотра жилого дома установлен факт отсутствия жилого дома на испрашиваемом земельном участке, подтверждаемый Актом осмотра.</w:t>
            </w:r>
          </w:p>
        </w:tc>
        <w:tc>
          <w:tcPr>
            <w:tcW w:w="4394" w:type="dxa"/>
          </w:tcPr>
          <w:p w:rsidR="007456A4" w:rsidRDefault="007456A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</w:tbl>
    <w:p w:rsidR="007456A4" w:rsidRDefault="007456A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7456A4" w:rsidRDefault="007456A4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  <w:sectPr w:rsidR="007456A4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7456A4" w:rsidRDefault="00ED5CC5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sz w:val="25"/>
          <w:szCs w:val="25"/>
        </w:rPr>
        <w:t>муниципальной</w:t>
      </w:r>
      <w:r>
        <w:rPr>
          <w:rFonts w:eastAsiaTheme="minorHAnsi"/>
          <w:b/>
          <w:sz w:val="25"/>
          <w:szCs w:val="25"/>
          <w:lang w:eastAsia="en-US"/>
        </w:rPr>
        <w:t xml:space="preserve"> услуги</w:t>
      </w:r>
    </w:p>
    <w:p w:rsidR="007456A4" w:rsidRDefault="007456A4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7456A4" w:rsidRDefault="00ED5CC5">
      <w:pPr>
        <w:pStyle w:val="ConsPlusNormal"/>
        <w:jc w:val="right"/>
        <w:outlineLvl w:val="1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Образец № 1</w:t>
      </w:r>
    </w:p>
    <w:p w:rsidR="007456A4" w:rsidRDefault="007456A4">
      <w:pPr>
        <w:pStyle w:val="ConsPlusNormal"/>
        <w:jc w:val="right"/>
        <w:rPr>
          <w:rFonts w:ascii="Times New Roman" w:hAnsi="Times New Roman" w:cs="Times New Roman"/>
          <w:sz w:val="25"/>
          <w:szCs w:val="25"/>
        </w:rPr>
      </w:pPr>
    </w:p>
    <w:p w:rsidR="007456A4" w:rsidRDefault="00ED5CC5">
      <w:pPr>
        <w:pStyle w:val="ConsPlusNonformat"/>
        <w:rPr>
          <w:rFonts w:ascii="Times New Roman" w:hAnsi="Times New Roman" w:cs="Times New Roman"/>
          <w:sz w:val="25"/>
          <w:szCs w:val="25"/>
        </w:rPr>
      </w:pPr>
      <w:bookmarkStart w:id="2" w:name="P612"/>
      <w:bookmarkEnd w:id="2"/>
      <w:r>
        <w:rPr>
          <w:rFonts w:ascii="Times New Roman" w:hAnsi="Times New Roman" w:cs="Times New Roman"/>
          <w:sz w:val="25"/>
          <w:szCs w:val="25"/>
        </w:rPr>
        <w:t>Бланк заявления</w:t>
      </w:r>
    </w:p>
    <w:p w:rsidR="007456A4" w:rsidRDefault="007456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456A4" w:rsidRDefault="00ED5CC5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 xml:space="preserve">В администрацию МО «______________» </w:t>
      </w:r>
    </w:p>
    <w:p w:rsidR="007456A4" w:rsidRDefault="00ED5CC5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Ленинградской области</w:t>
      </w:r>
    </w:p>
    <w:p w:rsidR="007456A4" w:rsidRDefault="00ED5CC5">
      <w:pPr>
        <w:widowControl w:val="0"/>
        <w:jc w:val="right"/>
        <w:rPr>
          <w:rFonts w:ascii="Courier New" w:eastAsiaTheme="minorEastAsia" w:hAnsi="Courier New" w:cs="Courier New"/>
        </w:rPr>
      </w:pPr>
      <w:r>
        <w:rPr>
          <w:rFonts w:ascii="Courier New" w:eastAsiaTheme="minorEastAsia" w:hAnsi="Courier New" w:cs="Courier New"/>
        </w:rPr>
        <w:t xml:space="preserve">_______________________                                               </w:t>
      </w:r>
    </w:p>
    <w:p w:rsidR="007456A4" w:rsidRDefault="007456A4">
      <w:pPr>
        <w:widowControl w:val="0"/>
        <w:jc w:val="right"/>
        <w:rPr>
          <w:rFonts w:eastAsiaTheme="minorEastAsia"/>
        </w:rPr>
      </w:pPr>
    </w:p>
    <w:p w:rsidR="007456A4" w:rsidRDefault="00ED5CC5">
      <w:pPr>
        <w:widowControl w:val="0"/>
        <w:jc w:val="right"/>
        <w:rPr>
          <w:rFonts w:ascii="Courier New" w:eastAsiaTheme="minorEastAsia" w:hAnsi="Courier New" w:cs="Courier New"/>
        </w:rPr>
      </w:pPr>
      <w:r>
        <w:rPr>
          <w:rFonts w:eastAsiaTheme="minorEastAsia"/>
        </w:rPr>
        <w:t>от</w:t>
      </w:r>
      <w:r>
        <w:rPr>
          <w:rFonts w:ascii="Courier New" w:eastAsiaTheme="minorEastAsia" w:hAnsi="Courier New" w:cs="Courier New"/>
        </w:rPr>
        <w:t>____________________________</w:t>
      </w:r>
    </w:p>
    <w:p w:rsidR="007456A4" w:rsidRDefault="007456A4">
      <w:pPr>
        <w:widowControl w:val="0"/>
        <w:jc w:val="right"/>
        <w:rPr>
          <w:rFonts w:eastAsiaTheme="minorEastAsia"/>
        </w:rPr>
      </w:pPr>
    </w:p>
    <w:p w:rsidR="007456A4" w:rsidRDefault="00ED5CC5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___________________________</w:t>
      </w:r>
    </w:p>
    <w:p w:rsidR="007456A4" w:rsidRDefault="007456A4">
      <w:pPr>
        <w:widowControl w:val="0"/>
        <w:jc w:val="right"/>
        <w:rPr>
          <w:rFonts w:eastAsiaTheme="minorEastAsia"/>
        </w:rPr>
      </w:pPr>
    </w:p>
    <w:p w:rsidR="007456A4" w:rsidRDefault="00ED5CC5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___________________________</w:t>
      </w:r>
    </w:p>
    <w:p w:rsidR="007456A4" w:rsidRDefault="00ED5CC5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 xml:space="preserve">(Ф.И.О, место жительства, реквизиты документа, </w:t>
      </w:r>
    </w:p>
    <w:p w:rsidR="007456A4" w:rsidRDefault="00ED5CC5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удостоверяющего личность заявителя, телефон,</w:t>
      </w:r>
    </w:p>
    <w:p w:rsidR="007456A4" w:rsidRDefault="00ED5CC5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 xml:space="preserve"> почтовый адрес, адрес электронной почты)</w:t>
      </w:r>
    </w:p>
    <w:p w:rsidR="007456A4" w:rsidRDefault="007456A4">
      <w:pPr>
        <w:rPr>
          <w:rFonts w:ascii="Courier New" w:eastAsiaTheme="minorEastAsia" w:hAnsi="Courier New" w:cs="Courier New"/>
        </w:rPr>
      </w:pPr>
    </w:p>
    <w:p w:rsidR="007456A4" w:rsidRDefault="00ED5CC5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ЗАЯВЛЕНИЕ</w:t>
      </w:r>
    </w:p>
    <w:p w:rsidR="007456A4" w:rsidRDefault="00ED5CC5">
      <w:pPr>
        <w:widowControl w:val="0"/>
        <w:jc w:val="center"/>
        <w:rPr>
          <w:rFonts w:ascii="ArialMT" w:eastAsiaTheme="minorEastAsia" w:hAnsi="ArialMT" w:cs="ArialMT"/>
        </w:rPr>
      </w:pPr>
      <w:r>
        <w:rPr>
          <w:rFonts w:eastAsiaTheme="minorEastAsia"/>
        </w:rPr>
        <w:t>о предварительном согласовании предоставления земельного участка, на котором расположен жилой дом</w:t>
      </w:r>
    </w:p>
    <w:p w:rsidR="007456A4" w:rsidRDefault="007456A4">
      <w:pPr>
        <w:widowControl w:val="0"/>
        <w:rPr>
          <w:rFonts w:ascii="ArialMT" w:eastAsiaTheme="minorEastAsia" w:hAnsi="ArialMT" w:cs="ArialMT"/>
        </w:rPr>
      </w:pPr>
    </w:p>
    <w:p w:rsidR="007456A4" w:rsidRDefault="00ED5CC5">
      <w:pPr>
        <w:ind w:firstLine="708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На основании ст. 39.15 Земельного кодекса Российской Федерации и ст. 3.8 Федерального закона от 25.10.2001 № 137-ФЗ «О введении в действие Земельного кодекса Российской Федерации» прошу предварительно согласовать предоставление в собственность бесплатно без проведения торгов земельного участка,</w:t>
      </w:r>
      <w:r>
        <w:t xml:space="preserve"> </w:t>
      </w:r>
      <w:r>
        <w:rPr>
          <w:rFonts w:ascii="ArialMT" w:eastAsiaTheme="minorEastAsia" w:hAnsi="ArialMT" w:cs="ArialMT"/>
        </w:rPr>
        <w:t>на котором расположен жилой дом, возведенный до 14 мая 1998 года в целях______________________________________________________________________.</w:t>
      </w:r>
    </w:p>
    <w:p w:rsidR="007456A4" w:rsidRDefault="00ED5CC5">
      <w:pPr>
        <w:widowControl w:val="0"/>
        <w:ind w:left="3540" w:firstLine="708"/>
        <w:jc w:val="center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(цель использования земельного участка)</w:t>
      </w:r>
    </w:p>
    <w:p w:rsidR="007456A4" w:rsidRDefault="00ED5CC5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Кадастровый  номер  земельного  участка  или  кадастровые  номера земельных участков ____________________________________________________________________________________________________________________________________________,</w:t>
      </w:r>
    </w:p>
    <w:p w:rsidR="007456A4" w:rsidRDefault="00ED5CC5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 xml:space="preserve">          (указывается, в случае если границы земельного участка подлежат уточнению в соответствии с Федеральным законом от 13.07.2015 N 218-ФЗ "О государственной регистрации недвижимости", а также если сведения о земельных участках, 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:rsidR="007456A4" w:rsidRDefault="007456A4">
      <w:pPr>
        <w:widowControl w:val="0"/>
        <w:jc w:val="both"/>
        <w:rPr>
          <w:rFonts w:ascii="ArialMT" w:eastAsiaTheme="minorEastAsia" w:hAnsi="ArialMT" w:cs="ArialMT"/>
        </w:rPr>
      </w:pPr>
    </w:p>
    <w:p w:rsidR="007456A4" w:rsidRDefault="00ED5CC5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____________________________________________________________________________________________________________________________________________________</w:t>
      </w:r>
    </w:p>
    <w:p w:rsidR="007456A4" w:rsidRDefault="00ED5CC5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проектом:___________________________________________________________________</w:t>
      </w:r>
    </w:p>
    <w:p w:rsidR="007456A4" w:rsidRDefault="00ED5CC5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lastRenderedPageBreak/>
        <w:t>____________________________________________________________________________</w:t>
      </w:r>
    </w:p>
    <w:p w:rsidR="007456A4" w:rsidRDefault="00ED5CC5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____________________________________________________________________________ На земельном участке имеется объект недвижимости:</w:t>
      </w:r>
    </w:p>
    <w:p w:rsidR="007456A4" w:rsidRDefault="00ED5CC5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Наименование объекта, кадастровый номер объекта_______________________________</w:t>
      </w:r>
    </w:p>
    <w:p w:rsidR="007456A4" w:rsidRDefault="00ED5CC5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>Основание возникновения права собственности на объект недвижимости:__________________________________________________________________________________________________________________________________________</w:t>
      </w:r>
    </w:p>
    <w:p w:rsidR="007456A4" w:rsidRDefault="00ED5CC5">
      <w:pPr>
        <w:widowControl w:val="0"/>
        <w:jc w:val="both"/>
        <w:rPr>
          <w:rFonts w:ascii="ArialMT" w:eastAsiaTheme="minorEastAsia" w:hAnsi="ArialMT" w:cs="ArialMT"/>
        </w:rPr>
      </w:pPr>
      <w:r>
        <w:rPr>
          <w:rFonts w:ascii="ArialMT" w:eastAsiaTheme="minorEastAsia" w:hAnsi="ArialMT" w:cs="ArialMT"/>
        </w:rPr>
        <w:t xml:space="preserve">Настоящим подтверждаю, что жилой дом </w:t>
      </w:r>
      <w:r>
        <w:rPr>
          <w:rFonts w:eastAsiaTheme="minorEastAsia"/>
        </w:rPr>
        <w:t>возведен до 14 мая 1998 года.</w:t>
      </w:r>
    </w:p>
    <w:p w:rsidR="007456A4" w:rsidRDefault="007456A4">
      <w:pPr>
        <w:widowControl w:val="0"/>
        <w:jc w:val="both"/>
        <w:rPr>
          <w:rFonts w:eastAsiaTheme="minorEastAsia"/>
          <w:u w:val="single"/>
        </w:rPr>
      </w:pPr>
    </w:p>
    <w:p w:rsidR="007456A4" w:rsidRDefault="00ED5CC5">
      <w:pPr>
        <w:widowControl w:val="0"/>
        <w:jc w:val="both"/>
        <w:rPr>
          <w:rFonts w:eastAsiaTheme="minorEastAsia"/>
          <w:u w:val="single"/>
        </w:rPr>
      </w:pPr>
      <w:r>
        <w:rPr>
          <w:rFonts w:eastAsiaTheme="minorEastAsia"/>
          <w:u w:val="single"/>
        </w:rPr>
        <w:t>Приложение к заявлению:</w:t>
      </w:r>
    </w:p>
    <w:p w:rsidR="007456A4" w:rsidRDefault="007456A4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p w:rsidR="007456A4" w:rsidRDefault="00ED5CC5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Результат рассмотрения заявления прошу:</w:t>
      </w:r>
    </w:p>
    <w:p w:rsidR="007456A4" w:rsidRDefault="007456A4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072"/>
      </w:tblGrid>
      <w:tr w:rsidR="00990E16">
        <w:tc>
          <w:tcPr>
            <w:tcW w:w="534" w:type="dxa"/>
            <w:tcBorders>
              <w:right w:val="single" w:sz="4" w:space="0" w:color="auto"/>
            </w:tcBorders>
          </w:tcPr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выдать на руки в МФЦ (указать адрес)_____________________________________</w:t>
            </w:r>
          </w:p>
        </w:tc>
      </w:tr>
      <w:tr w:rsidR="00990E16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990E16" w:rsidRDefault="00990E16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990E16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направить в электронной форме в личный кабинет на ПГУ ЛО/ЕПГУ </w:t>
            </w:r>
          </w:p>
          <w:p w:rsidR="00990E16" w:rsidRDefault="00990E16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(при технической реализации)</w:t>
            </w:r>
          </w:p>
        </w:tc>
      </w:tr>
      <w:tr w:rsidR="00990E16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990E16" w:rsidRDefault="00990E16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направить по почте (указать адрес) _______________________________________</w:t>
            </w:r>
          </w:p>
          <w:p w:rsidR="00990E16" w:rsidRDefault="00990E16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990E16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990E16" w:rsidRDefault="00990E16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направить на адрес электронной почты (указать адрес) ______________________</w:t>
            </w:r>
          </w:p>
          <w:p w:rsidR="00990E16" w:rsidRDefault="00990E16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990E16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990E16" w:rsidRDefault="00990E16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990E16" w:rsidRDefault="00990E16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7456A4" w:rsidRDefault="00ED5CC5">
      <w:pPr>
        <w:widowControl w:val="0"/>
        <w:jc w:val="right"/>
        <w:rPr>
          <w:rFonts w:eastAsiaTheme="minorEastAsia"/>
          <w:sz w:val="25"/>
          <w:szCs w:val="25"/>
        </w:rPr>
      </w:pPr>
      <w:r>
        <w:rPr>
          <w:rFonts w:eastAsiaTheme="minorEastAsia"/>
          <w:sz w:val="25"/>
          <w:szCs w:val="25"/>
        </w:rPr>
        <w:br w:type="column"/>
      </w:r>
      <w:r>
        <w:rPr>
          <w:rFonts w:eastAsiaTheme="minorEastAsia"/>
          <w:sz w:val="25"/>
          <w:szCs w:val="25"/>
        </w:rPr>
        <w:lastRenderedPageBreak/>
        <w:t>Образец  № 2</w:t>
      </w:r>
    </w:p>
    <w:p w:rsidR="007456A4" w:rsidRDefault="00ED5CC5">
      <w:pPr>
        <w:widowControl w:val="0"/>
        <w:rPr>
          <w:rFonts w:ascii="Calibri" w:hAnsi="Calibri" w:cs="Calibri"/>
          <w:szCs w:val="20"/>
          <w:u w:val="single"/>
        </w:rPr>
      </w:pPr>
      <w:r>
        <w:rPr>
          <w:rFonts w:ascii="Calibri" w:hAnsi="Calibri" w:cs="Calibri"/>
          <w:szCs w:val="20"/>
          <w:u w:val="single"/>
        </w:rPr>
        <w:t>Примерная форма</w:t>
      </w:r>
    </w:p>
    <w:p w:rsidR="007456A4" w:rsidRDefault="007456A4">
      <w:pPr>
        <w:widowControl w:val="0"/>
        <w:rPr>
          <w:rFonts w:ascii="Calibri" w:hAnsi="Calibri" w:cs="Calibri"/>
          <w:sz w:val="25"/>
          <w:szCs w:val="25"/>
        </w:rPr>
      </w:pPr>
    </w:p>
    <w:p w:rsidR="007456A4" w:rsidRDefault="00ED5CC5">
      <w:pPr>
        <w:widowControl w:val="0"/>
        <w:jc w:val="right"/>
        <w:rPr>
          <w:sz w:val="25"/>
          <w:szCs w:val="25"/>
        </w:rPr>
      </w:pPr>
      <w:r>
        <w:rPr>
          <w:rFonts w:ascii="Courier New" w:hAnsi="Courier New" w:cs="Courier New"/>
          <w:sz w:val="25"/>
          <w:szCs w:val="25"/>
        </w:rPr>
        <w:t xml:space="preserve">                                               </w:t>
      </w:r>
      <w:r>
        <w:rPr>
          <w:sz w:val="25"/>
          <w:szCs w:val="25"/>
        </w:rPr>
        <w:t>____________________________</w:t>
      </w:r>
    </w:p>
    <w:p w:rsidR="007456A4" w:rsidRDefault="00ED5CC5">
      <w:pPr>
        <w:widowControl w:val="0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____________________________</w:t>
      </w:r>
    </w:p>
    <w:p w:rsidR="007456A4" w:rsidRDefault="00ED5CC5">
      <w:pPr>
        <w:widowControl w:val="0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____________________________</w:t>
      </w:r>
    </w:p>
    <w:p w:rsidR="007456A4" w:rsidRDefault="00ED5CC5">
      <w:pPr>
        <w:widowControl w:val="0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____________________________</w:t>
      </w:r>
    </w:p>
    <w:p w:rsidR="007456A4" w:rsidRDefault="00ED5CC5">
      <w:pPr>
        <w:widowControl w:val="0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(контактные данные заявителя</w:t>
      </w:r>
    </w:p>
    <w:p w:rsidR="007456A4" w:rsidRDefault="00ED5CC5">
      <w:pPr>
        <w:widowControl w:val="0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    адрес, телефон)</w:t>
      </w:r>
    </w:p>
    <w:p w:rsidR="007456A4" w:rsidRDefault="007456A4">
      <w:pPr>
        <w:widowControl w:val="0"/>
        <w:jc w:val="both"/>
        <w:rPr>
          <w:rFonts w:ascii="Courier New" w:hAnsi="Courier New" w:cs="Courier New"/>
          <w:sz w:val="25"/>
          <w:szCs w:val="25"/>
        </w:rPr>
      </w:pPr>
    </w:p>
    <w:p w:rsidR="007456A4" w:rsidRDefault="007456A4">
      <w:pPr>
        <w:widowControl w:val="0"/>
        <w:jc w:val="both"/>
      </w:pPr>
    </w:p>
    <w:p w:rsidR="007456A4" w:rsidRDefault="00ED5CC5">
      <w:pPr>
        <w:widowControl w:val="0"/>
        <w:jc w:val="center"/>
        <w:rPr>
          <w:b/>
        </w:rPr>
      </w:pPr>
      <w:r>
        <w:rPr>
          <w:b/>
        </w:rPr>
        <w:t>РЕШЕНИЕ</w:t>
      </w:r>
    </w:p>
    <w:p w:rsidR="007456A4" w:rsidRDefault="00ED5CC5">
      <w:pPr>
        <w:widowControl w:val="0"/>
        <w:jc w:val="center"/>
      </w:pPr>
      <w:r>
        <w:t>(постановление, распоряжение и т.п.)</w:t>
      </w:r>
    </w:p>
    <w:p w:rsidR="007456A4" w:rsidRDefault="00ED5CC5">
      <w:pPr>
        <w:widowControl w:val="0"/>
        <w:jc w:val="center"/>
      </w:pPr>
      <w:r>
        <w:t>О предварительном согласовании предоставления земельного участка, на котором расположен жилой дом</w:t>
      </w:r>
    </w:p>
    <w:p w:rsidR="007456A4" w:rsidRDefault="007456A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7456A4" w:rsidRDefault="00ED5CC5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56A4" w:rsidRDefault="00ED5CC5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56A4" w:rsidRDefault="00ED5CC5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56A4" w:rsidRDefault="00ED5CC5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56A4" w:rsidRDefault="00ED5CC5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456A4" w:rsidRDefault="007456A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7456A4" w:rsidRDefault="007456A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7456A4" w:rsidRDefault="00ED5CC5">
      <w:pPr>
        <w:widowControl w:val="0"/>
        <w:jc w:val="both"/>
      </w:pPr>
      <w:r>
        <w:t>Глава Администрации                                                        ____________________________</w:t>
      </w:r>
    </w:p>
    <w:p w:rsidR="007456A4" w:rsidRDefault="007456A4">
      <w:pPr>
        <w:rPr>
          <w:sz w:val="25"/>
          <w:szCs w:val="25"/>
        </w:rPr>
      </w:pPr>
    </w:p>
    <w:p w:rsidR="007456A4" w:rsidRDefault="007456A4">
      <w:pPr>
        <w:rPr>
          <w:sz w:val="25"/>
          <w:szCs w:val="25"/>
        </w:rPr>
      </w:pPr>
    </w:p>
    <w:p w:rsidR="007456A4" w:rsidRDefault="007456A4">
      <w:pPr>
        <w:widowControl w:val="0"/>
        <w:jc w:val="right"/>
        <w:rPr>
          <w:rFonts w:eastAsiaTheme="minorEastAsia"/>
          <w:sz w:val="25"/>
          <w:szCs w:val="25"/>
        </w:rPr>
      </w:pPr>
    </w:p>
    <w:p w:rsidR="007456A4" w:rsidRDefault="00ED5CC5">
      <w:pPr>
        <w:widowControl w:val="0"/>
        <w:jc w:val="right"/>
        <w:rPr>
          <w:rFonts w:eastAsiaTheme="minorEastAsia"/>
          <w:sz w:val="25"/>
          <w:szCs w:val="25"/>
        </w:rPr>
      </w:pPr>
      <w:r>
        <w:rPr>
          <w:rFonts w:eastAsiaTheme="minorEastAsia"/>
          <w:sz w:val="25"/>
          <w:szCs w:val="25"/>
        </w:rPr>
        <w:br w:type="column"/>
      </w:r>
      <w:r>
        <w:rPr>
          <w:rFonts w:eastAsiaTheme="minorEastAsia"/>
          <w:sz w:val="25"/>
          <w:szCs w:val="25"/>
        </w:rPr>
        <w:lastRenderedPageBreak/>
        <w:t>Образец  № 3</w:t>
      </w:r>
    </w:p>
    <w:p w:rsidR="007456A4" w:rsidRDefault="007456A4">
      <w:pPr>
        <w:spacing w:line="360" w:lineRule="auto"/>
        <w:ind w:left="4536"/>
        <w:jc w:val="both"/>
        <w:rPr>
          <w:rFonts w:eastAsiaTheme="minorHAnsi"/>
          <w:sz w:val="25"/>
          <w:szCs w:val="25"/>
          <w:lang w:eastAsia="en-US"/>
        </w:rPr>
      </w:pPr>
    </w:p>
    <w:p w:rsidR="007456A4" w:rsidRDefault="00ED5CC5">
      <w:pPr>
        <w:widowControl w:val="0"/>
        <w:jc w:val="right"/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t>____________________________</w:t>
      </w:r>
    </w:p>
    <w:p w:rsidR="007456A4" w:rsidRDefault="00ED5CC5">
      <w:pPr>
        <w:widowControl w:val="0"/>
        <w:jc w:val="right"/>
      </w:pPr>
      <w:r>
        <w:t xml:space="preserve">                                               ____________________________</w:t>
      </w:r>
    </w:p>
    <w:p w:rsidR="007456A4" w:rsidRDefault="00ED5CC5">
      <w:pPr>
        <w:widowControl w:val="0"/>
        <w:jc w:val="right"/>
      </w:pPr>
      <w:r>
        <w:t xml:space="preserve">                                               ____________________________</w:t>
      </w:r>
    </w:p>
    <w:p w:rsidR="007456A4" w:rsidRDefault="00ED5CC5">
      <w:pPr>
        <w:widowControl w:val="0"/>
        <w:jc w:val="right"/>
      </w:pPr>
      <w:r>
        <w:t xml:space="preserve">                                               ____________________________</w:t>
      </w:r>
    </w:p>
    <w:p w:rsidR="007456A4" w:rsidRDefault="00ED5CC5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7456A4" w:rsidRDefault="00ED5CC5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7456A4" w:rsidRDefault="007456A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7456A4" w:rsidRDefault="00ED5CC5">
      <w:pPr>
        <w:widowControl w:val="0"/>
        <w:jc w:val="center"/>
        <w:rPr>
          <w:b/>
        </w:rPr>
      </w:pPr>
      <w:r>
        <w:rPr>
          <w:b/>
        </w:rPr>
        <w:t>РЕШЕНИЕ</w:t>
      </w:r>
    </w:p>
    <w:p w:rsidR="007456A4" w:rsidRDefault="00ED5CC5">
      <w:pPr>
        <w:widowControl w:val="0"/>
        <w:jc w:val="center"/>
        <w:rPr>
          <w:b/>
        </w:rPr>
      </w:pPr>
      <w:r>
        <w:rPr>
          <w:b/>
        </w:rPr>
        <w:t>об отказе в предоставлении муниципальной услуги</w:t>
      </w:r>
    </w:p>
    <w:p w:rsidR="007456A4" w:rsidRDefault="00ED5CC5">
      <w:pPr>
        <w:widowControl w:val="0"/>
        <w:jc w:val="center"/>
        <w:rPr>
          <w:b/>
        </w:rPr>
      </w:pPr>
      <w:r>
        <w:rPr>
          <w:b/>
        </w:rPr>
        <w:t>от ___________№_______</w:t>
      </w:r>
    </w:p>
    <w:p w:rsidR="007456A4" w:rsidRDefault="007456A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7456A4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456A4" w:rsidRDefault="00ED5CC5">
            <w:pPr>
              <w:widowControl w:val="0"/>
              <w:ind w:firstLine="709"/>
              <w:jc w:val="both"/>
            </w:pPr>
            <w:r>
              <w:t xml:space="preserve">По результатам рассмотрения заявления о предоставлении </w:t>
            </w:r>
            <w:r>
              <w:rPr>
                <w:sz w:val="26"/>
                <w:szCs w:val="26"/>
              </w:rPr>
              <w:t xml:space="preserve">муниципальной услуги: </w:t>
            </w:r>
            <w:r>
              <w:t xml:space="preserve">«Предварительное согласование предоставления гражданину в собственность бесплатно земельного участка, находящегося в муниципальной собственности </w:t>
            </w:r>
            <w:r>
              <w:rPr>
                <w:bCs/>
              </w:rPr>
              <w:t>(государственная собственность на который не разграничена),</w:t>
            </w:r>
            <w:r>
              <w:t xml:space="preserve"> на котором расположен жилой дом, возведенный до 14 мая 1998 года»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от __________ №____ и приложенных к нему документов, </w:t>
            </w:r>
            <w:r>
              <w:rPr>
                <w:sz w:val="26"/>
                <w:szCs w:val="26"/>
              </w:rPr>
              <w:t>принято решение об отказе в предоставлении муниципальной услуги по следующим основаниям:</w:t>
            </w:r>
          </w:p>
        </w:tc>
      </w:tr>
      <w:tr w:rsidR="007456A4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456A4" w:rsidRDefault="007456A4">
            <w:pPr>
              <w:widowControl w:val="0"/>
              <w:jc w:val="center"/>
            </w:pPr>
          </w:p>
        </w:tc>
      </w:tr>
      <w:tr w:rsidR="007456A4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456A4" w:rsidRDefault="007456A4">
            <w:pPr>
              <w:widowControl w:val="0"/>
              <w:jc w:val="center"/>
            </w:pPr>
          </w:p>
        </w:tc>
      </w:tr>
      <w:tr w:rsidR="007456A4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456A4" w:rsidRDefault="007456A4">
            <w:pPr>
              <w:widowControl w:val="0"/>
              <w:jc w:val="center"/>
            </w:pPr>
          </w:p>
        </w:tc>
      </w:tr>
      <w:tr w:rsidR="007456A4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456A4" w:rsidRDefault="00ED5CC5">
            <w:pPr>
              <w:widowControl w:val="0"/>
              <w:ind w:firstLine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(указываются наименование основания отказа в соответствии с Таблицей № 3 регламента и разъяснение причин отказа в предоставлении муниципальной услуги)</w:t>
            </w:r>
          </w:p>
        </w:tc>
      </w:tr>
      <w:tr w:rsidR="007456A4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456A4" w:rsidRDefault="00ED5CC5">
            <w:pPr>
              <w:widowControl w:val="0"/>
              <w:ind w:firstLine="709"/>
              <w:jc w:val="both"/>
            </w:pPr>
            <w: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7456A4" w:rsidRDefault="00ED5CC5">
            <w:pPr>
              <w:widowControl w:val="0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7456A4" w:rsidRDefault="007456A4">
      <w:pPr>
        <w:widowControl w:val="0"/>
        <w:jc w:val="both"/>
      </w:pPr>
    </w:p>
    <w:p w:rsidR="007456A4" w:rsidRDefault="007456A4">
      <w:pPr>
        <w:widowControl w:val="0"/>
        <w:jc w:val="both"/>
      </w:pPr>
    </w:p>
    <w:p w:rsidR="007456A4" w:rsidRDefault="00ED5CC5">
      <w:pPr>
        <w:widowControl w:val="0"/>
        <w:jc w:val="both"/>
      </w:pPr>
      <w:r>
        <w:t xml:space="preserve">Глава Администрации                            </w:t>
      </w:r>
      <w:r>
        <w:tab/>
      </w:r>
      <w:r>
        <w:tab/>
        <w:t xml:space="preserve">         ____________________________</w:t>
      </w:r>
    </w:p>
    <w:p w:rsidR="007456A4" w:rsidRDefault="00ED5CC5">
      <w:pPr>
        <w:spacing w:after="200" w:line="276" w:lineRule="auto"/>
        <w:rPr>
          <w:sz w:val="25"/>
          <w:szCs w:val="25"/>
        </w:rPr>
      </w:pPr>
      <w:r>
        <w:rPr>
          <w:sz w:val="25"/>
          <w:szCs w:val="25"/>
        </w:rPr>
        <w:br w:type="page" w:clear="all"/>
      </w:r>
    </w:p>
    <w:p w:rsidR="007456A4" w:rsidRDefault="007456A4">
      <w:pPr>
        <w:jc w:val="right"/>
        <w:rPr>
          <w:sz w:val="25"/>
          <w:szCs w:val="25"/>
        </w:rPr>
      </w:pPr>
    </w:p>
    <w:p w:rsidR="007456A4" w:rsidRDefault="00ED5CC5">
      <w:pPr>
        <w:widowControl w:val="0"/>
        <w:jc w:val="right"/>
        <w:rPr>
          <w:rFonts w:eastAsiaTheme="minorEastAsia"/>
          <w:sz w:val="25"/>
          <w:szCs w:val="25"/>
        </w:rPr>
      </w:pPr>
      <w:r>
        <w:rPr>
          <w:rFonts w:eastAsiaTheme="minorEastAsia"/>
          <w:sz w:val="25"/>
          <w:szCs w:val="25"/>
        </w:rPr>
        <w:t>Образец № 4</w:t>
      </w:r>
    </w:p>
    <w:p w:rsidR="007456A4" w:rsidRDefault="007456A4">
      <w:pPr>
        <w:widowControl w:val="0"/>
        <w:rPr>
          <w:rFonts w:ascii="Calibri" w:hAnsi="Calibri" w:cs="Calibri"/>
          <w:sz w:val="25"/>
          <w:szCs w:val="25"/>
        </w:rPr>
      </w:pPr>
    </w:p>
    <w:p w:rsidR="007456A4" w:rsidRDefault="00ED5CC5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</w:t>
      </w:r>
    </w:p>
    <w:p w:rsidR="007456A4" w:rsidRDefault="00ED5CC5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>(Ф.И.О. физического лица и адрес проживания / наименование организации и ИНН)</w:t>
      </w:r>
    </w:p>
    <w:p w:rsidR="007456A4" w:rsidRDefault="00ED5CC5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 </w:t>
      </w:r>
    </w:p>
    <w:p w:rsidR="007456A4" w:rsidRDefault="00ED5CC5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>(Ф.И.О. представителя заявителя и реквизиты доверенности)</w:t>
      </w:r>
    </w:p>
    <w:p w:rsidR="007456A4" w:rsidRDefault="00ED5CC5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</w:t>
      </w:r>
    </w:p>
    <w:p w:rsidR="007456A4" w:rsidRDefault="00ED5CC5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>Контактная информация:</w:t>
      </w:r>
    </w:p>
    <w:p w:rsidR="007456A4" w:rsidRDefault="00ED5CC5">
      <w:pPr>
        <w:ind w:left="4536"/>
        <w:jc w:val="both"/>
        <w:rPr>
          <w:sz w:val="22"/>
          <w:szCs w:val="22"/>
        </w:rPr>
      </w:pPr>
      <w:r>
        <w:rPr>
          <w:sz w:val="22"/>
          <w:szCs w:val="22"/>
        </w:rPr>
        <w:t>тел. ________________________________________</w:t>
      </w:r>
    </w:p>
    <w:p w:rsidR="007456A4" w:rsidRDefault="00ED5CC5">
      <w:pPr>
        <w:ind w:left="4536"/>
        <w:rPr>
          <w:sz w:val="22"/>
          <w:szCs w:val="22"/>
        </w:rPr>
      </w:pPr>
      <w:r>
        <w:rPr>
          <w:sz w:val="22"/>
          <w:szCs w:val="22"/>
        </w:rPr>
        <w:t>эл. почта __________________________________________</w:t>
      </w:r>
    </w:p>
    <w:p w:rsidR="007456A4" w:rsidRDefault="007456A4">
      <w:pPr>
        <w:jc w:val="center"/>
        <w:rPr>
          <w:sz w:val="22"/>
          <w:szCs w:val="22"/>
        </w:rPr>
      </w:pPr>
    </w:p>
    <w:p w:rsidR="007456A4" w:rsidRDefault="007456A4">
      <w:pPr>
        <w:jc w:val="center"/>
        <w:rPr>
          <w:sz w:val="22"/>
          <w:szCs w:val="22"/>
        </w:rPr>
      </w:pPr>
    </w:p>
    <w:p w:rsidR="007456A4" w:rsidRDefault="00ED5CC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РЕШЕНИЕ </w:t>
      </w:r>
    </w:p>
    <w:p w:rsidR="007456A4" w:rsidRDefault="00ED5CC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об отказе в приеме заявления и документов, необходимых</w:t>
      </w:r>
      <w:r>
        <w:rPr>
          <w:b/>
          <w:sz w:val="22"/>
          <w:szCs w:val="22"/>
        </w:rPr>
        <w:br/>
        <w:t>для предоставления муниципальной услуги</w:t>
      </w:r>
    </w:p>
    <w:p w:rsidR="007456A4" w:rsidRDefault="007456A4">
      <w:pPr>
        <w:ind w:firstLine="709"/>
        <w:jc w:val="both"/>
        <w:rPr>
          <w:sz w:val="22"/>
          <w:szCs w:val="22"/>
        </w:rPr>
      </w:pPr>
    </w:p>
    <w:p w:rsidR="007456A4" w:rsidRDefault="00ED5CC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Настоящим подтверждается, что при приеме документов, необходимых для предоставления муниципальной услуги: ______________________________________ были выявлены следующие основания для отказа в приеме документов:</w:t>
      </w:r>
    </w:p>
    <w:p w:rsidR="007456A4" w:rsidRDefault="00ED5CC5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</w:t>
      </w:r>
    </w:p>
    <w:p w:rsidR="007456A4" w:rsidRDefault="00ED5CC5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</w:t>
      </w:r>
    </w:p>
    <w:p w:rsidR="007456A4" w:rsidRDefault="00ED5CC5">
      <w:pPr>
        <w:jc w:val="center"/>
        <w:rPr>
          <w:sz w:val="22"/>
          <w:szCs w:val="22"/>
        </w:rPr>
      </w:pPr>
      <w:r>
        <w:rPr>
          <w:sz w:val="22"/>
          <w:szCs w:val="22"/>
        </w:rPr>
        <w:t>(указываются основания для отказа в приеме документов, предусмотренные Таблицей 3 регламента)</w:t>
      </w:r>
    </w:p>
    <w:p w:rsidR="007456A4" w:rsidRDefault="007456A4">
      <w:pPr>
        <w:ind w:firstLine="709"/>
        <w:jc w:val="both"/>
        <w:rPr>
          <w:sz w:val="22"/>
          <w:szCs w:val="22"/>
        </w:rPr>
      </w:pPr>
    </w:p>
    <w:p w:rsidR="007456A4" w:rsidRDefault="00ED5CC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7456A4" w:rsidRDefault="00ED5CC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Для получения услуги заявителю необходимо представить следующие документы:</w:t>
      </w:r>
    </w:p>
    <w:p w:rsidR="007456A4" w:rsidRDefault="00ED5CC5">
      <w:pPr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</w:t>
      </w:r>
    </w:p>
    <w:p w:rsidR="007456A4" w:rsidRDefault="00ED5CC5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(указывается перечень документов в случае, если основанием для отказа является</w:t>
      </w:r>
    </w:p>
    <w:p w:rsidR="007456A4" w:rsidRDefault="00ED5CC5">
      <w:pPr>
        <w:jc w:val="center"/>
        <w:rPr>
          <w:sz w:val="22"/>
          <w:szCs w:val="22"/>
        </w:rPr>
      </w:pPr>
      <w:r>
        <w:rPr>
          <w:sz w:val="22"/>
          <w:szCs w:val="22"/>
        </w:rPr>
        <w:t>представление неполного комплекта документов)</w:t>
      </w:r>
    </w:p>
    <w:p w:rsidR="007456A4" w:rsidRDefault="00ED5CC5">
      <w:pPr>
        <w:spacing w:before="120"/>
        <w:rPr>
          <w:sz w:val="22"/>
          <w:szCs w:val="22"/>
        </w:rPr>
      </w:pPr>
      <w:r>
        <w:rPr>
          <w:sz w:val="22"/>
          <w:szCs w:val="22"/>
        </w:rPr>
        <w:t>___________________________________       _______________     ____________________</w:t>
      </w:r>
    </w:p>
    <w:p w:rsidR="007456A4" w:rsidRDefault="00ED5CC5">
      <w:pPr>
        <w:rPr>
          <w:sz w:val="22"/>
          <w:szCs w:val="22"/>
        </w:rPr>
      </w:pPr>
      <w:r>
        <w:rPr>
          <w:sz w:val="22"/>
          <w:szCs w:val="22"/>
        </w:rPr>
        <w:t xml:space="preserve">(должностное лицо (специалист МФЦ)                       (подпись)                   (инициалы, фамилия)                    </w:t>
      </w:r>
    </w:p>
    <w:p w:rsidR="007456A4" w:rsidRDefault="007456A4">
      <w:pPr>
        <w:rPr>
          <w:sz w:val="22"/>
          <w:szCs w:val="22"/>
        </w:rPr>
      </w:pPr>
    </w:p>
    <w:p w:rsidR="007456A4" w:rsidRDefault="00ED5CC5">
      <w:pPr>
        <w:rPr>
          <w:sz w:val="22"/>
          <w:szCs w:val="22"/>
        </w:rPr>
      </w:pPr>
      <w:r>
        <w:rPr>
          <w:sz w:val="22"/>
          <w:szCs w:val="22"/>
        </w:rPr>
        <w:t xml:space="preserve">(дата)       </w:t>
      </w:r>
    </w:p>
    <w:p w:rsidR="007456A4" w:rsidRDefault="007456A4">
      <w:pPr>
        <w:rPr>
          <w:sz w:val="22"/>
          <w:szCs w:val="22"/>
        </w:rPr>
      </w:pPr>
    </w:p>
    <w:p w:rsidR="007456A4" w:rsidRDefault="00ED5CC5">
      <w:pPr>
        <w:rPr>
          <w:sz w:val="22"/>
          <w:szCs w:val="22"/>
        </w:rPr>
      </w:pPr>
      <w:r>
        <w:rPr>
          <w:sz w:val="22"/>
          <w:szCs w:val="22"/>
        </w:rPr>
        <w:t>М.П.</w:t>
      </w:r>
    </w:p>
    <w:p w:rsidR="007456A4" w:rsidRDefault="007456A4">
      <w:pPr>
        <w:rPr>
          <w:sz w:val="22"/>
          <w:szCs w:val="22"/>
        </w:rPr>
      </w:pPr>
    </w:p>
    <w:p w:rsidR="007456A4" w:rsidRDefault="007456A4">
      <w:pPr>
        <w:rPr>
          <w:sz w:val="22"/>
          <w:szCs w:val="22"/>
        </w:rPr>
      </w:pPr>
    </w:p>
    <w:p w:rsidR="007456A4" w:rsidRDefault="00ED5CC5">
      <w:pPr>
        <w:jc w:val="both"/>
        <w:rPr>
          <w:sz w:val="22"/>
          <w:szCs w:val="22"/>
        </w:rPr>
      </w:pPr>
      <w:r>
        <w:rPr>
          <w:sz w:val="22"/>
          <w:szCs w:val="22"/>
        </w:rPr>
        <w:t>Подпись заявителя, подтверждающая получение решения об отказе в приеме документов:</w:t>
      </w:r>
    </w:p>
    <w:p w:rsidR="007456A4" w:rsidRDefault="00ED5CC5">
      <w:pPr>
        <w:widowContro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________________</w:t>
      </w:r>
      <w:r>
        <w:rPr>
          <w:rFonts w:ascii="Calibri" w:hAnsi="Calibri" w:cs="Calibri"/>
          <w:sz w:val="22"/>
          <w:szCs w:val="22"/>
        </w:rPr>
        <w:tab/>
        <w:t xml:space="preserve">         ___________________________________________</w:t>
      </w:r>
      <w:r>
        <w:rPr>
          <w:rFonts w:ascii="Calibri" w:hAnsi="Calibri" w:cs="Calibri"/>
          <w:sz w:val="22"/>
          <w:szCs w:val="22"/>
        </w:rPr>
        <w:tab/>
        <w:t>__________</w:t>
      </w:r>
    </w:p>
    <w:p w:rsidR="007456A4" w:rsidRDefault="00ED5CC5">
      <w:pPr>
        <w:ind w:firstLine="708"/>
        <w:rPr>
          <w:sz w:val="22"/>
          <w:szCs w:val="22"/>
        </w:rPr>
      </w:pPr>
      <w:r>
        <w:rPr>
          <w:sz w:val="22"/>
          <w:szCs w:val="22"/>
        </w:rPr>
        <w:t>(подпись)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(Ф.И.О. заявителя/представителя заявителя)</w:t>
      </w:r>
      <w:r>
        <w:rPr>
          <w:sz w:val="22"/>
          <w:szCs w:val="22"/>
        </w:rPr>
        <w:tab/>
        <w:t xml:space="preserve">    (дата)</w:t>
      </w:r>
    </w:p>
    <w:p w:rsidR="007456A4" w:rsidRDefault="00ED5CC5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 w:clear="all"/>
      </w:r>
    </w:p>
    <w:p w:rsidR="007456A4" w:rsidRDefault="00ED5CC5">
      <w:pPr>
        <w:ind w:left="4536"/>
        <w:rPr>
          <w:sz w:val="20"/>
          <w:szCs w:val="20"/>
        </w:rPr>
      </w:pPr>
      <w:r>
        <w:rPr>
          <w:sz w:val="20"/>
          <w:szCs w:val="20"/>
        </w:rPr>
        <w:lastRenderedPageBreak/>
        <w:t>В администрацию _______________________________</w:t>
      </w:r>
    </w:p>
    <w:p w:rsidR="007456A4" w:rsidRDefault="00ED5CC5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От:____________________________________________</w:t>
      </w:r>
    </w:p>
    <w:p w:rsidR="007456A4" w:rsidRDefault="00ED5CC5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7456A4" w:rsidRDefault="00ED5CC5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 </w:t>
      </w:r>
    </w:p>
    <w:p w:rsidR="007456A4" w:rsidRDefault="00ED5CC5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(Ф.И.О. представителя заявителя и реквизиты доверенности)</w:t>
      </w:r>
    </w:p>
    <w:p w:rsidR="007456A4" w:rsidRDefault="00ED5CC5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:rsidR="007456A4" w:rsidRDefault="00ED5CC5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Контактная информация:</w:t>
      </w:r>
    </w:p>
    <w:p w:rsidR="007456A4" w:rsidRDefault="00ED5CC5">
      <w:pPr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>тел. _______________________________________________</w:t>
      </w:r>
    </w:p>
    <w:p w:rsidR="007456A4" w:rsidRDefault="00ED5CC5">
      <w:pPr>
        <w:ind w:left="4536"/>
        <w:rPr>
          <w:sz w:val="20"/>
          <w:szCs w:val="20"/>
        </w:rPr>
      </w:pPr>
      <w:r>
        <w:rPr>
          <w:sz w:val="20"/>
          <w:szCs w:val="20"/>
        </w:rPr>
        <w:t>эл. почта ____________________________________________</w:t>
      </w:r>
    </w:p>
    <w:p w:rsidR="007456A4" w:rsidRDefault="007456A4">
      <w:pPr>
        <w:pStyle w:val="23"/>
        <w:spacing w:after="0"/>
        <w:jc w:val="center"/>
        <w:rPr>
          <w:b/>
          <w:bCs/>
          <w:sz w:val="28"/>
          <w:szCs w:val="28"/>
        </w:rPr>
      </w:pPr>
    </w:p>
    <w:p w:rsidR="007456A4" w:rsidRDefault="007456A4">
      <w:pPr>
        <w:pStyle w:val="23"/>
        <w:spacing w:after="0"/>
        <w:jc w:val="center"/>
        <w:rPr>
          <w:b/>
          <w:bCs/>
          <w:sz w:val="28"/>
          <w:szCs w:val="28"/>
        </w:rPr>
      </w:pPr>
    </w:p>
    <w:p w:rsidR="007456A4" w:rsidRDefault="00ED5CC5">
      <w:pPr>
        <w:pStyle w:val="23"/>
        <w:spacing w:after="0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ЗАЯВЛЕНИЕ</w:t>
      </w:r>
    </w:p>
    <w:p w:rsidR="007456A4" w:rsidRDefault="00ED5CC5">
      <w:pPr>
        <w:pStyle w:val="23"/>
        <w:spacing w:after="620"/>
        <w:jc w:val="center"/>
        <w:rPr>
          <w:sz w:val="24"/>
          <w:szCs w:val="24"/>
        </w:rPr>
      </w:pPr>
      <w:r>
        <w:rPr>
          <w:bCs/>
          <w:sz w:val="24"/>
          <w:szCs w:val="24"/>
        </w:rPr>
        <w:t>об исправлении допущенных опечаток и (или) ошибок в выданных в</w:t>
      </w:r>
      <w:r>
        <w:rPr>
          <w:bCs/>
          <w:sz w:val="24"/>
          <w:szCs w:val="24"/>
        </w:rPr>
        <w:br/>
        <w:t>результате предоставления муниципальной услуги документах</w:t>
      </w:r>
    </w:p>
    <w:p w:rsidR="007456A4" w:rsidRDefault="00ED5CC5">
      <w:pPr>
        <w:pStyle w:val="23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>
        <w:rPr>
          <w:bCs/>
          <w:sz w:val="24"/>
          <w:szCs w:val="24"/>
        </w:rPr>
        <w:t>Прошу исправить опечатку и (или) ошибку в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7456A4" w:rsidRDefault="00ED5CC5">
      <w:pPr>
        <w:pStyle w:val="23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7456A4" w:rsidRDefault="00ED5CC5">
      <w:pPr>
        <w:pStyle w:val="31"/>
        <w:spacing w:after="120" w:line="240" w:lineRule="auto"/>
        <w:jc w:val="center"/>
      </w:pPr>
      <w:r>
        <w:rPr>
          <w:i w:val="0"/>
          <w:iCs w:val="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7456A4" w:rsidRDefault="007456A4">
      <w:pPr>
        <w:pStyle w:val="23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7456A4" w:rsidRDefault="00ED5CC5">
      <w:pPr>
        <w:pStyle w:val="23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bCs/>
          <w:sz w:val="24"/>
          <w:szCs w:val="24"/>
        </w:rPr>
        <w:t>Приложение (при наличии):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.</w:t>
      </w:r>
    </w:p>
    <w:p w:rsidR="007456A4" w:rsidRDefault="00ED5CC5">
      <w:pPr>
        <w:pStyle w:val="31"/>
        <w:spacing w:after="700" w:line="240" w:lineRule="auto"/>
        <w:ind w:left="2124" w:right="600"/>
        <w:jc w:val="both"/>
      </w:pPr>
      <w:r>
        <w:rPr>
          <w:i w:val="0"/>
          <w:iCs w:val="0"/>
        </w:rPr>
        <w:t xml:space="preserve">        (прилагаются материалы, обосновывающие наличие опечатки и (или) ошибки)</w:t>
      </w:r>
    </w:p>
    <w:p w:rsidR="007456A4" w:rsidRDefault="00ED5CC5">
      <w:pPr>
        <w:pStyle w:val="23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Подпись заявителя </w:t>
      </w:r>
      <w:r>
        <w:rPr>
          <w:bCs/>
          <w:sz w:val="24"/>
          <w:szCs w:val="24"/>
        </w:rPr>
        <w:tab/>
      </w:r>
    </w:p>
    <w:p w:rsidR="007456A4" w:rsidRDefault="007456A4">
      <w:pPr>
        <w:pStyle w:val="23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7456A4" w:rsidRDefault="00ED5CC5">
      <w:pPr>
        <w:pStyle w:val="23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bCs/>
          <w:sz w:val="24"/>
          <w:szCs w:val="24"/>
        </w:rPr>
        <w:t>Дата</w:t>
      </w:r>
      <w:r>
        <w:rPr>
          <w:sz w:val="24"/>
          <w:szCs w:val="24"/>
        </w:rPr>
        <w:t xml:space="preserve"> _______</w:t>
      </w:r>
    </w:p>
    <w:p w:rsidR="007456A4" w:rsidRDefault="007456A4">
      <w:pPr>
        <w:pStyle w:val="23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</w:p>
    <w:p w:rsidR="007456A4" w:rsidRDefault="00ED5CC5">
      <w:pPr>
        <w:pStyle w:val="23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:rsidR="007456A4" w:rsidRDefault="007456A4">
      <w:pPr>
        <w:rPr>
          <w:sz w:val="22"/>
          <w:szCs w:val="22"/>
        </w:rPr>
      </w:pPr>
    </w:p>
    <w:sectPr w:rsidR="007456A4" w:rsidSect="00745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571" w:rsidRDefault="005D1571">
      <w:r>
        <w:separator/>
      </w:r>
    </w:p>
  </w:endnote>
  <w:endnote w:type="continuationSeparator" w:id="0">
    <w:p w:rsidR="005D1571" w:rsidRDefault="005D15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571" w:rsidRDefault="005D1571">
      <w:r>
        <w:separator/>
      </w:r>
    </w:p>
  </w:footnote>
  <w:footnote w:type="continuationSeparator" w:id="0">
    <w:p w:rsidR="005D1571" w:rsidRDefault="005D1571">
      <w:r>
        <w:continuationSeparator/>
      </w:r>
    </w:p>
  </w:footnote>
  <w:footnote w:id="1">
    <w:p w:rsidR="007456A4" w:rsidRDefault="00ED5CC5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Style w:val="afc"/>
        </w:rPr>
        <w:footnoteRef/>
      </w:r>
      <w:r>
        <w:rPr>
          <w:rFonts w:ascii="Times New Roman" w:hAnsi="Times New Roman" w:cs="Times New Roman"/>
          <w:sz w:val="25"/>
          <w:szCs w:val="25"/>
        </w:rPr>
        <w:t xml:space="preserve"> муниципальная услуга предоставляется ОМСУ муниципальных районов, городских поселений, муниципального и городского округов Ленинградской области.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7456A4" w:rsidRDefault="008B5BF1">
        <w:pPr>
          <w:pStyle w:val="Header"/>
          <w:jc w:val="center"/>
        </w:pPr>
        <w:r>
          <w:fldChar w:fldCharType="begin"/>
        </w:r>
        <w:r w:rsidR="00ED5CC5">
          <w:instrText>PAGE   \* MERGEFORMAT</w:instrText>
        </w:r>
        <w:r>
          <w:fldChar w:fldCharType="separate"/>
        </w:r>
        <w:r w:rsidR="00D60DEA">
          <w:rPr>
            <w:noProof/>
          </w:rPr>
          <w:t>2</w:t>
        </w:r>
        <w:r>
          <w:fldChar w:fldCharType="end"/>
        </w:r>
      </w:p>
    </w:sdtContent>
  </w:sdt>
  <w:p w:rsidR="007456A4" w:rsidRDefault="007456A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25E1F"/>
    <w:multiLevelType w:val="multilevel"/>
    <w:tmpl w:val="58CE7198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1">
    <w:nsid w:val="2176592F"/>
    <w:multiLevelType w:val="hybridMultilevel"/>
    <w:tmpl w:val="59A0C836"/>
    <w:lvl w:ilvl="0" w:tplc="5B065D26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  <w:b w:val="0"/>
      </w:rPr>
    </w:lvl>
    <w:lvl w:ilvl="1" w:tplc="07F6BB5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FCBA9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C403A0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4FA4D5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52A1F3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B22356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BC343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3CED4A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F716C8B"/>
    <w:multiLevelType w:val="hybridMultilevel"/>
    <w:tmpl w:val="AEDA62CC"/>
    <w:lvl w:ilvl="0" w:tplc="AB6E401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8F21194">
      <w:start w:val="1"/>
      <w:numFmt w:val="lowerLetter"/>
      <w:lvlText w:val="%2."/>
      <w:lvlJc w:val="left"/>
      <w:pPr>
        <w:ind w:left="1440" w:hanging="360"/>
      </w:pPr>
    </w:lvl>
    <w:lvl w:ilvl="2" w:tplc="D6588BCA">
      <w:start w:val="1"/>
      <w:numFmt w:val="lowerRoman"/>
      <w:lvlText w:val="%3."/>
      <w:lvlJc w:val="right"/>
      <w:pPr>
        <w:ind w:left="2160" w:hanging="180"/>
      </w:pPr>
    </w:lvl>
    <w:lvl w:ilvl="3" w:tplc="2AAED558">
      <w:start w:val="1"/>
      <w:numFmt w:val="decimal"/>
      <w:lvlText w:val="%4."/>
      <w:lvlJc w:val="left"/>
      <w:pPr>
        <w:ind w:left="2880" w:hanging="360"/>
      </w:pPr>
    </w:lvl>
    <w:lvl w:ilvl="4" w:tplc="3CA01424">
      <w:start w:val="1"/>
      <w:numFmt w:val="lowerLetter"/>
      <w:lvlText w:val="%5."/>
      <w:lvlJc w:val="left"/>
      <w:pPr>
        <w:ind w:left="3600" w:hanging="360"/>
      </w:pPr>
    </w:lvl>
    <w:lvl w:ilvl="5" w:tplc="2DB0FE62">
      <w:start w:val="1"/>
      <w:numFmt w:val="lowerRoman"/>
      <w:lvlText w:val="%6."/>
      <w:lvlJc w:val="right"/>
      <w:pPr>
        <w:ind w:left="4320" w:hanging="180"/>
      </w:pPr>
    </w:lvl>
    <w:lvl w:ilvl="6" w:tplc="9E0E2CE8">
      <w:start w:val="1"/>
      <w:numFmt w:val="decimal"/>
      <w:lvlText w:val="%7."/>
      <w:lvlJc w:val="left"/>
      <w:pPr>
        <w:ind w:left="5040" w:hanging="360"/>
      </w:pPr>
    </w:lvl>
    <w:lvl w:ilvl="7" w:tplc="45229450">
      <w:start w:val="1"/>
      <w:numFmt w:val="lowerLetter"/>
      <w:lvlText w:val="%8."/>
      <w:lvlJc w:val="left"/>
      <w:pPr>
        <w:ind w:left="5760" w:hanging="360"/>
      </w:pPr>
    </w:lvl>
    <w:lvl w:ilvl="8" w:tplc="451A54D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56A4"/>
    <w:rsid w:val="00021C63"/>
    <w:rsid w:val="00185BED"/>
    <w:rsid w:val="005D1571"/>
    <w:rsid w:val="00674C7C"/>
    <w:rsid w:val="007456A4"/>
    <w:rsid w:val="00840718"/>
    <w:rsid w:val="00867C1D"/>
    <w:rsid w:val="008B5BF1"/>
    <w:rsid w:val="00990E16"/>
    <w:rsid w:val="00AB1EA7"/>
    <w:rsid w:val="00D60DEA"/>
    <w:rsid w:val="00ED5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1EA7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7456A4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7456A4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456A4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7456A4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456A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7456A4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456A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7456A4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456A4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7456A4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456A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7456A4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456A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7456A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456A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7456A4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456A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7456A4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456A4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7456A4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456A4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456A4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7456A4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456A4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456A4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456A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456A4"/>
    <w:rPr>
      <w:i/>
    </w:rPr>
  </w:style>
  <w:style w:type="character" w:customStyle="1" w:styleId="HeaderChar">
    <w:name w:val="Header Char"/>
    <w:basedOn w:val="a0"/>
    <w:link w:val="Header"/>
    <w:uiPriority w:val="99"/>
    <w:rsid w:val="007456A4"/>
  </w:style>
  <w:style w:type="character" w:customStyle="1" w:styleId="FooterChar">
    <w:name w:val="Footer Char"/>
    <w:basedOn w:val="a0"/>
    <w:link w:val="Footer"/>
    <w:uiPriority w:val="99"/>
    <w:rsid w:val="007456A4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7456A4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7456A4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7456A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456A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456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456A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456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456A4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7456A4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sid w:val="007456A4"/>
    <w:rPr>
      <w:sz w:val="20"/>
    </w:rPr>
  </w:style>
  <w:style w:type="character" w:customStyle="1" w:styleId="ad">
    <w:name w:val="Текст концевой сноски Знак"/>
    <w:link w:val="ac"/>
    <w:uiPriority w:val="99"/>
    <w:rsid w:val="007456A4"/>
    <w:rPr>
      <w:sz w:val="20"/>
    </w:rPr>
  </w:style>
  <w:style w:type="character" w:styleId="ae">
    <w:name w:val="endnote reference"/>
    <w:basedOn w:val="a0"/>
    <w:uiPriority w:val="99"/>
    <w:semiHidden/>
    <w:unhideWhenUsed/>
    <w:rsid w:val="007456A4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456A4"/>
    <w:pPr>
      <w:spacing w:after="57"/>
    </w:pPr>
  </w:style>
  <w:style w:type="paragraph" w:styleId="21">
    <w:name w:val="toc 2"/>
    <w:basedOn w:val="a"/>
    <w:next w:val="a"/>
    <w:uiPriority w:val="39"/>
    <w:unhideWhenUsed/>
    <w:rsid w:val="007456A4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456A4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7456A4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456A4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456A4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456A4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456A4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456A4"/>
    <w:pPr>
      <w:spacing w:after="57"/>
      <w:ind w:left="2268"/>
    </w:pPr>
  </w:style>
  <w:style w:type="paragraph" w:styleId="af">
    <w:name w:val="TOC Heading"/>
    <w:uiPriority w:val="39"/>
    <w:unhideWhenUsed/>
    <w:rsid w:val="007456A4"/>
  </w:style>
  <w:style w:type="paragraph" w:styleId="af0">
    <w:name w:val="table of figures"/>
    <w:basedOn w:val="a"/>
    <w:next w:val="a"/>
    <w:uiPriority w:val="99"/>
    <w:unhideWhenUsed/>
    <w:rsid w:val="007456A4"/>
  </w:style>
  <w:style w:type="paragraph" w:customStyle="1" w:styleId="Header">
    <w:name w:val="Header"/>
    <w:basedOn w:val="a"/>
    <w:link w:val="af1"/>
    <w:uiPriority w:val="99"/>
    <w:unhideWhenUsed/>
    <w:rsid w:val="007456A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Header"/>
    <w:uiPriority w:val="99"/>
    <w:rsid w:val="007456A4"/>
  </w:style>
  <w:style w:type="paragraph" w:customStyle="1" w:styleId="Footer">
    <w:name w:val="Footer"/>
    <w:basedOn w:val="a"/>
    <w:link w:val="af2"/>
    <w:uiPriority w:val="99"/>
    <w:unhideWhenUsed/>
    <w:rsid w:val="007456A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Footer"/>
    <w:uiPriority w:val="99"/>
    <w:rsid w:val="007456A4"/>
  </w:style>
  <w:style w:type="paragraph" w:customStyle="1" w:styleId="ConsPlusNormal">
    <w:name w:val="ConsPlusNormal"/>
    <w:rsid w:val="007456A4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456A4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7456A4"/>
    <w:rPr>
      <w:color w:val="0000FF" w:themeColor="hyperlink"/>
      <w:u w:val="single"/>
    </w:rPr>
  </w:style>
  <w:style w:type="character" w:styleId="af4">
    <w:name w:val="annotation reference"/>
    <w:basedOn w:val="a0"/>
    <w:uiPriority w:val="99"/>
    <w:semiHidden/>
    <w:unhideWhenUsed/>
    <w:rsid w:val="007456A4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7456A4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7456A4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456A4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456A4"/>
    <w:rPr>
      <w:b/>
      <w:bCs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7456A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7456A4"/>
    <w:rPr>
      <w:rFonts w:ascii="Tahoma" w:eastAsia="Times New Roman" w:hAnsi="Tahoma" w:cs="Tahoma"/>
      <w:sz w:val="16"/>
      <w:szCs w:val="16"/>
      <w:lang w:eastAsia="ru-RU"/>
    </w:rPr>
  </w:style>
  <w:style w:type="table" w:styleId="afb">
    <w:name w:val="Table Grid"/>
    <w:basedOn w:val="a1"/>
    <w:uiPriority w:val="59"/>
    <w:unhideWhenUsed/>
    <w:rsid w:val="007456A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footnote reference"/>
    <w:basedOn w:val="a0"/>
    <w:uiPriority w:val="99"/>
    <w:semiHidden/>
    <w:unhideWhenUsed/>
    <w:rsid w:val="007456A4"/>
    <w:rPr>
      <w:vertAlign w:val="superscript"/>
    </w:rPr>
  </w:style>
  <w:style w:type="paragraph" w:styleId="afd">
    <w:name w:val="List Paragraph"/>
    <w:basedOn w:val="a"/>
    <w:qFormat/>
    <w:rsid w:val="007456A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22">
    <w:name w:val="Основной текст (2)_"/>
    <w:basedOn w:val="a0"/>
    <w:link w:val="23"/>
    <w:rsid w:val="007456A4"/>
    <w:rPr>
      <w:rFonts w:ascii="Times New Roman" w:eastAsia="Times New Roman" w:hAnsi="Times New Roman" w:cs="Times New Roman"/>
      <w:sz w:val="26"/>
      <w:szCs w:val="26"/>
    </w:rPr>
  </w:style>
  <w:style w:type="character" w:customStyle="1" w:styleId="30">
    <w:name w:val="Основной текст (3)_"/>
    <w:basedOn w:val="a0"/>
    <w:link w:val="31"/>
    <w:rsid w:val="007456A4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3">
    <w:name w:val="Основной текст (2)"/>
    <w:basedOn w:val="a"/>
    <w:link w:val="22"/>
    <w:rsid w:val="007456A4"/>
    <w:pPr>
      <w:widowControl w:val="0"/>
      <w:spacing w:after="240"/>
    </w:pPr>
    <w:rPr>
      <w:sz w:val="26"/>
      <w:szCs w:val="26"/>
      <w:lang w:eastAsia="en-US"/>
    </w:rPr>
  </w:style>
  <w:style w:type="paragraph" w:customStyle="1" w:styleId="31">
    <w:name w:val="Основной текст (3)"/>
    <w:basedOn w:val="a"/>
    <w:link w:val="30"/>
    <w:rsid w:val="007456A4"/>
    <w:pPr>
      <w:widowControl w:val="0"/>
      <w:spacing w:line="264" w:lineRule="auto"/>
    </w:pPr>
    <w:rPr>
      <w:i/>
      <w:iCs/>
      <w:sz w:val="20"/>
      <w:szCs w:val="20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AB1EA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e">
    <w:name w:val="Body Text"/>
    <w:basedOn w:val="a"/>
    <w:link w:val="aff"/>
    <w:rsid w:val="00AB1EA7"/>
    <w:pPr>
      <w:jc w:val="both"/>
    </w:pPr>
    <w:rPr>
      <w:sz w:val="28"/>
    </w:rPr>
  </w:style>
  <w:style w:type="character" w:customStyle="1" w:styleId="aff">
    <w:name w:val="Основной текст Знак"/>
    <w:basedOn w:val="a0"/>
    <w:link w:val="afe"/>
    <w:rsid w:val="00AB1EA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Стиль1"/>
    <w:basedOn w:val="a"/>
    <w:link w:val="11"/>
    <w:rsid w:val="00AB1EA7"/>
    <w:pPr>
      <w:widowControl w:val="0"/>
      <w:autoSpaceDE w:val="0"/>
      <w:autoSpaceDN w:val="0"/>
      <w:adjustRightInd w:val="0"/>
      <w:ind w:firstLine="567"/>
      <w:jc w:val="both"/>
    </w:pPr>
    <w:rPr>
      <w:rFonts w:eastAsia="Calibri"/>
    </w:rPr>
  </w:style>
  <w:style w:type="character" w:customStyle="1" w:styleId="11">
    <w:name w:val="Стиль1 Знак"/>
    <w:basedOn w:val="a0"/>
    <w:link w:val="10"/>
    <w:locked/>
    <w:rsid w:val="00AB1EA7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https://login.consultant.ru/link/?req=doc&amp;base=LAW&amp;n=494999&amp;dst=10024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0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2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189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E4344-296A-4D10-B7CD-B2E8881F4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6276</Words>
  <Characters>35779</Characters>
  <Application>Microsoft Office Word</Application>
  <DocSecurity>0</DocSecurity>
  <Lines>298</Lines>
  <Paragraphs>83</Paragraphs>
  <ScaleCrop>false</ScaleCrop>
  <Company/>
  <LinksUpToDate>false</LinksUpToDate>
  <CharactersWithSpaces>41972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3</cp:revision>
  <dcterms:created xsi:type="dcterms:W3CDTF">2026-03-23T07:31:00Z</dcterms:created>
  <dcterms:modified xsi:type="dcterms:W3CDTF">2026-03-23T07:31:00Z</dcterms:modified>
</cp:coreProperties>
</file>