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B92" w:rsidRDefault="00FA0B92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</w:p>
    <w:p w:rsidR="00DF25AA" w:rsidRDefault="00DF25AA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14605</wp:posOffset>
            </wp:positionV>
            <wp:extent cx="592455" cy="681355"/>
            <wp:effectExtent l="19050" t="0" r="0" b="0"/>
            <wp:wrapNone/>
            <wp:docPr id="9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25AA" w:rsidRPr="00FA0B92" w:rsidRDefault="00DF25AA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</w:p>
    <w:p w:rsidR="00FA0B92" w:rsidRPr="00FA0B92" w:rsidRDefault="00FA0B92" w:rsidP="00FA0B92">
      <w:pPr>
        <w:autoSpaceDE w:val="0"/>
        <w:autoSpaceDN w:val="0"/>
        <w:adjustRightInd w:val="0"/>
        <w:jc w:val="right"/>
        <w:rPr>
          <w:bCs/>
          <w:highlight w:val="yellow"/>
        </w:rPr>
      </w:pPr>
    </w:p>
    <w:p w:rsidR="00FA0B92" w:rsidRPr="00FA0B92" w:rsidRDefault="00FA0B92" w:rsidP="00FA0B92">
      <w:pPr>
        <w:ind w:right="-1"/>
        <w:jc w:val="right"/>
        <w:rPr>
          <w:b/>
          <w:i/>
        </w:rPr>
      </w:pP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>АДМИНИСТРАЦИЯ</w:t>
      </w: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 xml:space="preserve"> СИНЯВИНСКОГО ГОРОДСКОГО ПОСЕЛЕНИЯ</w:t>
      </w: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 xml:space="preserve">  КИРОВСКОГО МУНИЦИПАЛЬНОГО РАЙОНА ЛЕНИНГРАДСКОЙ ОБЛАСТИ</w:t>
      </w:r>
    </w:p>
    <w:p w:rsidR="00FA0B92" w:rsidRPr="00FA0B92" w:rsidRDefault="00FA0B92" w:rsidP="00FA0B92">
      <w:pPr>
        <w:ind w:right="-1"/>
        <w:rPr>
          <w:b/>
        </w:rPr>
      </w:pPr>
    </w:p>
    <w:p w:rsidR="00FA0B92" w:rsidRPr="00FA0B92" w:rsidRDefault="00FA0B92" w:rsidP="00FA0B92">
      <w:pPr>
        <w:ind w:right="-1"/>
        <w:jc w:val="center"/>
        <w:rPr>
          <w:b/>
        </w:rPr>
      </w:pPr>
      <w:r w:rsidRPr="00FA0B92">
        <w:rPr>
          <w:b/>
        </w:rPr>
        <w:t>П О С Т А Н О В Л Е Н И Е</w:t>
      </w:r>
    </w:p>
    <w:p w:rsidR="00FA0B92" w:rsidRPr="00FA0B92" w:rsidRDefault="00FA0B92" w:rsidP="00FA0B92">
      <w:pPr>
        <w:ind w:right="-1"/>
        <w:jc w:val="center"/>
        <w:rPr>
          <w:b/>
        </w:rPr>
      </w:pPr>
    </w:p>
    <w:p w:rsidR="00FA0B92" w:rsidRPr="00FA0B92" w:rsidRDefault="00FA0B92" w:rsidP="00FA0B92">
      <w:pPr>
        <w:pStyle w:val="4"/>
        <w:spacing w:before="0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 w:rsidRPr="00FA0B92">
        <w:rPr>
          <w:rFonts w:ascii="Times New Roman" w:hAnsi="Times New Roman" w:cs="Times New Roman"/>
          <w:b w:val="0"/>
          <w:i w:val="0"/>
          <w:color w:val="000000" w:themeColor="text1"/>
        </w:rPr>
        <w:t>от  «2</w:t>
      </w:r>
      <w:r w:rsidR="00C47748">
        <w:rPr>
          <w:rFonts w:ascii="Times New Roman" w:hAnsi="Times New Roman" w:cs="Times New Roman"/>
          <w:b w:val="0"/>
          <w:i w:val="0"/>
          <w:color w:val="000000" w:themeColor="text1"/>
        </w:rPr>
        <w:t>6</w:t>
      </w:r>
      <w:r w:rsidRPr="00FA0B92">
        <w:rPr>
          <w:rFonts w:ascii="Times New Roman" w:hAnsi="Times New Roman" w:cs="Times New Roman"/>
          <w:b w:val="0"/>
          <w:i w:val="0"/>
          <w:color w:val="000000" w:themeColor="text1"/>
        </w:rPr>
        <w:t xml:space="preserve">» </w:t>
      </w:r>
      <w:r w:rsidR="00C47748">
        <w:rPr>
          <w:rFonts w:ascii="Times New Roman" w:hAnsi="Times New Roman" w:cs="Times New Roman"/>
          <w:b w:val="0"/>
          <w:i w:val="0"/>
          <w:color w:val="000000" w:themeColor="text1"/>
        </w:rPr>
        <w:t>февраля</w:t>
      </w:r>
      <w:r w:rsidRPr="00FA0B92">
        <w:rPr>
          <w:rFonts w:ascii="Times New Roman" w:hAnsi="Times New Roman" w:cs="Times New Roman"/>
          <w:b w:val="0"/>
          <w:i w:val="0"/>
          <w:color w:val="000000" w:themeColor="text1"/>
        </w:rPr>
        <w:t xml:space="preserve"> 202</w:t>
      </w:r>
      <w:r w:rsidR="00C47748">
        <w:rPr>
          <w:rFonts w:ascii="Times New Roman" w:hAnsi="Times New Roman" w:cs="Times New Roman"/>
          <w:b w:val="0"/>
          <w:i w:val="0"/>
          <w:color w:val="000000" w:themeColor="text1"/>
        </w:rPr>
        <w:t>6</w:t>
      </w:r>
      <w:r w:rsidRPr="00FA0B92">
        <w:rPr>
          <w:rFonts w:ascii="Times New Roman" w:hAnsi="Times New Roman" w:cs="Times New Roman"/>
          <w:b w:val="0"/>
          <w:i w:val="0"/>
          <w:color w:val="000000" w:themeColor="text1"/>
        </w:rPr>
        <w:t xml:space="preserve"> года  № 1</w:t>
      </w:r>
      <w:r w:rsidR="00C47748">
        <w:rPr>
          <w:rFonts w:ascii="Times New Roman" w:hAnsi="Times New Roman" w:cs="Times New Roman"/>
          <w:b w:val="0"/>
          <w:i w:val="0"/>
          <w:color w:val="000000" w:themeColor="text1"/>
        </w:rPr>
        <w:t>09</w:t>
      </w:r>
    </w:p>
    <w:p w:rsidR="00FA0B92" w:rsidRPr="00FA0B92" w:rsidRDefault="00FA0B92" w:rsidP="00FA0B9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A0B92" w:rsidRPr="00FA0B92" w:rsidRDefault="00FA0B92" w:rsidP="00FA0B92">
      <w:pPr>
        <w:jc w:val="center"/>
        <w:rPr>
          <w:b/>
          <w:bCs/>
        </w:rPr>
      </w:pPr>
      <w:r w:rsidRPr="00FA0B92">
        <w:rPr>
          <w:b/>
          <w:bCs/>
        </w:rPr>
        <w:t xml:space="preserve">Об утверждении административного регламента по предоставлению муниципальной услуги «Включение в реестр мест (площадок) накопления </w:t>
      </w:r>
    </w:p>
    <w:p w:rsidR="00FA0B92" w:rsidRPr="00FA0B92" w:rsidRDefault="00FA0B92" w:rsidP="00FA0B92">
      <w:pPr>
        <w:autoSpaceDE w:val="0"/>
        <w:autoSpaceDN w:val="0"/>
        <w:adjustRightInd w:val="0"/>
        <w:jc w:val="center"/>
        <w:rPr>
          <w:b/>
          <w:bCs/>
        </w:rPr>
      </w:pPr>
      <w:r w:rsidRPr="00FA0B92">
        <w:rPr>
          <w:b/>
          <w:bCs/>
        </w:rPr>
        <w:t>твердых коммунальных отходов»</w:t>
      </w:r>
    </w:p>
    <w:p w:rsidR="00FA0B92" w:rsidRPr="00FA0B92" w:rsidRDefault="00FA0B92" w:rsidP="00FA0B9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</w:pPr>
    </w:p>
    <w:p w:rsidR="00FA0B92" w:rsidRPr="00FA0B92" w:rsidRDefault="00FA0B92" w:rsidP="00FA0B92">
      <w:pPr>
        <w:pStyle w:val="af0"/>
        <w:ind w:firstLine="708"/>
        <w:rPr>
          <w:sz w:val="24"/>
        </w:rPr>
      </w:pPr>
      <w:r w:rsidRPr="00FA0B92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FA0B92" w:rsidRPr="00FA0B92" w:rsidRDefault="00FA0B92" w:rsidP="00FA0B9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851"/>
        <w:jc w:val="both"/>
        <w:outlineLvl w:val="0"/>
        <w:rPr>
          <w:bCs/>
        </w:rPr>
      </w:pPr>
    </w:p>
    <w:p w:rsidR="00FA0B92" w:rsidRPr="00FA0B92" w:rsidRDefault="00FA0B92" w:rsidP="00FA0B92">
      <w:pPr>
        <w:ind w:firstLine="567"/>
        <w:jc w:val="both"/>
        <w:rPr>
          <w:bCs/>
        </w:rPr>
      </w:pPr>
      <w:r w:rsidRPr="00FA0B92">
        <w:rPr>
          <w:bCs/>
        </w:rPr>
        <w:t>1. Утвердить административный регламент по предоставлению муниципальной услуги</w:t>
      </w:r>
      <w:r w:rsidRPr="00FA0B92">
        <w:t xml:space="preserve"> </w:t>
      </w:r>
      <w:r w:rsidRPr="00FA0B92">
        <w:rPr>
          <w:bCs/>
        </w:rPr>
        <w:t xml:space="preserve">«Включение в реестр мест (площадок) накопления твердых коммунальных отходов» </w:t>
      </w:r>
      <w:r w:rsidRPr="00FA0B92">
        <w:rPr>
          <w:color w:val="1D1B11"/>
        </w:rPr>
        <w:t>согласно приложению.</w:t>
      </w:r>
    </w:p>
    <w:p w:rsidR="00FA0B92" w:rsidRPr="00FA0B92" w:rsidRDefault="00FA0B92" w:rsidP="00FA0B92">
      <w:pPr>
        <w:pStyle w:val="12"/>
        <w:rPr>
          <w:color w:val="1D1B11"/>
        </w:rPr>
      </w:pPr>
      <w:r w:rsidRPr="00FA0B92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FA0B92" w:rsidRPr="00FA0B92" w:rsidRDefault="00FA0B92" w:rsidP="00FA0B92">
      <w:pPr>
        <w:pStyle w:val="12"/>
        <w:rPr>
          <w:color w:val="1D1B11"/>
        </w:rPr>
      </w:pPr>
      <w:r w:rsidRPr="00FA0B92">
        <w:rPr>
          <w:color w:val="1D1B11"/>
        </w:rPr>
        <w:t xml:space="preserve">- от 21.03.2025 № 150 </w:t>
      </w:r>
      <w:r w:rsidRPr="00FA0B92">
        <w:rPr>
          <w:bCs/>
        </w:rPr>
        <w:t>«Об утверждении административного регламента по предоставлению муниципальной услуги «Включение в реестр мест (площадок) накопления твёрдых коммунальных отходов»;</w:t>
      </w:r>
    </w:p>
    <w:p w:rsidR="00FA0B92" w:rsidRPr="00FA0B92" w:rsidRDefault="00FA0B92" w:rsidP="00FA0B92">
      <w:pPr>
        <w:autoSpaceDE w:val="0"/>
        <w:autoSpaceDN w:val="0"/>
        <w:adjustRightInd w:val="0"/>
        <w:ind w:firstLine="709"/>
        <w:jc w:val="both"/>
        <w:outlineLvl w:val="1"/>
      </w:pPr>
      <w:r w:rsidRPr="00FA0B92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FA0B92">
          <w:rPr>
            <w:rStyle w:val="aff0"/>
          </w:rPr>
          <w:t>www.lo-sinyavino.ru</w:t>
        </w:r>
      </w:hyperlink>
      <w:r w:rsidRPr="00FA0B92">
        <w:t>.</w:t>
      </w:r>
    </w:p>
    <w:p w:rsidR="00FA0B92" w:rsidRPr="00FA0B92" w:rsidRDefault="00FA0B92" w:rsidP="00FA0B92">
      <w:pPr>
        <w:autoSpaceDE w:val="0"/>
        <w:autoSpaceDN w:val="0"/>
        <w:adjustRightInd w:val="0"/>
        <w:ind w:firstLine="709"/>
        <w:jc w:val="both"/>
        <w:outlineLvl w:val="1"/>
      </w:pPr>
      <w:r w:rsidRPr="00FA0B92">
        <w:t xml:space="preserve">4. </w:t>
      </w:r>
      <w:r w:rsidRPr="00FA0B92">
        <w:rPr>
          <w:bCs/>
        </w:rPr>
        <w:t xml:space="preserve">Настоящие постановление вступает в силу </w:t>
      </w:r>
      <w:r w:rsidRPr="00FA0B92">
        <w:t>со дня его официального опубликования.</w:t>
      </w:r>
    </w:p>
    <w:p w:rsidR="00FA0B92" w:rsidRPr="00FA0B92" w:rsidRDefault="00FA0B92" w:rsidP="00FA0B92">
      <w:pPr>
        <w:autoSpaceDE w:val="0"/>
        <w:autoSpaceDN w:val="0"/>
        <w:adjustRightInd w:val="0"/>
        <w:ind w:firstLine="709"/>
        <w:jc w:val="both"/>
        <w:outlineLvl w:val="1"/>
      </w:pPr>
      <w:r w:rsidRPr="00FA0B92">
        <w:t>5. Контроль за исполнением настоящего постановления оставляю за собой</w:t>
      </w:r>
    </w:p>
    <w:p w:rsidR="00FA0B92" w:rsidRPr="00FA0B92" w:rsidRDefault="00FA0B92" w:rsidP="00FA0B92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A0B92" w:rsidRPr="00FA0B92" w:rsidRDefault="00FA0B92" w:rsidP="00FA0B92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A0B92" w:rsidRPr="00FA0B92" w:rsidRDefault="00FA0B92" w:rsidP="00FA0B92">
      <w:pPr>
        <w:autoSpaceDE w:val="0"/>
        <w:autoSpaceDN w:val="0"/>
        <w:adjustRightInd w:val="0"/>
        <w:jc w:val="both"/>
        <w:rPr>
          <w:bCs/>
        </w:rPr>
      </w:pPr>
      <w:r w:rsidRPr="00FA0B92">
        <w:rPr>
          <w:bCs/>
        </w:rPr>
        <w:t>Глава администрации</w:t>
      </w:r>
      <w:r w:rsidRPr="00FA0B92">
        <w:rPr>
          <w:bCs/>
        </w:rPr>
        <w:tab/>
      </w:r>
      <w:r w:rsidRPr="00FA0B92">
        <w:rPr>
          <w:bCs/>
        </w:rPr>
        <w:tab/>
      </w:r>
      <w:r w:rsidRPr="00FA0B92">
        <w:rPr>
          <w:bCs/>
        </w:rPr>
        <w:tab/>
      </w:r>
      <w:r w:rsidRPr="00FA0B92">
        <w:rPr>
          <w:bCs/>
        </w:rPr>
        <w:tab/>
      </w:r>
      <w:r w:rsidRPr="00FA0B92">
        <w:rPr>
          <w:bCs/>
        </w:rPr>
        <w:tab/>
        <w:t xml:space="preserve">                                               Е.В. Хоменок</w:t>
      </w:r>
    </w:p>
    <w:p w:rsidR="00FA0B92" w:rsidRPr="00986948" w:rsidRDefault="00FA0B92" w:rsidP="00FA0B92">
      <w:pPr>
        <w:autoSpaceDE w:val="0"/>
        <w:autoSpaceDN w:val="0"/>
        <w:adjustRightInd w:val="0"/>
        <w:ind w:firstLine="567"/>
        <w:jc w:val="both"/>
        <w:rPr>
          <w:bCs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986948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4"/>
          <w:szCs w:val="24"/>
        </w:rPr>
      </w:pPr>
    </w:p>
    <w:p w:rsidR="00FA0B92" w:rsidRPr="00FA0B92" w:rsidRDefault="00FA0B92" w:rsidP="00FA0B9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 w:cs="Times New Roman"/>
          <w:bCs/>
          <w:sz w:val="20"/>
          <w:szCs w:val="20"/>
        </w:rPr>
      </w:pPr>
      <w:r w:rsidRPr="00FA0B92">
        <w:rPr>
          <w:rFonts w:ascii="Times New Roman" w:hAnsi="Times New Roman" w:cs="Times New Roman"/>
          <w:bCs/>
          <w:sz w:val="20"/>
          <w:szCs w:val="20"/>
        </w:rPr>
        <w:t xml:space="preserve">Разослано: в дело, начальнику управления по общим и правовым вопросам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FA0B92">
          <w:rPr>
            <w:rStyle w:val="aff0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FA0B92" w:rsidRPr="0007307D" w:rsidRDefault="00FA0B92" w:rsidP="00FA0B92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lastRenderedPageBreak/>
        <w:t>Приложение, утверждено постановлением администрации</w:t>
      </w:r>
    </w:p>
    <w:p w:rsidR="00FA0B92" w:rsidRPr="0007307D" w:rsidRDefault="00FA0B92" w:rsidP="00FA0B92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FA0B92" w:rsidRPr="0007307D" w:rsidRDefault="00FA0B92" w:rsidP="00FA0B92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t>от «</w:t>
      </w:r>
      <w:r>
        <w:rPr>
          <w:color w:val="1D1B11"/>
        </w:rPr>
        <w:t>2</w:t>
      </w:r>
      <w:r w:rsidR="00C47748">
        <w:rPr>
          <w:color w:val="1D1B11"/>
        </w:rPr>
        <w:t>6</w:t>
      </w:r>
      <w:r w:rsidRPr="0007307D">
        <w:rPr>
          <w:color w:val="1D1B11"/>
        </w:rPr>
        <w:t>»</w:t>
      </w:r>
      <w:r>
        <w:rPr>
          <w:color w:val="1D1B11"/>
        </w:rPr>
        <w:t xml:space="preserve"> </w:t>
      </w:r>
      <w:r w:rsidR="00C47748">
        <w:rPr>
          <w:color w:val="1D1B11"/>
        </w:rPr>
        <w:t>февраля</w:t>
      </w:r>
      <w:r>
        <w:rPr>
          <w:color w:val="1D1B11"/>
        </w:rPr>
        <w:t xml:space="preserve"> 202</w:t>
      </w:r>
      <w:r w:rsidR="00C47748">
        <w:rPr>
          <w:color w:val="1D1B11"/>
        </w:rPr>
        <w:t>6</w:t>
      </w:r>
      <w:r w:rsidRPr="0007307D">
        <w:rPr>
          <w:color w:val="1D1B11"/>
        </w:rPr>
        <w:t xml:space="preserve"> года № </w:t>
      </w:r>
      <w:r>
        <w:rPr>
          <w:color w:val="1D1B11"/>
        </w:rPr>
        <w:t>1</w:t>
      </w:r>
      <w:r w:rsidR="00C47748">
        <w:rPr>
          <w:color w:val="1D1B11"/>
        </w:rPr>
        <w:t>09</w:t>
      </w:r>
    </w:p>
    <w:p w:rsidR="00FA0B92" w:rsidRDefault="00FA0B92">
      <w:pPr>
        <w:jc w:val="right"/>
        <w:rPr>
          <w:b/>
          <w:bCs/>
          <w:sz w:val="28"/>
          <w:szCs w:val="28"/>
          <w:highlight w:val="yellow"/>
        </w:rPr>
      </w:pPr>
    </w:p>
    <w:p w:rsidR="00AD1814" w:rsidRDefault="00AD1814">
      <w:pPr>
        <w:jc w:val="center"/>
        <w:rPr>
          <w:b/>
          <w:bCs/>
          <w:sz w:val="28"/>
          <w:szCs w:val="28"/>
        </w:rPr>
      </w:pPr>
    </w:p>
    <w:p w:rsidR="00AD1814" w:rsidRPr="00DF25AA" w:rsidRDefault="00C47748">
      <w:pPr>
        <w:jc w:val="center"/>
        <w:rPr>
          <w:b/>
          <w:bCs/>
        </w:rPr>
      </w:pPr>
      <w:r w:rsidRPr="00DF25AA">
        <w:rPr>
          <w:b/>
          <w:bCs/>
        </w:rPr>
        <w:t>А</w:t>
      </w:r>
      <w:r w:rsidR="008B4D8B" w:rsidRPr="00DF25AA">
        <w:rPr>
          <w:b/>
          <w:bCs/>
        </w:rPr>
        <w:t>дминистративн</w:t>
      </w:r>
      <w:r w:rsidRPr="00DF25AA">
        <w:rPr>
          <w:b/>
          <w:bCs/>
        </w:rPr>
        <w:t>ый</w:t>
      </w:r>
      <w:r w:rsidR="008B4D8B" w:rsidRPr="00DF25AA">
        <w:rPr>
          <w:b/>
          <w:bCs/>
        </w:rPr>
        <w:t xml:space="preserve"> регламент</w:t>
      </w:r>
      <w:r w:rsidRPr="00DF25AA">
        <w:rPr>
          <w:b/>
          <w:bCs/>
        </w:rPr>
        <w:t xml:space="preserve">  </w:t>
      </w:r>
    </w:p>
    <w:p w:rsidR="00AD1814" w:rsidRPr="00DF25AA" w:rsidRDefault="00C47748">
      <w:pPr>
        <w:jc w:val="center"/>
        <w:rPr>
          <w:b/>
          <w:bCs/>
        </w:rPr>
      </w:pPr>
      <w:r w:rsidRPr="00DF25AA">
        <w:rPr>
          <w:b/>
          <w:bCs/>
        </w:rPr>
        <w:t>предоставлени</w:t>
      </w:r>
      <w:r w:rsidR="00DF25AA" w:rsidRPr="00DF25AA">
        <w:rPr>
          <w:b/>
          <w:bCs/>
        </w:rPr>
        <w:t>я</w:t>
      </w:r>
      <w:r w:rsidR="008B4D8B" w:rsidRPr="00DF25AA">
        <w:rPr>
          <w:b/>
          <w:bCs/>
        </w:rPr>
        <w:t xml:space="preserve"> на территории Ленинградской области муниципальной </w:t>
      </w:r>
    </w:p>
    <w:p w:rsidR="00AD1814" w:rsidRPr="00DF25AA" w:rsidRDefault="008B4D8B">
      <w:pPr>
        <w:jc w:val="center"/>
        <w:rPr>
          <w:b/>
          <w:bCs/>
        </w:rPr>
      </w:pPr>
      <w:r w:rsidRPr="00DF25AA">
        <w:rPr>
          <w:b/>
          <w:bCs/>
        </w:rPr>
        <w:t xml:space="preserve">услуги «Включение в реестр мест (площадок) накопления </w:t>
      </w:r>
    </w:p>
    <w:p w:rsidR="00AD1814" w:rsidRPr="00DF25AA" w:rsidRDefault="008B4D8B">
      <w:pPr>
        <w:jc w:val="center"/>
        <w:rPr>
          <w:b/>
          <w:bCs/>
        </w:rPr>
      </w:pPr>
      <w:r w:rsidRPr="00DF25AA">
        <w:rPr>
          <w:b/>
          <w:bCs/>
        </w:rPr>
        <w:t xml:space="preserve">твердых коммунальных отходов» </w:t>
      </w:r>
    </w:p>
    <w:p w:rsidR="00AD1814" w:rsidRPr="00DF25AA" w:rsidRDefault="008B4D8B">
      <w:pPr>
        <w:jc w:val="center"/>
      </w:pPr>
      <w:r w:rsidRPr="00DF25AA">
        <w:t xml:space="preserve">(сокращенное наименование - </w:t>
      </w:r>
      <w:r w:rsidRPr="00DF25AA">
        <w:rPr>
          <w:bCs/>
        </w:rPr>
        <w:t>Включение</w:t>
      </w:r>
      <w:r w:rsidRPr="00DF25AA">
        <w:t xml:space="preserve"> в реестр </w:t>
      </w:r>
    </w:p>
    <w:p w:rsidR="00AD1814" w:rsidRPr="00DF25AA" w:rsidRDefault="008B4D8B">
      <w:pPr>
        <w:jc w:val="center"/>
      </w:pPr>
      <w:r w:rsidRPr="00DF25AA">
        <w:t>мест</w:t>
      </w:r>
      <w:r w:rsidRPr="00DF25AA">
        <w:rPr>
          <w:bCs/>
        </w:rPr>
        <w:t xml:space="preserve"> (площадок) накопления ТКО</w:t>
      </w:r>
      <w:r w:rsidRPr="00DF25AA">
        <w:t xml:space="preserve">) </w:t>
      </w:r>
    </w:p>
    <w:p w:rsidR="00AD1814" w:rsidRPr="00DF25AA" w:rsidRDefault="008B4D8B">
      <w:pPr>
        <w:jc w:val="center"/>
      </w:pPr>
      <w:r w:rsidRPr="00DF25AA">
        <w:t>(далее - регламент, муниципальная услуга)</w:t>
      </w:r>
    </w:p>
    <w:p w:rsidR="00AD1814" w:rsidRPr="00DF25AA" w:rsidRDefault="00AD1814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</w:rPr>
      </w:pPr>
    </w:p>
    <w:p w:rsidR="00AD1814" w:rsidRPr="00DF25AA" w:rsidRDefault="008B4D8B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  <w:bookmarkStart w:id="0" w:name="sub_1001"/>
      <w:r w:rsidRPr="00DF25AA">
        <w:rPr>
          <w:b/>
          <w:bCs/>
        </w:rPr>
        <w:t>1. Общие положения</w:t>
      </w:r>
    </w:p>
    <w:p w:rsidR="00AD1814" w:rsidRPr="00DF25AA" w:rsidRDefault="00AD1814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bookmarkStart w:id="1" w:name="sub_1011"/>
      <w:bookmarkEnd w:id="0"/>
      <w:r w:rsidRPr="00DF25AA">
        <w:rPr>
          <w:rFonts w:ascii="Times New Roman" w:hAnsi="Times New Roman"/>
          <w:sz w:val="24"/>
          <w:szCs w:val="24"/>
        </w:rPr>
        <w:t>1.1. Предмет регулирования.</w:t>
      </w: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5AA">
        <w:rPr>
          <w:rFonts w:ascii="Times New Roman" w:hAnsi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AD1814" w:rsidRPr="00DF25AA" w:rsidRDefault="00AD181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F25AA">
        <w:rPr>
          <w:rFonts w:ascii="Times New Roman" w:hAnsi="Times New Roman"/>
          <w:sz w:val="24"/>
          <w:szCs w:val="24"/>
        </w:rPr>
        <w:t>1.2. Круг заявителей.</w:t>
      </w:r>
    </w:p>
    <w:p w:rsidR="00AD1814" w:rsidRPr="00DF25AA" w:rsidRDefault="008B4D8B">
      <w:pPr>
        <w:ind w:firstLine="709"/>
        <w:jc w:val="both"/>
      </w:pPr>
      <w:r w:rsidRPr="00DF25AA">
        <w:t xml:space="preserve">Муниципальная услуга </w:t>
      </w:r>
      <w:r w:rsidRPr="00DF25AA">
        <w:rPr>
          <w:rFonts w:eastAsiaTheme="minorHAnsi"/>
          <w:lang w:eastAsia="en-US"/>
        </w:rPr>
        <w:t xml:space="preserve">предоставляется </w:t>
      </w:r>
      <w:r w:rsidRPr="00DF25AA">
        <w:t xml:space="preserve"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включению сведений о </w:t>
      </w:r>
      <w:r w:rsidRPr="00DF25AA">
        <w:rPr>
          <w:bCs/>
        </w:rPr>
        <w:t>месте (площадке) накопления твердых коммунальных отходов</w:t>
      </w:r>
      <w:r w:rsidRPr="00DF25AA">
        <w:t xml:space="preserve"> в реестр</w:t>
      </w:r>
      <w:r w:rsidRPr="00DF25AA">
        <w:rPr>
          <w:bCs/>
        </w:rPr>
        <w:t xml:space="preserve"> мест (площадок) накопления твердых коммунальных отходов (далее – Реестр)</w:t>
      </w:r>
      <w:r w:rsidRPr="00DF25AA">
        <w:t>.</w:t>
      </w:r>
      <w:bookmarkEnd w:id="1"/>
    </w:p>
    <w:p w:rsidR="00AD1814" w:rsidRPr="00DF25AA" w:rsidRDefault="008B4D8B">
      <w:pPr>
        <w:ind w:firstLine="708"/>
        <w:jc w:val="both"/>
        <w:rPr>
          <w:rFonts w:eastAsiaTheme="minorHAnsi"/>
          <w:lang w:eastAsia="en-US"/>
        </w:rPr>
      </w:pPr>
      <w:r w:rsidRPr="00DF25AA">
        <w:rPr>
          <w:rFonts w:eastAsiaTheme="minorHAnsi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 (далее – представители заявителей).</w:t>
      </w:r>
    </w:p>
    <w:p w:rsidR="00AD1814" w:rsidRPr="00DF25AA" w:rsidRDefault="00AD1814">
      <w:pPr>
        <w:ind w:firstLine="708"/>
        <w:jc w:val="both"/>
        <w:rPr>
          <w:rFonts w:eastAsiaTheme="minorHAnsi"/>
          <w:lang w:eastAsia="en-US"/>
        </w:rPr>
      </w:pPr>
    </w:p>
    <w:p w:rsidR="00AD1814" w:rsidRPr="00DF25AA" w:rsidRDefault="008B4D8B">
      <w:pPr>
        <w:ind w:firstLine="708"/>
        <w:jc w:val="both"/>
        <w:rPr>
          <w:rFonts w:eastAsiaTheme="minorHAnsi"/>
          <w:lang w:eastAsia="en-US"/>
        </w:rPr>
      </w:pPr>
      <w:r w:rsidRPr="00DF25AA">
        <w:rPr>
          <w:rFonts w:eastAsiaTheme="minorHAnsi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портале государственных услуг Ленинградской области/ едином портале государственных услуг (далее - ПГУ ЛО, ЕПГУ). </w:t>
      </w:r>
    </w:p>
    <w:p w:rsidR="00AD1814" w:rsidRPr="00DF25AA" w:rsidRDefault="008B4D8B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5AA">
        <w:rPr>
          <w:rFonts w:ascii="Times New Roman" w:hAnsi="Times New Roman"/>
          <w:sz w:val="24"/>
          <w:szCs w:val="24"/>
          <w:highlight w:val="yellow"/>
        </w:rPr>
        <w:t xml:space="preserve"> </w:t>
      </w:r>
      <w:bookmarkStart w:id="2" w:name="sub_1002"/>
    </w:p>
    <w:p w:rsidR="00AD1814" w:rsidRPr="00DF25AA" w:rsidRDefault="008B4D8B">
      <w:pPr>
        <w:widowControl w:val="0"/>
        <w:tabs>
          <w:tab w:val="left" w:pos="142"/>
          <w:tab w:val="left" w:pos="284"/>
        </w:tabs>
        <w:jc w:val="center"/>
        <w:rPr>
          <w:b/>
          <w:bCs/>
        </w:rPr>
      </w:pPr>
      <w:r w:rsidRPr="00DF25AA">
        <w:rPr>
          <w:b/>
          <w:bCs/>
        </w:rPr>
        <w:t>2. Стандарт предоставления муниципальной услуги</w:t>
      </w:r>
      <w:bookmarkEnd w:id="2"/>
    </w:p>
    <w:p w:rsidR="00AD1814" w:rsidRPr="00DF25AA" w:rsidRDefault="00AD1814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4"/>
          <w:szCs w:val="24"/>
        </w:rPr>
      </w:pPr>
    </w:p>
    <w:p w:rsidR="00AD1814" w:rsidRPr="00DF25AA" w:rsidRDefault="008B4D8B">
      <w:pPr>
        <w:widowControl w:val="0"/>
        <w:tabs>
          <w:tab w:val="left" w:pos="142"/>
          <w:tab w:val="left" w:pos="284"/>
        </w:tabs>
        <w:ind w:firstLine="709"/>
        <w:jc w:val="both"/>
      </w:pPr>
      <w:bookmarkStart w:id="3" w:name="sub_1021"/>
      <w:r w:rsidRPr="00DF25AA">
        <w:t>2.1. Наименование муниципальной услуги: «</w:t>
      </w:r>
      <w:r w:rsidRPr="00DF25AA">
        <w:rPr>
          <w:bCs/>
        </w:rPr>
        <w:t>Включение</w:t>
      </w:r>
      <w:r w:rsidRPr="00DF25AA">
        <w:t xml:space="preserve"> в реестр </w:t>
      </w:r>
      <w:r w:rsidRPr="00DF25AA">
        <w:rPr>
          <w:bCs/>
        </w:rPr>
        <w:t>мест (площадок) накопления твердых коммунальных отходов»</w:t>
      </w:r>
      <w:r w:rsidRPr="00DF25AA">
        <w:t>.</w:t>
      </w:r>
    </w:p>
    <w:p w:rsidR="00AD1814" w:rsidRPr="00DF25AA" w:rsidRDefault="00AD1814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AD1814" w:rsidRPr="00DF25AA" w:rsidRDefault="008B4D8B">
      <w:pPr>
        <w:ind w:firstLine="709"/>
        <w:jc w:val="both"/>
      </w:pPr>
      <w:bookmarkStart w:id="4" w:name="sub_1022"/>
      <w:bookmarkEnd w:id="3"/>
      <w:r w:rsidRPr="00DF25AA">
        <w:t>2.2. Наименование органа, предоставляющего муниципальную услугу.</w:t>
      </w:r>
    </w:p>
    <w:p w:rsidR="00AD1814" w:rsidRPr="00DF25AA" w:rsidRDefault="008B4D8B">
      <w:pPr>
        <w:ind w:firstLine="709"/>
        <w:jc w:val="both"/>
      </w:pPr>
      <w:r w:rsidRPr="00DF25AA">
        <w:t xml:space="preserve">Муниципальную услугу предоставляет: </w:t>
      </w:r>
      <w:r w:rsidR="00DF25AA" w:rsidRPr="00DF25AA">
        <w:t>администрацией Синявинского городского поселения Кировского муниципального района Ленинградской области</w:t>
      </w:r>
      <w:r w:rsidRPr="00DF25AA">
        <w:t xml:space="preserve"> (далее – ОМСУ).</w:t>
      </w:r>
    </w:p>
    <w:p w:rsidR="00AD1814" w:rsidRPr="00DF25AA" w:rsidRDefault="00AD1814">
      <w:pPr>
        <w:ind w:firstLine="709"/>
        <w:jc w:val="both"/>
        <w:rPr>
          <w:rFonts w:eastAsia="Calibri"/>
          <w:i/>
          <w:color w:val="FF0000"/>
        </w:rPr>
      </w:pPr>
    </w:p>
    <w:p w:rsidR="00AD1814" w:rsidRPr="00DF25AA" w:rsidRDefault="008B4D8B">
      <w:pPr>
        <w:widowControl w:val="0"/>
        <w:ind w:firstLine="709"/>
        <w:jc w:val="both"/>
      </w:pPr>
      <w:bookmarkStart w:id="5" w:name="sub_1025"/>
      <w:bookmarkEnd w:id="4"/>
      <w:r w:rsidRPr="00DF25AA">
        <w:t>2.3. Результат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 Результатом предоставления муниципальной услуги является: решение о включении </w:t>
      </w:r>
      <w:r w:rsidRPr="00DF25AA">
        <w:lastRenderedPageBreak/>
        <w:t xml:space="preserve">сведений о </w:t>
      </w:r>
      <w:r w:rsidRPr="00DF25AA">
        <w:rPr>
          <w:bCs/>
        </w:rPr>
        <w:t>месте (площадке) накопления твердых коммунальных отходов</w:t>
      </w:r>
      <w:r w:rsidRPr="00DF25AA">
        <w:t xml:space="preserve"> в Реестр или решение об отказе во включении сведений о </w:t>
      </w:r>
      <w:r w:rsidRPr="00DF25AA">
        <w:rPr>
          <w:bCs/>
        </w:rPr>
        <w:t>месте (площадке) накопления твердых коммунальных отходов</w:t>
      </w:r>
      <w:r w:rsidRPr="00DF25AA">
        <w:t xml:space="preserve"> в Реестр.</w:t>
      </w:r>
    </w:p>
    <w:p w:rsidR="00AD1814" w:rsidRPr="00DF25AA" w:rsidRDefault="008B4D8B">
      <w:pPr>
        <w:widowControl w:val="0"/>
        <w:tabs>
          <w:tab w:val="left" w:pos="142"/>
          <w:tab w:val="left" w:pos="284"/>
        </w:tabs>
        <w:ind w:firstLine="709"/>
        <w:jc w:val="both"/>
      </w:pPr>
      <w:r w:rsidRPr="00DF25AA">
        <w:t>Результат предоставления муниципальной услуги быть получен заявителем (в соответствии со способом, указанным заявителем при подаче заявления и документов):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при личной явке: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филиалах, отделах, удаленных рабочих местах ГБУ ЛО «МФЦ» (далее – МФЦ);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без личной явки: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электронной форме через личный кабинет заявителя на ПГУ ЛО, ЕПГУ (при технической реализации).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  <w:rPr>
          <w:highlight w:val="white"/>
        </w:rPr>
      </w:pPr>
      <w:r w:rsidRPr="00DF25AA">
        <w:rPr>
          <w:highlight w:val="white"/>
        </w:rPr>
        <w:t>2.4. Срок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rPr>
          <w:highlight w:val="white"/>
        </w:rPr>
        <w:t>Максимальный срок предоставления муниципальной услуги составляет 10 рабочих дней со дня поступления заявления в ОМСУ.</w:t>
      </w:r>
      <w:bookmarkStart w:id="6" w:name="_GoBack"/>
      <w:bookmarkEnd w:id="6"/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2.5. Размер платы, взимаемой с заявителя при предоставлении муниципальной услуги, и способы ее взимания.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Взимание платы за предоставление муниципальной услуги законодательством Российской Федерации не предусмотрено.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="00DF25AA" w:rsidRPr="00DF25AA">
        <w:t xml:space="preserve">в </w:t>
      </w:r>
      <w:r w:rsidRPr="00DF25AA">
        <w:t>многофункциональный центр, составляет не более 15 минут.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2.7. Срок регистрации запроса заявителя о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Срок регистрации запроса заявителя о предоставлении муниципальной услуги составляет 1 рабочий день при направлении запроса на бумажном носителе из МФЦ </w:t>
      </w:r>
      <w:r w:rsidR="00DF25AA" w:rsidRPr="00DF25AA">
        <w:t xml:space="preserve">в ОМСУ </w:t>
      </w:r>
      <w:r w:rsidRPr="00DF25AA">
        <w:t>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при направлении запроса в форме электронного документа посредством ЕПГУ или ПГУ ЛО.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2.8. Требования к помещениям, в которых предоставляется муниципальная услуга.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Требования к помещениям, в которых предоставляется муниципальная услуга, в случае обращения заявителя непосредственно в МФЦ, размещены на официальном сайте </w:t>
      </w:r>
      <w:r w:rsidR="00DF25AA" w:rsidRPr="00DF25AA">
        <w:t xml:space="preserve">и </w:t>
      </w:r>
      <w:r w:rsidRPr="00DF25AA">
        <w:t>в информационно-телекоммуникационной сети «Интернет», а также на ЕПГУ/ ПГУ ЛО.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2.9. Показатели качества и доступности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ЕПГУ/ ПГУ ЛО.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Информационные системы, используемые для предоставления муниципальной услуги - ПГУ ЛО (www.gu.lenobl.ru) и(или) ЕПГУ (www.gosuslugi.ru), Федеральная государственная </w:t>
      </w:r>
      <w:r w:rsidRPr="00DF25AA">
        <w:lastRenderedPageBreak/>
        <w:t>информационная система «Единая система межведомственного электронного взаимодействия» (далее – СМЭВ).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Предоставление муниципальной услуги в электронном виде осуществляется при технической реализации услуги посредством ПГУ ЛО и(или) ЕПГУ.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ОМСУ, предоставляющих муниципальные услуги.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2.11. Исчерпывающий перечень документов, необходимых для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Формы заявления и документов приведены в приложении к настоящему регламенту.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приеме документов, необходимых для предоставления муниципальной услуги, может быть отказано в следующих случаях: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несоответствие заявки установленной форме (образец № 1);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заявление с комплектом документов подписано недействительной электронной подписью.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 для приостановления предоставления муниципальной услуги не предусмотрены.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Основаниями для принятия решения об отказе в предоставлении муниципальной услуги являются: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подача заявления и документов лицом, не относящимся к кругу заявителей;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подача заявления и документов неуполномоченным лицом;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в) непредставление заявителем документов, указанных в приложении к настоящему регламенту (таблица № 2);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г) представление заявителем документов, указанных в приложении к настоящему регламенту (таблица № 2), содержащих недостоверную информацию.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center"/>
        <w:rPr>
          <w:b/>
        </w:rPr>
      </w:pPr>
      <w:r w:rsidRPr="00DF25AA">
        <w:rPr>
          <w:b/>
        </w:rPr>
        <w:t>3. Состав, последовательность и сроки выполнения</w:t>
      </w:r>
    </w:p>
    <w:p w:rsidR="00AD1814" w:rsidRPr="00DF25AA" w:rsidRDefault="008B4D8B">
      <w:pPr>
        <w:widowControl w:val="0"/>
        <w:ind w:firstLine="709"/>
        <w:jc w:val="center"/>
        <w:rPr>
          <w:b/>
        </w:rPr>
      </w:pPr>
      <w:r w:rsidRPr="00DF25AA">
        <w:rPr>
          <w:b/>
        </w:rPr>
        <w:t>административных процедур</w:t>
      </w:r>
    </w:p>
    <w:p w:rsidR="00AD1814" w:rsidRPr="00DF25AA" w:rsidRDefault="00AD1814">
      <w:pPr>
        <w:widowControl w:val="0"/>
        <w:ind w:firstLine="709"/>
        <w:jc w:val="center"/>
        <w:rPr>
          <w:b/>
        </w:rPr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3.1. Перечень осуществляемых при предоставлении муниципальной услуги административных процедур.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lastRenderedPageBreak/>
        <w:t>а) профилирование заявителя;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прием заявления и документов;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в) межведомственное информационное взаимодействие;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г) принятие решения о предоставлении (отказе в предоставлении) муниципальной услуги;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д) предоставление результата муниципальной услуги.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3.2. Профилирование заявителя.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Идентификаторы категорий (признаков) заявителей приведены в приложении к настоящему регламенту (таблица № 1).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3.3. Прием запроса и документов и(или) информации, необходимых для предоставления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2) информационных технологий, предусмотренных статьями 9, 10 и 14 Федерального закона № 572-ФЗ.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Возможность приема ОМСУ, предоставляющим муниципальную услугу, или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 xml:space="preserve">Срок регистрации запроса и документов и(или) информации, необходимых для </w:t>
      </w:r>
      <w:r w:rsidRPr="00DF25AA">
        <w:lastRenderedPageBreak/>
        <w:t>предоставления муниципальной услуги, в ОМСУ, предоставляющем муниципальную услугу, или в МФЦ составляет: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 направлении запроса из МФЦ в ОМСУ на бумажном носителе - в день передачи документов.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3.4. Межведомственное информационное взаимодействие.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а)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б)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Указанные информационные запросы направляются в Федеральную налоговую службу.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3.5. Принятие решения о предоставлении (отказе в предоставлении)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ОМСУ всех сведений, необходимых для принятия решения.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3.6. Предоставление результата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AD1814" w:rsidRPr="00DF25AA" w:rsidRDefault="00AD1814">
      <w:pPr>
        <w:widowControl w:val="0"/>
        <w:ind w:firstLine="709"/>
        <w:jc w:val="both"/>
      </w:pPr>
    </w:p>
    <w:p w:rsidR="00AD1814" w:rsidRPr="00DF25AA" w:rsidRDefault="008B4D8B">
      <w:pPr>
        <w:widowControl w:val="0"/>
        <w:ind w:firstLine="709"/>
        <w:jc w:val="both"/>
      </w:pPr>
      <w:r w:rsidRPr="00DF25AA"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Перечень способов информирования заявителя об изменении статуса рассмотрения заявления: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- через личный кабинет заявителя, расположенный на ЕПГУ/ ПГУ ЛО;</w:t>
      </w:r>
    </w:p>
    <w:p w:rsidR="00AD1814" w:rsidRPr="00DF25AA" w:rsidRDefault="008B4D8B">
      <w:pPr>
        <w:widowControl w:val="0"/>
        <w:ind w:firstLine="709"/>
        <w:jc w:val="both"/>
      </w:pPr>
      <w:r w:rsidRPr="00DF25AA">
        <w:t>- по телефону (при обращении через МФЦ);</w:t>
      </w:r>
    </w:p>
    <w:p w:rsidR="00AD1814" w:rsidRDefault="00AD1814">
      <w:pPr>
        <w:widowControl w:val="0"/>
        <w:ind w:firstLine="709"/>
        <w:jc w:val="both"/>
        <w:rPr>
          <w:sz w:val="28"/>
          <w:szCs w:val="28"/>
        </w:rPr>
      </w:pPr>
    </w:p>
    <w:bookmarkEnd w:id="5"/>
    <w:p w:rsidR="00AD1814" w:rsidRDefault="00AD1814">
      <w:pPr>
        <w:widowControl w:val="0"/>
        <w:ind w:firstLine="709"/>
        <w:jc w:val="both"/>
        <w:rPr>
          <w:sz w:val="28"/>
          <w:szCs w:val="28"/>
        </w:rPr>
      </w:pPr>
    </w:p>
    <w:p w:rsidR="00AD1814" w:rsidRDefault="00AD1814">
      <w:pPr>
        <w:widowControl w:val="0"/>
        <w:ind w:firstLine="709"/>
        <w:jc w:val="both"/>
        <w:rPr>
          <w:sz w:val="28"/>
          <w:szCs w:val="28"/>
        </w:rPr>
      </w:pPr>
    </w:p>
    <w:p w:rsidR="00AD1814" w:rsidRDefault="00AD1814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D1814" w:rsidRDefault="00AD1814">
      <w:pPr>
        <w:widowControl w:val="0"/>
        <w:ind w:firstLine="540"/>
        <w:jc w:val="both"/>
        <w:rPr>
          <w:sz w:val="28"/>
          <w:szCs w:val="28"/>
        </w:rPr>
      </w:pPr>
      <w:bookmarkStart w:id="7" w:name="Par33"/>
      <w:bookmarkEnd w:id="7"/>
    </w:p>
    <w:p w:rsidR="00AD1814" w:rsidRDefault="008B4D8B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AD1814" w:rsidRDefault="008B4D8B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«Включение в реестр мест (площадок)</w:t>
      </w: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:rsidR="00AD1814" w:rsidRDefault="00AD1814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 (признаков) заявителей, 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для предоставления муниципальной услуги, </w:t>
      </w:r>
    </w:p>
    <w:p w:rsidR="00AD1814" w:rsidRDefault="008B4D8B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AD1814" w:rsidRDefault="00AD1814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Реестр – реестр мест (площадок) накопления твердых коммунальных отходов;</w:t>
      </w:r>
    </w:p>
    <w:p w:rsidR="00AD1814" w:rsidRDefault="008B4D8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AD1814" w:rsidRDefault="008B4D8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ОМСУ – орган местного самоуправления;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услуг»; </w:t>
      </w:r>
    </w:p>
    <w:p w:rsidR="00AD1814" w:rsidRDefault="008B4D8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AD1814" w:rsidRDefault="00AD181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:rsidR="00AD1814" w:rsidRDefault="008B4D8B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:rsidR="00AD1814" w:rsidRDefault="00AD181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DF25AA" w:rsidRDefault="00DF25AA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II. Идентификаторы категорий (признаков) заявителей</w:t>
      </w:r>
    </w:p>
    <w:p w:rsidR="00AD1814" w:rsidRDefault="00AD181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1</w:t>
      </w:r>
    </w:p>
    <w:p w:rsidR="00AD1814" w:rsidRDefault="00AD1814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762"/>
      </w:tblGrid>
      <w:tr w:rsidR="00AD1814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8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AD1814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AD1814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AD1814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AD1814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AD1814" w:rsidRDefault="00AD181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AD1814">
      <w:pPr>
        <w:jc w:val="right"/>
        <w:rPr>
          <w:rFonts w:eastAsiaTheme="minorHAnsi"/>
          <w:b/>
          <w:bCs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:rsidR="00AD1814" w:rsidRDefault="00AD1814">
      <w:pPr>
        <w:jc w:val="both"/>
        <w:rPr>
          <w:rFonts w:eastAsiaTheme="minorHAnsi"/>
          <w:bCs/>
          <w:lang w:eastAsia="en-US"/>
        </w:rPr>
      </w:pPr>
    </w:p>
    <w:tbl>
      <w:tblPr>
        <w:tblStyle w:val="aff4"/>
        <w:tblW w:w="0" w:type="auto"/>
        <w:tblLayout w:type="fixed"/>
        <w:tblLook w:val="04A0"/>
      </w:tblPr>
      <w:tblGrid>
        <w:gridCol w:w="534"/>
        <w:gridCol w:w="2126"/>
        <w:gridCol w:w="4111"/>
        <w:gridCol w:w="141"/>
        <w:gridCol w:w="1843"/>
        <w:gridCol w:w="1383"/>
      </w:tblGrid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83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AD1814">
        <w:tc>
          <w:tcPr>
            <w:tcW w:w="10138" w:type="dxa"/>
            <w:gridSpan w:val="6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3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П(з)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10138" w:type="dxa"/>
            <w:gridSpan w:val="6"/>
          </w:tcPr>
          <w:p w:rsidR="00AD1814" w:rsidRDefault="008B4D8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</w:tcPr>
          <w:p w:rsidR="00AD1814" w:rsidRDefault="008B4D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</w:tcPr>
          <w:p w:rsidR="00AD1814" w:rsidRDefault="008B4D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AD1814">
        <w:tc>
          <w:tcPr>
            <w:tcW w:w="534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val="en-US"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2126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AD1814" w:rsidRDefault="008B4D8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1984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</w:tbl>
    <w:p w:rsidR="00AD1814" w:rsidRDefault="00AD1814">
      <w:pPr>
        <w:jc w:val="both"/>
        <w:rPr>
          <w:rFonts w:eastAsiaTheme="minorHAnsi"/>
          <w:bCs/>
          <w:lang w:eastAsia="en-US"/>
        </w:rPr>
      </w:pPr>
    </w:p>
    <w:p w:rsidR="00AD1814" w:rsidRDefault="00AD1814">
      <w:pPr>
        <w:jc w:val="right"/>
        <w:rPr>
          <w:rFonts w:eastAsiaTheme="minorHAnsi"/>
          <w:b/>
          <w:bCs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заявления и документов, необходимых 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муниципальной услуги, оснований для приостановления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предоставления муниципальной услуги или отказа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предоставлении муниципальной услуги</w:t>
      </w:r>
    </w:p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p w:rsidR="00AD1814" w:rsidRDefault="008B4D8B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f4"/>
        <w:tblW w:w="0" w:type="auto"/>
        <w:tblLook w:val="04A0"/>
      </w:tblPr>
      <w:tblGrid>
        <w:gridCol w:w="675"/>
        <w:gridCol w:w="7631"/>
        <w:gridCol w:w="1832"/>
      </w:tblGrid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AD1814">
        <w:trPr>
          <w:trHeight w:val="605"/>
        </w:trPr>
        <w:tc>
          <w:tcPr>
            <w:tcW w:w="10138" w:type="dxa"/>
            <w:gridSpan w:val="3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заявки установленной форме (образец № 1)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rPr>
          <w:trHeight w:val="463"/>
        </w:trPr>
        <w:tc>
          <w:tcPr>
            <w:tcW w:w="10138" w:type="dxa"/>
            <w:gridSpan w:val="3"/>
          </w:tcPr>
          <w:p w:rsidR="00AD1814" w:rsidRDefault="008B4D8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D1814">
        <w:trPr>
          <w:trHeight w:val="463"/>
        </w:trPr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rPr>
          <w:trHeight w:val="463"/>
        </w:trPr>
        <w:tc>
          <w:tcPr>
            <w:tcW w:w="10138" w:type="dxa"/>
            <w:gridSpan w:val="3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Подача заявления и документов лицом, не относящимся к кругу заявителей 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лицом;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2);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AD1814">
        <w:tc>
          <w:tcPr>
            <w:tcW w:w="675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</w:tcPr>
          <w:p w:rsidR="00AD1814" w:rsidRDefault="008B4D8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:rsidR="00AD1814" w:rsidRDefault="008B4D8B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AD1814" w:rsidRDefault="00AD1814">
      <w:pPr>
        <w:jc w:val="center"/>
        <w:rPr>
          <w:rFonts w:eastAsiaTheme="minorHAnsi"/>
          <w:b/>
          <w:bCs/>
          <w:lang w:eastAsia="en-US"/>
        </w:rPr>
      </w:pPr>
    </w:p>
    <w:p w:rsidR="00AD1814" w:rsidRDefault="008B4D8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V. Формы заявления и документов, необходимых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AD1814" w:rsidRDefault="00AD181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:rsidR="00AD1814" w:rsidRDefault="00AD1814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AD1814" w:rsidRDefault="008B4D8B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Форма заявки при обращении за предоставлением</w:t>
      </w:r>
    </w:p>
    <w:p w:rsidR="00AD1814" w:rsidRDefault="008B4D8B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>муниципальной услуги</w:t>
      </w:r>
    </w:p>
    <w:p w:rsidR="00AD1814" w:rsidRDefault="00AD1814">
      <w:pPr>
        <w:ind w:firstLine="540"/>
        <w:jc w:val="both"/>
        <w:rPr>
          <w:rFonts w:eastAsiaTheme="minorHAnsi"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26"/>
        <w:gridCol w:w="1843"/>
        <w:gridCol w:w="840"/>
        <w:gridCol w:w="4262"/>
      </w:tblGrid>
      <w:tr w:rsidR="00AD1814">
        <w:tc>
          <w:tcPr>
            <w:tcW w:w="3969" w:type="dxa"/>
            <w:gridSpan w:val="2"/>
          </w:tcPr>
          <w:p w:rsidR="00AD1814" w:rsidRDefault="00AD181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2" w:type="dxa"/>
            <w:gridSpan w:val="2"/>
          </w:tcPr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В Администрацию муниципального образования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(наименование юридического лица)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ИНН 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Адрес: 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(указываются почтовый адрес и (или) адрес электронной почты, а также по желанию контактный телефон)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или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(Ф.И.О. полностью заявителя и представителя заявителя, при его наличии)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Паспорт: серия ___________ номер 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Кем выдан 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Когда выдан 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адрес: 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AD1814" w:rsidRDefault="00AD1814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AD1814">
        <w:tc>
          <w:tcPr>
            <w:tcW w:w="9071" w:type="dxa"/>
            <w:gridSpan w:val="4"/>
          </w:tcPr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ЗАЯВКА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о включении в реестр мест (площадок) накопления твердых коммунальных отходов </w:t>
            </w:r>
          </w:p>
          <w:p w:rsidR="00AD1814" w:rsidRDefault="00AD181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AD1814">
        <w:tc>
          <w:tcPr>
            <w:tcW w:w="9071" w:type="dxa"/>
            <w:gridSpan w:val="4"/>
          </w:tcPr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Заявитель (данные о собственнике места (площадки) накопления ТКО) 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 месту жительства)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прошу включить в реестр сведения о месте (площадке) накопления твердых коммунальных отходов, расположенном по адресу: 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Географические координаты: 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места (площадки) накопления твердых коммунальных отходов: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Покрытие ______________________________________________________________.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Площадь _______________________________________________________________.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Количество размещенных или планируемых к размещению контейнеров или бункеров с указанием их объема 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Данные об источниках образования ТКО, которые складируются в месте (площадке) накопления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ТКО: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индивидуальных предпринимателей и юридических лиц образуются твердые коммунальные отходы, складируемые в соответствующем месте (на площадке) __________________________________________________________________________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 заявке прилагается: решение о согласии создания места (площадки) накопления ТКО, выданное уполномоченным органом, № ________ от 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Подтверждаю подлинность и достоверность представленных сведений и документов.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заявления: ____________________________________.</w:t>
            </w:r>
          </w:p>
          <w:p w:rsidR="00AD1814" w:rsidRDefault="008B4D8B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Документы, прилагаемые к заявлению: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 ________________________________________________________________________</w:t>
            </w:r>
          </w:p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 ________________________________________________________________________</w:t>
            </w:r>
          </w:p>
        </w:tc>
      </w:tr>
      <w:tr w:rsidR="00AD1814">
        <w:tc>
          <w:tcPr>
            <w:tcW w:w="2126" w:type="dxa"/>
          </w:tcPr>
          <w:p w:rsidR="00AD1814" w:rsidRDefault="008B4D8B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2683" w:type="dxa"/>
            <w:gridSpan w:val="2"/>
          </w:tcPr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(подпись)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262" w:type="dxa"/>
          </w:tcPr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</w:t>
            </w:r>
          </w:p>
          <w:p w:rsidR="00AD1814" w:rsidRDefault="008B4D8B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</w:tbl>
    <w:p w:rsidR="00AD1814" w:rsidRDefault="00AD1814">
      <w:pPr>
        <w:jc w:val="both"/>
        <w:rPr>
          <w:rFonts w:eastAsiaTheme="minorHAnsi"/>
          <w:b/>
          <w:bCs/>
          <w:lang w:eastAsia="en-US"/>
        </w:rPr>
      </w:pPr>
    </w:p>
    <w:p w:rsidR="00AD1814" w:rsidRDefault="008B4D8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рассмотрения заявления прошу:</w:t>
      </w:r>
    </w:p>
    <w:p w:rsidR="00AD1814" w:rsidRDefault="00AD1814">
      <w:pPr>
        <w:pStyle w:val="ConsPlusNonformat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DF25A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DF25A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:rsidR="00DF25AA" w:rsidRDefault="00DF25AA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  <w:tr w:rsidR="00DF25A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F25AA" w:rsidRDefault="00DF25AA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AD1814" w:rsidRDefault="00AD181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DF25AA" w:rsidRDefault="00DF25AA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AD1814" w:rsidRDefault="008B4D8B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:rsidR="00AD1814" w:rsidRDefault="008B4D8B">
      <w:pPr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</w:t>
      </w:r>
    </w:p>
    <w:p w:rsidR="00AD1814" w:rsidRDefault="00AD1814">
      <w:pPr>
        <w:jc w:val="both"/>
        <w:rPr>
          <w:rFonts w:eastAsiaTheme="minorHAnsi"/>
          <w:b/>
          <w:bCs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о  включении/об отказе во включении  в реестр мест (площадок)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накопления твердых коммунальных отходов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«Включение в реестр мест (площадок) накопления твердых  коммунальных отходов» администрацией муниципального образования в лице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(должность, Ф.И.О.)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включении /об отказе во включении в реестр сведений о месте (площадке) накопления ТКО по адресу: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_____________________________________________________________________________,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___________________________________________________________________,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(указать обстоятельства, послужившие основанием для отказа)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ТКО: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               (подпись)                    (Ф.И.О)</w:t>
      </w:r>
    </w:p>
    <w:p w:rsidR="00AD1814" w:rsidRDefault="00AD181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AD1814" w:rsidRDefault="008B4D8B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p w:rsidR="00AD1814" w:rsidRDefault="00AD1814">
      <w:pPr>
        <w:widowControl w:val="0"/>
        <w:ind w:firstLine="709"/>
        <w:jc w:val="right"/>
        <w:outlineLvl w:val="1"/>
        <w:rPr>
          <w:b/>
        </w:rPr>
      </w:pPr>
    </w:p>
    <w:sectPr w:rsidR="00AD1814" w:rsidSect="00AD1814">
      <w:headerReference w:type="even" r:id="rId11"/>
      <w:footerReference w:type="default" r:id="rId12"/>
      <w:headerReference w:type="first" r:id="rId13"/>
      <w:pgSz w:w="11906" w:h="16838"/>
      <w:pgMar w:top="1134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2B2" w:rsidRDefault="00C862B2">
      <w:r>
        <w:separator/>
      </w:r>
    </w:p>
  </w:endnote>
  <w:endnote w:type="continuationSeparator" w:id="0">
    <w:p w:rsidR="00C862B2" w:rsidRDefault="00C862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9903633"/>
      <w:docPartObj>
        <w:docPartGallery w:val="Page Numbers (Bottom of Page)"/>
        <w:docPartUnique/>
      </w:docPartObj>
    </w:sdtPr>
    <w:sdtContent>
      <w:p w:rsidR="00AD1814" w:rsidRDefault="00950B0C">
        <w:pPr>
          <w:pStyle w:val="Footer"/>
          <w:jc w:val="center"/>
        </w:pPr>
        <w:r>
          <w:fldChar w:fldCharType="begin"/>
        </w:r>
        <w:r w:rsidR="008B4D8B">
          <w:instrText>PAGE   \* MERGEFORMAT</w:instrText>
        </w:r>
        <w:r>
          <w:fldChar w:fldCharType="separate"/>
        </w:r>
        <w:r w:rsidR="00DF25AA">
          <w:rPr>
            <w:noProof/>
          </w:rPr>
          <w:t>12</w:t>
        </w:r>
        <w:r>
          <w:fldChar w:fldCharType="end"/>
        </w:r>
      </w:p>
    </w:sdtContent>
  </w:sdt>
  <w:p w:rsidR="00AD1814" w:rsidRDefault="00AD18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2B2" w:rsidRDefault="00C862B2">
      <w:r>
        <w:separator/>
      </w:r>
    </w:p>
  </w:footnote>
  <w:footnote w:type="continuationSeparator" w:id="0">
    <w:p w:rsidR="00C862B2" w:rsidRDefault="00C862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14" w:rsidRDefault="00950B0C">
    <w:pPr>
      <w:pStyle w:val="Header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8B4D8B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8B4D8B">
      <w:rPr>
        <w:rStyle w:val="af6"/>
      </w:rPr>
      <w:t>2</w:t>
    </w:r>
    <w:r>
      <w:rPr>
        <w:rStyle w:val="af6"/>
      </w:rPr>
      <w:fldChar w:fldCharType="end"/>
    </w:r>
  </w:p>
  <w:p w:rsidR="00AD1814" w:rsidRDefault="00AD1814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14" w:rsidRDefault="00AD1814">
    <w:pPr>
      <w:pStyle w:val="Header"/>
      <w:jc w:val="center"/>
    </w:pPr>
  </w:p>
  <w:p w:rsidR="00AD1814" w:rsidRDefault="00AD18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575"/>
    <w:multiLevelType w:val="hybridMultilevel"/>
    <w:tmpl w:val="F70E9736"/>
    <w:lvl w:ilvl="0" w:tplc="71BCD1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84BEDD12">
      <w:start w:val="1"/>
      <w:numFmt w:val="lowerLetter"/>
      <w:lvlText w:val="%2."/>
      <w:lvlJc w:val="left"/>
      <w:pPr>
        <w:ind w:left="1440" w:hanging="360"/>
      </w:pPr>
    </w:lvl>
    <w:lvl w:ilvl="2" w:tplc="809C76FA">
      <w:start w:val="1"/>
      <w:numFmt w:val="lowerRoman"/>
      <w:lvlText w:val="%3."/>
      <w:lvlJc w:val="right"/>
      <w:pPr>
        <w:ind w:left="2160" w:hanging="180"/>
      </w:pPr>
    </w:lvl>
    <w:lvl w:ilvl="3" w:tplc="F1969596">
      <w:start w:val="1"/>
      <w:numFmt w:val="decimal"/>
      <w:lvlText w:val="%4."/>
      <w:lvlJc w:val="left"/>
      <w:pPr>
        <w:ind w:left="2880" w:hanging="360"/>
      </w:pPr>
    </w:lvl>
    <w:lvl w:ilvl="4" w:tplc="0798D608">
      <w:start w:val="1"/>
      <w:numFmt w:val="lowerLetter"/>
      <w:lvlText w:val="%5."/>
      <w:lvlJc w:val="left"/>
      <w:pPr>
        <w:ind w:left="3600" w:hanging="360"/>
      </w:pPr>
    </w:lvl>
    <w:lvl w:ilvl="5" w:tplc="AFF04154">
      <w:start w:val="1"/>
      <w:numFmt w:val="lowerRoman"/>
      <w:lvlText w:val="%6."/>
      <w:lvlJc w:val="right"/>
      <w:pPr>
        <w:ind w:left="4320" w:hanging="180"/>
      </w:pPr>
    </w:lvl>
    <w:lvl w:ilvl="6" w:tplc="B1C2E066">
      <w:start w:val="1"/>
      <w:numFmt w:val="decimal"/>
      <w:lvlText w:val="%7."/>
      <w:lvlJc w:val="left"/>
      <w:pPr>
        <w:ind w:left="5040" w:hanging="360"/>
      </w:pPr>
    </w:lvl>
    <w:lvl w:ilvl="7" w:tplc="291A5456">
      <w:start w:val="1"/>
      <w:numFmt w:val="lowerLetter"/>
      <w:lvlText w:val="%8."/>
      <w:lvlJc w:val="left"/>
      <w:pPr>
        <w:ind w:left="5760" w:hanging="360"/>
      </w:pPr>
    </w:lvl>
    <w:lvl w:ilvl="8" w:tplc="DB502F0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40B0E"/>
    <w:multiLevelType w:val="hybridMultilevel"/>
    <w:tmpl w:val="A148B2D6"/>
    <w:lvl w:ilvl="0" w:tplc="4F0CDCFC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605C12B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B9C072F4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80C0D558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2B4EC53C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1420872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9AF204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452AB9D2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1DEADD6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A505764"/>
    <w:multiLevelType w:val="hybridMultilevel"/>
    <w:tmpl w:val="A4E807F8"/>
    <w:lvl w:ilvl="0" w:tplc="F342C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207D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AE71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386F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93209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EACE8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465C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4D250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7D433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E2659"/>
    <w:multiLevelType w:val="hybridMultilevel"/>
    <w:tmpl w:val="995E122A"/>
    <w:lvl w:ilvl="0" w:tplc="57F48C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8F049A0">
      <w:start w:val="1"/>
      <w:numFmt w:val="lowerLetter"/>
      <w:lvlText w:val="%2."/>
      <w:lvlJc w:val="left"/>
      <w:pPr>
        <w:ind w:left="1440" w:hanging="360"/>
      </w:pPr>
    </w:lvl>
    <w:lvl w:ilvl="2" w:tplc="EE0AAC84">
      <w:start w:val="1"/>
      <w:numFmt w:val="lowerRoman"/>
      <w:lvlText w:val="%3."/>
      <w:lvlJc w:val="right"/>
      <w:pPr>
        <w:ind w:left="2160" w:hanging="180"/>
      </w:pPr>
    </w:lvl>
    <w:lvl w:ilvl="3" w:tplc="C8E8E7FA">
      <w:start w:val="1"/>
      <w:numFmt w:val="decimal"/>
      <w:lvlText w:val="%4."/>
      <w:lvlJc w:val="left"/>
      <w:pPr>
        <w:ind w:left="2880" w:hanging="360"/>
      </w:pPr>
    </w:lvl>
    <w:lvl w:ilvl="4" w:tplc="EA80EA14">
      <w:start w:val="1"/>
      <w:numFmt w:val="lowerLetter"/>
      <w:lvlText w:val="%5."/>
      <w:lvlJc w:val="left"/>
      <w:pPr>
        <w:ind w:left="3600" w:hanging="360"/>
      </w:pPr>
    </w:lvl>
    <w:lvl w:ilvl="5" w:tplc="8E70C50E">
      <w:start w:val="1"/>
      <w:numFmt w:val="lowerRoman"/>
      <w:lvlText w:val="%6."/>
      <w:lvlJc w:val="right"/>
      <w:pPr>
        <w:ind w:left="4320" w:hanging="180"/>
      </w:pPr>
    </w:lvl>
    <w:lvl w:ilvl="6" w:tplc="57D4BA5A">
      <w:start w:val="1"/>
      <w:numFmt w:val="decimal"/>
      <w:lvlText w:val="%7."/>
      <w:lvlJc w:val="left"/>
      <w:pPr>
        <w:ind w:left="5040" w:hanging="360"/>
      </w:pPr>
    </w:lvl>
    <w:lvl w:ilvl="7" w:tplc="A706FFCE">
      <w:start w:val="1"/>
      <w:numFmt w:val="lowerLetter"/>
      <w:lvlText w:val="%8."/>
      <w:lvlJc w:val="left"/>
      <w:pPr>
        <w:ind w:left="5760" w:hanging="360"/>
      </w:pPr>
    </w:lvl>
    <w:lvl w:ilvl="8" w:tplc="2D1859C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143E4"/>
    <w:multiLevelType w:val="hybridMultilevel"/>
    <w:tmpl w:val="6AF230AC"/>
    <w:lvl w:ilvl="0" w:tplc="8480B7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872E206">
      <w:start w:val="1"/>
      <w:numFmt w:val="lowerLetter"/>
      <w:lvlText w:val="%2."/>
      <w:lvlJc w:val="left"/>
      <w:pPr>
        <w:ind w:left="1789" w:hanging="360"/>
      </w:pPr>
    </w:lvl>
    <w:lvl w:ilvl="2" w:tplc="802A3D7A">
      <w:start w:val="1"/>
      <w:numFmt w:val="lowerRoman"/>
      <w:lvlText w:val="%3."/>
      <w:lvlJc w:val="right"/>
      <w:pPr>
        <w:ind w:left="2509" w:hanging="180"/>
      </w:pPr>
    </w:lvl>
    <w:lvl w:ilvl="3" w:tplc="CF8A97D6">
      <w:start w:val="1"/>
      <w:numFmt w:val="decimal"/>
      <w:lvlText w:val="%4."/>
      <w:lvlJc w:val="left"/>
      <w:pPr>
        <w:ind w:left="3229" w:hanging="360"/>
      </w:pPr>
    </w:lvl>
    <w:lvl w:ilvl="4" w:tplc="64BCF198">
      <w:start w:val="1"/>
      <w:numFmt w:val="lowerLetter"/>
      <w:lvlText w:val="%5."/>
      <w:lvlJc w:val="left"/>
      <w:pPr>
        <w:ind w:left="3949" w:hanging="360"/>
      </w:pPr>
    </w:lvl>
    <w:lvl w:ilvl="5" w:tplc="DF988C8E">
      <w:start w:val="1"/>
      <w:numFmt w:val="lowerRoman"/>
      <w:lvlText w:val="%6."/>
      <w:lvlJc w:val="right"/>
      <w:pPr>
        <w:ind w:left="4669" w:hanging="180"/>
      </w:pPr>
    </w:lvl>
    <w:lvl w:ilvl="6" w:tplc="9A80A652">
      <w:start w:val="1"/>
      <w:numFmt w:val="decimal"/>
      <w:lvlText w:val="%7."/>
      <w:lvlJc w:val="left"/>
      <w:pPr>
        <w:ind w:left="5389" w:hanging="360"/>
      </w:pPr>
    </w:lvl>
    <w:lvl w:ilvl="7" w:tplc="17B84BE6">
      <w:start w:val="1"/>
      <w:numFmt w:val="lowerLetter"/>
      <w:lvlText w:val="%8."/>
      <w:lvlJc w:val="left"/>
      <w:pPr>
        <w:ind w:left="6109" w:hanging="360"/>
      </w:pPr>
    </w:lvl>
    <w:lvl w:ilvl="8" w:tplc="2AAA334A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F74F7E"/>
    <w:multiLevelType w:val="hybridMultilevel"/>
    <w:tmpl w:val="C2306148"/>
    <w:lvl w:ilvl="0" w:tplc="64663B54">
      <w:start w:val="1"/>
      <w:numFmt w:val="decimal"/>
      <w:lvlText w:val="%1)"/>
      <w:lvlJc w:val="left"/>
      <w:pPr>
        <w:ind w:left="1429" w:hanging="360"/>
      </w:pPr>
    </w:lvl>
    <w:lvl w:ilvl="1" w:tplc="6480D706">
      <w:start w:val="1"/>
      <w:numFmt w:val="lowerLetter"/>
      <w:lvlText w:val="%2."/>
      <w:lvlJc w:val="left"/>
      <w:pPr>
        <w:ind w:left="2149" w:hanging="360"/>
      </w:pPr>
    </w:lvl>
    <w:lvl w:ilvl="2" w:tplc="8772890C">
      <w:start w:val="1"/>
      <w:numFmt w:val="lowerRoman"/>
      <w:lvlText w:val="%3."/>
      <w:lvlJc w:val="right"/>
      <w:pPr>
        <w:ind w:left="2869" w:hanging="180"/>
      </w:pPr>
    </w:lvl>
    <w:lvl w:ilvl="3" w:tplc="17208974">
      <w:start w:val="1"/>
      <w:numFmt w:val="decimal"/>
      <w:lvlText w:val="%4."/>
      <w:lvlJc w:val="left"/>
      <w:pPr>
        <w:ind w:left="3589" w:hanging="360"/>
      </w:pPr>
    </w:lvl>
    <w:lvl w:ilvl="4" w:tplc="97589FA0">
      <w:start w:val="1"/>
      <w:numFmt w:val="lowerLetter"/>
      <w:lvlText w:val="%5."/>
      <w:lvlJc w:val="left"/>
      <w:pPr>
        <w:ind w:left="4309" w:hanging="360"/>
      </w:pPr>
    </w:lvl>
    <w:lvl w:ilvl="5" w:tplc="4A30914A">
      <w:start w:val="1"/>
      <w:numFmt w:val="lowerRoman"/>
      <w:lvlText w:val="%6."/>
      <w:lvlJc w:val="right"/>
      <w:pPr>
        <w:ind w:left="5029" w:hanging="180"/>
      </w:pPr>
    </w:lvl>
    <w:lvl w:ilvl="6" w:tplc="25B4E0CC">
      <w:start w:val="1"/>
      <w:numFmt w:val="decimal"/>
      <w:lvlText w:val="%7."/>
      <w:lvlJc w:val="left"/>
      <w:pPr>
        <w:ind w:left="5749" w:hanging="360"/>
      </w:pPr>
    </w:lvl>
    <w:lvl w:ilvl="7" w:tplc="B7C6BA4E">
      <w:start w:val="1"/>
      <w:numFmt w:val="lowerLetter"/>
      <w:lvlText w:val="%8."/>
      <w:lvlJc w:val="left"/>
      <w:pPr>
        <w:ind w:left="6469" w:hanging="360"/>
      </w:pPr>
    </w:lvl>
    <w:lvl w:ilvl="8" w:tplc="B1FCC600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30D0D1C"/>
    <w:multiLevelType w:val="hybridMultilevel"/>
    <w:tmpl w:val="42A4EF3C"/>
    <w:lvl w:ilvl="0" w:tplc="85BE5CF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6A0A4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CC34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58623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32426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976DA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DE65A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C2E0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D144E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13738F"/>
    <w:multiLevelType w:val="hybridMultilevel"/>
    <w:tmpl w:val="17544E14"/>
    <w:lvl w:ilvl="0" w:tplc="D00E51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ACBA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B44E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10E9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BA64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16C60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F2B1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D668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56625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424592"/>
    <w:multiLevelType w:val="hybridMultilevel"/>
    <w:tmpl w:val="BE2C2234"/>
    <w:lvl w:ilvl="0" w:tplc="9894F22E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96920184">
      <w:start w:val="1"/>
      <w:numFmt w:val="lowerLetter"/>
      <w:lvlText w:val="%2."/>
      <w:lvlJc w:val="left"/>
      <w:pPr>
        <w:ind w:left="1789" w:hanging="360"/>
      </w:pPr>
    </w:lvl>
    <w:lvl w:ilvl="2" w:tplc="7094438E">
      <w:start w:val="1"/>
      <w:numFmt w:val="lowerRoman"/>
      <w:lvlText w:val="%3."/>
      <w:lvlJc w:val="right"/>
      <w:pPr>
        <w:ind w:left="2509" w:hanging="180"/>
      </w:pPr>
    </w:lvl>
    <w:lvl w:ilvl="3" w:tplc="FEB880FE">
      <w:start w:val="1"/>
      <w:numFmt w:val="decimal"/>
      <w:lvlText w:val="%4."/>
      <w:lvlJc w:val="left"/>
      <w:pPr>
        <w:ind w:left="3229" w:hanging="360"/>
      </w:pPr>
    </w:lvl>
    <w:lvl w:ilvl="4" w:tplc="0EAE74EC">
      <w:start w:val="1"/>
      <w:numFmt w:val="lowerLetter"/>
      <w:lvlText w:val="%5."/>
      <w:lvlJc w:val="left"/>
      <w:pPr>
        <w:ind w:left="3949" w:hanging="360"/>
      </w:pPr>
    </w:lvl>
    <w:lvl w:ilvl="5" w:tplc="E14259B8">
      <w:start w:val="1"/>
      <w:numFmt w:val="lowerRoman"/>
      <w:lvlText w:val="%6."/>
      <w:lvlJc w:val="right"/>
      <w:pPr>
        <w:ind w:left="4669" w:hanging="180"/>
      </w:pPr>
    </w:lvl>
    <w:lvl w:ilvl="6" w:tplc="53660194">
      <w:start w:val="1"/>
      <w:numFmt w:val="decimal"/>
      <w:lvlText w:val="%7."/>
      <w:lvlJc w:val="left"/>
      <w:pPr>
        <w:ind w:left="5389" w:hanging="360"/>
      </w:pPr>
    </w:lvl>
    <w:lvl w:ilvl="7" w:tplc="D7986EF6">
      <w:start w:val="1"/>
      <w:numFmt w:val="lowerLetter"/>
      <w:lvlText w:val="%8."/>
      <w:lvlJc w:val="left"/>
      <w:pPr>
        <w:ind w:left="6109" w:hanging="360"/>
      </w:pPr>
    </w:lvl>
    <w:lvl w:ilvl="8" w:tplc="2F52D76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ECB022F"/>
    <w:multiLevelType w:val="multilevel"/>
    <w:tmpl w:val="C798AEB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F291244"/>
    <w:multiLevelType w:val="hybridMultilevel"/>
    <w:tmpl w:val="E7762900"/>
    <w:lvl w:ilvl="0" w:tplc="2A36CF6E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2A8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1450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366C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6EB9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5FE1A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B461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9EDE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D4DC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A83C4B"/>
    <w:multiLevelType w:val="hybridMultilevel"/>
    <w:tmpl w:val="7B4EBF20"/>
    <w:lvl w:ilvl="0" w:tplc="CD6425F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D123C3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85A47C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89077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E0CDC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E9C672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BC8CFD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4FA3FD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54222E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951A2D"/>
    <w:multiLevelType w:val="hybridMultilevel"/>
    <w:tmpl w:val="E6562516"/>
    <w:lvl w:ilvl="0" w:tplc="308847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FDE3B68">
      <w:start w:val="1"/>
      <w:numFmt w:val="lowerLetter"/>
      <w:lvlText w:val="%2."/>
      <w:lvlJc w:val="left"/>
      <w:pPr>
        <w:ind w:left="1789" w:hanging="360"/>
      </w:pPr>
    </w:lvl>
    <w:lvl w:ilvl="2" w:tplc="7122C4DA">
      <w:start w:val="1"/>
      <w:numFmt w:val="lowerRoman"/>
      <w:lvlText w:val="%3."/>
      <w:lvlJc w:val="right"/>
      <w:pPr>
        <w:ind w:left="2509" w:hanging="180"/>
      </w:pPr>
    </w:lvl>
    <w:lvl w:ilvl="3" w:tplc="8306F5C2">
      <w:start w:val="1"/>
      <w:numFmt w:val="decimal"/>
      <w:lvlText w:val="%4."/>
      <w:lvlJc w:val="left"/>
      <w:pPr>
        <w:ind w:left="3229" w:hanging="360"/>
      </w:pPr>
    </w:lvl>
    <w:lvl w:ilvl="4" w:tplc="D0D620CC">
      <w:start w:val="1"/>
      <w:numFmt w:val="lowerLetter"/>
      <w:lvlText w:val="%5."/>
      <w:lvlJc w:val="left"/>
      <w:pPr>
        <w:ind w:left="3949" w:hanging="360"/>
      </w:pPr>
    </w:lvl>
    <w:lvl w:ilvl="5" w:tplc="A6BC18E4">
      <w:start w:val="1"/>
      <w:numFmt w:val="lowerRoman"/>
      <w:lvlText w:val="%6."/>
      <w:lvlJc w:val="right"/>
      <w:pPr>
        <w:ind w:left="4669" w:hanging="180"/>
      </w:pPr>
    </w:lvl>
    <w:lvl w:ilvl="6" w:tplc="2BDCE02C">
      <w:start w:val="1"/>
      <w:numFmt w:val="decimal"/>
      <w:lvlText w:val="%7."/>
      <w:lvlJc w:val="left"/>
      <w:pPr>
        <w:ind w:left="5389" w:hanging="360"/>
      </w:pPr>
    </w:lvl>
    <w:lvl w:ilvl="7" w:tplc="788857AC">
      <w:start w:val="1"/>
      <w:numFmt w:val="lowerLetter"/>
      <w:lvlText w:val="%8."/>
      <w:lvlJc w:val="left"/>
      <w:pPr>
        <w:ind w:left="6109" w:hanging="360"/>
      </w:pPr>
    </w:lvl>
    <w:lvl w:ilvl="8" w:tplc="FD44C19C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77ADD"/>
    <w:multiLevelType w:val="hybridMultilevel"/>
    <w:tmpl w:val="9828A53A"/>
    <w:lvl w:ilvl="0" w:tplc="33BE5818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19DED2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2CFA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82C4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92A6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E4A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1AA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018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E812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772737"/>
    <w:multiLevelType w:val="hybridMultilevel"/>
    <w:tmpl w:val="606465AC"/>
    <w:lvl w:ilvl="0" w:tplc="04D48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DA41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9084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AC23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054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F254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7C49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261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3212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DB5944"/>
    <w:multiLevelType w:val="hybridMultilevel"/>
    <w:tmpl w:val="92E25AAE"/>
    <w:lvl w:ilvl="0" w:tplc="5DE6CA4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53A8B0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1C24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FE92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C264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4425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E09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A287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2C5D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5923D3"/>
    <w:multiLevelType w:val="hybridMultilevel"/>
    <w:tmpl w:val="315E2F24"/>
    <w:lvl w:ilvl="0" w:tplc="F5C643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6E42E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172496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6A64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AE56E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7BEC20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DFABB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410F5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7C61B3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D491866"/>
    <w:multiLevelType w:val="hybridMultilevel"/>
    <w:tmpl w:val="7362FB66"/>
    <w:lvl w:ilvl="0" w:tplc="FD16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4027DAE">
      <w:start w:val="1"/>
      <w:numFmt w:val="lowerLetter"/>
      <w:lvlText w:val="%2."/>
      <w:lvlJc w:val="left"/>
      <w:pPr>
        <w:ind w:left="1789" w:hanging="360"/>
      </w:pPr>
    </w:lvl>
    <w:lvl w:ilvl="2" w:tplc="EAB23A64">
      <w:start w:val="1"/>
      <w:numFmt w:val="lowerRoman"/>
      <w:lvlText w:val="%3."/>
      <w:lvlJc w:val="right"/>
      <w:pPr>
        <w:ind w:left="2509" w:hanging="180"/>
      </w:pPr>
    </w:lvl>
    <w:lvl w:ilvl="3" w:tplc="5BB6AC42">
      <w:start w:val="1"/>
      <w:numFmt w:val="decimal"/>
      <w:lvlText w:val="%4."/>
      <w:lvlJc w:val="left"/>
      <w:pPr>
        <w:ind w:left="3229" w:hanging="360"/>
      </w:pPr>
    </w:lvl>
    <w:lvl w:ilvl="4" w:tplc="EE90C7AA">
      <w:start w:val="1"/>
      <w:numFmt w:val="lowerLetter"/>
      <w:lvlText w:val="%5."/>
      <w:lvlJc w:val="left"/>
      <w:pPr>
        <w:ind w:left="3949" w:hanging="360"/>
      </w:pPr>
    </w:lvl>
    <w:lvl w:ilvl="5" w:tplc="69E4C40C">
      <w:start w:val="1"/>
      <w:numFmt w:val="lowerRoman"/>
      <w:lvlText w:val="%6."/>
      <w:lvlJc w:val="right"/>
      <w:pPr>
        <w:ind w:left="4669" w:hanging="180"/>
      </w:pPr>
    </w:lvl>
    <w:lvl w:ilvl="6" w:tplc="9F8EB29A">
      <w:start w:val="1"/>
      <w:numFmt w:val="decimal"/>
      <w:lvlText w:val="%7."/>
      <w:lvlJc w:val="left"/>
      <w:pPr>
        <w:ind w:left="5389" w:hanging="360"/>
      </w:pPr>
    </w:lvl>
    <w:lvl w:ilvl="7" w:tplc="2A9C273A">
      <w:start w:val="1"/>
      <w:numFmt w:val="lowerLetter"/>
      <w:lvlText w:val="%8."/>
      <w:lvlJc w:val="left"/>
      <w:pPr>
        <w:ind w:left="6109" w:hanging="360"/>
      </w:pPr>
    </w:lvl>
    <w:lvl w:ilvl="8" w:tplc="5EA2CEE4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923A0"/>
    <w:multiLevelType w:val="hybridMultilevel"/>
    <w:tmpl w:val="BFCA37C0"/>
    <w:lvl w:ilvl="0" w:tplc="15F489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5BE07F6">
      <w:start w:val="1"/>
      <w:numFmt w:val="lowerLetter"/>
      <w:lvlText w:val="%2."/>
      <w:lvlJc w:val="left"/>
      <w:pPr>
        <w:ind w:left="2149" w:hanging="360"/>
      </w:pPr>
    </w:lvl>
    <w:lvl w:ilvl="2" w:tplc="B23C2246">
      <w:start w:val="1"/>
      <w:numFmt w:val="lowerRoman"/>
      <w:lvlText w:val="%3."/>
      <w:lvlJc w:val="right"/>
      <w:pPr>
        <w:ind w:left="2869" w:hanging="180"/>
      </w:pPr>
    </w:lvl>
    <w:lvl w:ilvl="3" w:tplc="1B76D1C4">
      <w:start w:val="1"/>
      <w:numFmt w:val="decimal"/>
      <w:lvlText w:val="%4."/>
      <w:lvlJc w:val="left"/>
      <w:pPr>
        <w:ind w:left="3589" w:hanging="360"/>
      </w:pPr>
    </w:lvl>
    <w:lvl w:ilvl="4" w:tplc="D80E3950">
      <w:start w:val="1"/>
      <w:numFmt w:val="lowerLetter"/>
      <w:lvlText w:val="%5."/>
      <w:lvlJc w:val="left"/>
      <w:pPr>
        <w:ind w:left="4309" w:hanging="360"/>
      </w:pPr>
    </w:lvl>
    <w:lvl w:ilvl="5" w:tplc="2CE6BB18">
      <w:start w:val="1"/>
      <w:numFmt w:val="lowerRoman"/>
      <w:lvlText w:val="%6."/>
      <w:lvlJc w:val="right"/>
      <w:pPr>
        <w:ind w:left="5029" w:hanging="180"/>
      </w:pPr>
    </w:lvl>
    <w:lvl w:ilvl="6" w:tplc="03ECBD30">
      <w:start w:val="1"/>
      <w:numFmt w:val="decimal"/>
      <w:lvlText w:val="%7."/>
      <w:lvlJc w:val="left"/>
      <w:pPr>
        <w:ind w:left="5749" w:hanging="360"/>
      </w:pPr>
    </w:lvl>
    <w:lvl w:ilvl="7" w:tplc="8AD21372">
      <w:start w:val="1"/>
      <w:numFmt w:val="lowerLetter"/>
      <w:lvlText w:val="%8."/>
      <w:lvlJc w:val="left"/>
      <w:pPr>
        <w:ind w:left="6469" w:hanging="360"/>
      </w:pPr>
    </w:lvl>
    <w:lvl w:ilvl="8" w:tplc="526669FA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2440E8D"/>
    <w:multiLevelType w:val="hybridMultilevel"/>
    <w:tmpl w:val="E6C01A18"/>
    <w:lvl w:ilvl="0" w:tplc="7CF09F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603EB2">
      <w:start w:val="1"/>
      <w:numFmt w:val="lowerLetter"/>
      <w:lvlText w:val="%2."/>
      <w:lvlJc w:val="left"/>
      <w:pPr>
        <w:ind w:left="1440" w:hanging="360"/>
      </w:pPr>
    </w:lvl>
    <w:lvl w:ilvl="2" w:tplc="C6262E72">
      <w:start w:val="1"/>
      <w:numFmt w:val="lowerRoman"/>
      <w:lvlText w:val="%3."/>
      <w:lvlJc w:val="right"/>
      <w:pPr>
        <w:ind w:left="2160" w:hanging="180"/>
      </w:pPr>
    </w:lvl>
    <w:lvl w:ilvl="3" w:tplc="1876C49A">
      <w:start w:val="1"/>
      <w:numFmt w:val="decimal"/>
      <w:lvlText w:val="%4."/>
      <w:lvlJc w:val="left"/>
      <w:pPr>
        <w:ind w:left="2880" w:hanging="360"/>
      </w:pPr>
    </w:lvl>
    <w:lvl w:ilvl="4" w:tplc="023ACA9A">
      <w:start w:val="1"/>
      <w:numFmt w:val="lowerLetter"/>
      <w:lvlText w:val="%5."/>
      <w:lvlJc w:val="left"/>
      <w:pPr>
        <w:ind w:left="3600" w:hanging="360"/>
      </w:pPr>
    </w:lvl>
    <w:lvl w:ilvl="5" w:tplc="2430A830">
      <w:start w:val="1"/>
      <w:numFmt w:val="lowerRoman"/>
      <w:lvlText w:val="%6."/>
      <w:lvlJc w:val="right"/>
      <w:pPr>
        <w:ind w:left="4320" w:hanging="180"/>
      </w:pPr>
    </w:lvl>
    <w:lvl w:ilvl="6" w:tplc="BFE0769A">
      <w:start w:val="1"/>
      <w:numFmt w:val="decimal"/>
      <w:lvlText w:val="%7."/>
      <w:lvlJc w:val="left"/>
      <w:pPr>
        <w:ind w:left="5040" w:hanging="360"/>
      </w:pPr>
    </w:lvl>
    <w:lvl w:ilvl="7" w:tplc="90CC710C">
      <w:start w:val="1"/>
      <w:numFmt w:val="lowerLetter"/>
      <w:lvlText w:val="%8."/>
      <w:lvlJc w:val="left"/>
      <w:pPr>
        <w:ind w:left="5760" w:hanging="360"/>
      </w:pPr>
    </w:lvl>
    <w:lvl w:ilvl="8" w:tplc="6366D0D2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A62FD2"/>
    <w:multiLevelType w:val="multilevel"/>
    <w:tmpl w:val="6D98E3F2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B29A7"/>
    <w:multiLevelType w:val="hybridMultilevel"/>
    <w:tmpl w:val="3E34DA7C"/>
    <w:lvl w:ilvl="0" w:tplc="58F65E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2C76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35610A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45E8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C08A51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AC89C0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0ECBB4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FFE30E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DD4F94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FF9069B"/>
    <w:multiLevelType w:val="hybridMultilevel"/>
    <w:tmpl w:val="246ED38A"/>
    <w:lvl w:ilvl="0" w:tplc="E92A7F3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B868DE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7A33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D2F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021A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4469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16E8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8059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0410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D96EC8"/>
    <w:multiLevelType w:val="hybridMultilevel"/>
    <w:tmpl w:val="81BC83D2"/>
    <w:lvl w:ilvl="0" w:tplc="957C29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0270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CA3D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EB8A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4402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F6CD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9226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700B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7EAA3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A553E0"/>
    <w:multiLevelType w:val="hybridMultilevel"/>
    <w:tmpl w:val="2138B9CE"/>
    <w:lvl w:ilvl="0" w:tplc="A602397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BE269A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28C947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2E7D5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E4C96C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AD0C1A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70A1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88C335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0CCB1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60D35A5"/>
    <w:multiLevelType w:val="hybridMultilevel"/>
    <w:tmpl w:val="6B3A1838"/>
    <w:lvl w:ilvl="0" w:tplc="9C18B8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E8AD0FC">
      <w:start w:val="1"/>
      <w:numFmt w:val="lowerLetter"/>
      <w:lvlText w:val="%2."/>
      <w:lvlJc w:val="left"/>
      <w:pPr>
        <w:ind w:left="2149" w:hanging="360"/>
      </w:pPr>
    </w:lvl>
    <w:lvl w:ilvl="2" w:tplc="0672B55E">
      <w:start w:val="1"/>
      <w:numFmt w:val="lowerRoman"/>
      <w:lvlText w:val="%3."/>
      <w:lvlJc w:val="right"/>
      <w:pPr>
        <w:ind w:left="2869" w:hanging="180"/>
      </w:pPr>
    </w:lvl>
    <w:lvl w:ilvl="3" w:tplc="8764B1A8">
      <w:start w:val="1"/>
      <w:numFmt w:val="decimal"/>
      <w:lvlText w:val="%4."/>
      <w:lvlJc w:val="left"/>
      <w:pPr>
        <w:ind w:left="3589" w:hanging="360"/>
      </w:pPr>
    </w:lvl>
    <w:lvl w:ilvl="4" w:tplc="FD065BA6">
      <w:start w:val="1"/>
      <w:numFmt w:val="lowerLetter"/>
      <w:lvlText w:val="%5."/>
      <w:lvlJc w:val="left"/>
      <w:pPr>
        <w:ind w:left="4309" w:hanging="360"/>
      </w:pPr>
    </w:lvl>
    <w:lvl w:ilvl="5" w:tplc="45F06E7E">
      <w:start w:val="1"/>
      <w:numFmt w:val="lowerRoman"/>
      <w:lvlText w:val="%6."/>
      <w:lvlJc w:val="right"/>
      <w:pPr>
        <w:ind w:left="5029" w:hanging="180"/>
      </w:pPr>
    </w:lvl>
    <w:lvl w:ilvl="6" w:tplc="595C8648">
      <w:start w:val="1"/>
      <w:numFmt w:val="decimal"/>
      <w:lvlText w:val="%7."/>
      <w:lvlJc w:val="left"/>
      <w:pPr>
        <w:ind w:left="5749" w:hanging="360"/>
      </w:pPr>
    </w:lvl>
    <w:lvl w:ilvl="7" w:tplc="0888ACFE">
      <w:start w:val="1"/>
      <w:numFmt w:val="lowerLetter"/>
      <w:lvlText w:val="%8."/>
      <w:lvlJc w:val="left"/>
      <w:pPr>
        <w:ind w:left="6469" w:hanging="360"/>
      </w:pPr>
    </w:lvl>
    <w:lvl w:ilvl="8" w:tplc="F920D77E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ED15BD"/>
    <w:multiLevelType w:val="multilevel"/>
    <w:tmpl w:val="5B3808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7">
    <w:nsid w:val="4ED92756"/>
    <w:multiLevelType w:val="hybridMultilevel"/>
    <w:tmpl w:val="88EE9850"/>
    <w:lvl w:ilvl="0" w:tplc="C4F204E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60034D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AAC881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912EE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51C482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FE852A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6D07F6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096ECE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892947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4F8D2406"/>
    <w:multiLevelType w:val="hybridMultilevel"/>
    <w:tmpl w:val="52DE86F6"/>
    <w:lvl w:ilvl="0" w:tplc="068EF84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2E5E4BB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07C398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95012AA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4064C1C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65944E8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6D8AC324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AFDAE8D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7E5C04D4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52EE35A5"/>
    <w:multiLevelType w:val="hybridMultilevel"/>
    <w:tmpl w:val="89446CDE"/>
    <w:lvl w:ilvl="0" w:tplc="FB08F6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E6F5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5CC9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4A8E1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ADA8D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7E25D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FEE6A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E2CF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FA2A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E05D05"/>
    <w:multiLevelType w:val="hybridMultilevel"/>
    <w:tmpl w:val="B8425B1A"/>
    <w:lvl w:ilvl="0" w:tplc="59B4D0F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C56DE7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AB184A1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66A1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0418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EA17E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3C714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B4DB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BF4D3B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73C5293"/>
    <w:multiLevelType w:val="hybridMultilevel"/>
    <w:tmpl w:val="1472A056"/>
    <w:lvl w:ilvl="0" w:tplc="936AC4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DDA5A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9F86F5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5BA345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BE805B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3965A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08E3F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9B8B42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E08262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77C6EAB"/>
    <w:multiLevelType w:val="hybridMultilevel"/>
    <w:tmpl w:val="B31016A6"/>
    <w:lvl w:ilvl="0" w:tplc="4FF01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95AF522">
      <w:start w:val="1"/>
      <w:numFmt w:val="lowerLetter"/>
      <w:lvlText w:val="%2."/>
      <w:lvlJc w:val="left"/>
      <w:pPr>
        <w:ind w:left="1789" w:hanging="360"/>
      </w:pPr>
    </w:lvl>
    <w:lvl w:ilvl="2" w:tplc="CED6947A">
      <w:start w:val="1"/>
      <w:numFmt w:val="lowerRoman"/>
      <w:lvlText w:val="%3."/>
      <w:lvlJc w:val="right"/>
      <w:pPr>
        <w:ind w:left="2509" w:hanging="180"/>
      </w:pPr>
    </w:lvl>
    <w:lvl w:ilvl="3" w:tplc="8C7C03D0">
      <w:start w:val="1"/>
      <w:numFmt w:val="decimal"/>
      <w:lvlText w:val="%4."/>
      <w:lvlJc w:val="left"/>
      <w:pPr>
        <w:ind w:left="3229" w:hanging="360"/>
      </w:pPr>
    </w:lvl>
    <w:lvl w:ilvl="4" w:tplc="895C3448">
      <w:start w:val="1"/>
      <w:numFmt w:val="lowerLetter"/>
      <w:lvlText w:val="%5."/>
      <w:lvlJc w:val="left"/>
      <w:pPr>
        <w:ind w:left="3949" w:hanging="360"/>
      </w:pPr>
    </w:lvl>
    <w:lvl w:ilvl="5" w:tplc="0C4ACAAC">
      <w:start w:val="1"/>
      <w:numFmt w:val="lowerRoman"/>
      <w:lvlText w:val="%6."/>
      <w:lvlJc w:val="right"/>
      <w:pPr>
        <w:ind w:left="4669" w:hanging="180"/>
      </w:pPr>
    </w:lvl>
    <w:lvl w:ilvl="6" w:tplc="B35A0D5A">
      <w:start w:val="1"/>
      <w:numFmt w:val="decimal"/>
      <w:lvlText w:val="%7."/>
      <w:lvlJc w:val="left"/>
      <w:pPr>
        <w:ind w:left="5389" w:hanging="360"/>
      </w:pPr>
    </w:lvl>
    <w:lvl w:ilvl="7" w:tplc="A044FCC0">
      <w:start w:val="1"/>
      <w:numFmt w:val="lowerLetter"/>
      <w:lvlText w:val="%8."/>
      <w:lvlJc w:val="left"/>
      <w:pPr>
        <w:ind w:left="6109" w:hanging="360"/>
      </w:pPr>
    </w:lvl>
    <w:lvl w:ilvl="8" w:tplc="1B887EA0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AF4D0A"/>
    <w:multiLevelType w:val="hybridMultilevel"/>
    <w:tmpl w:val="6C6CFB22"/>
    <w:lvl w:ilvl="0" w:tplc="FBA80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E2EDC6">
      <w:start w:val="1"/>
      <w:numFmt w:val="lowerLetter"/>
      <w:lvlText w:val="%2."/>
      <w:lvlJc w:val="left"/>
      <w:pPr>
        <w:ind w:left="1440" w:hanging="360"/>
      </w:pPr>
    </w:lvl>
    <w:lvl w:ilvl="2" w:tplc="8D905A9A">
      <w:start w:val="1"/>
      <w:numFmt w:val="lowerRoman"/>
      <w:lvlText w:val="%3."/>
      <w:lvlJc w:val="right"/>
      <w:pPr>
        <w:ind w:left="2160" w:hanging="180"/>
      </w:pPr>
    </w:lvl>
    <w:lvl w:ilvl="3" w:tplc="197AD418">
      <w:start w:val="1"/>
      <w:numFmt w:val="decimal"/>
      <w:lvlText w:val="%4."/>
      <w:lvlJc w:val="left"/>
      <w:pPr>
        <w:ind w:left="2880" w:hanging="360"/>
      </w:pPr>
    </w:lvl>
    <w:lvl w:ilvl="4" w:tplc="1C5C720C">
      <w:start w:val="1"/>
      <w:numFmt w:val="lowerLetter"/>
      <w:lvlText w:val="%5."/>
      <w:lvlJc w:val="left"/>
      <w:pPr>
        <w:ind w:left="3600" w:hanging="360"/>
      </w:pPr>
    </w:lvl>
    <w:lvl w:ilvl="5" w:tplc="9B0E11A4">
      <w:start w:val="1"/>
      <w:numFmt w:val="lowerRoman"/>
      <w:lvlText w:val="%6."/>
      <w:lvlJc w:val="right"/>
      <w:pPr>
        <w:ind w:left="4320" w:hanging="180"/>
      </w:pPr>
    </w:lvl>
    <w:lvl w:ilvl="6" w:tplc="0E0C44D4">
      <w:start w:val="1"/>
      <w:numFmt w:val="decimal"/>
      <w:lvlText w:val="%7."/>
      <w:lvlJc w:val="left"/>
      <w:pPr>
        <w:ind w:left="5040" w:hanging="360"/>
      </w:pPr>
    </w:lvl>
    <w:lvl w:ilvl="7" w:tplc="FEB8A04C">
      <w:start w:val="1"/>
      <w:numFmt w:val="lowerLetter"/>
      <w:lvlText w:val="%8."/>
      <w:lvlJc w:val="left"/>
      <w:pPr>
        <w:ind w:left="5760" w:hanging="360"/>
      </w:pPr>
    </w:lvl>
    <w:lvl w:ilvl="8" w:tplc="F73695A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AA5C30"/>
    <w:multiLevelType w:val="hybridMultilevel"/>
    <w:tmpl w:val="C4E88360"/>
    <w:lvl w:ilvl="0" w:tplc="96408B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D2C7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42AB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B20E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C00B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AE2AC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879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5806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B82EB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F05A4F"/>
    <w:multiLevelType w:val="hybridMultilevel"/>
    <w:tmpl w:val="B20AAA5E"/>
    <w:lvl w:ilvl="0" w:tplc="5DB66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C24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84F5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895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94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D8CD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3C1B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DA3F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3C18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A55510"/>
    <w:multiLevelType w:val="hybridMultilevel"/>
    <w:tmpl w:val="2654BFEC"/>
    <w:lvl w:ilvl="0" w:tplc="68E452B2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2828918">
      <w:start w:val="1"/>
      <w:numFmt w:val="lowerLetter"/>
      <w:lvlText w:val="%2."/>
      <w:lvlJc w:val="left"/>
      <w:pPr>
        <w:ind w:left="1800" w:hanging="360"/>
      </w:pPr>
    </w:lvl>
    <w:lvl w:ilvl="2" w:tplc="EBA0ECD8">
      <w:start w:val="1"/>
      <w:numFmt w:val="lowerRoman"/>
      <w:lvlText w:val="%3."/>
      <w:lvlJc w:val="right"/>
      <w:pPr>
        <w:ind w:left="2520" w:hanging="180"/>
      </w:pPr>
    </w:lvl>
    <w:lvl w:ilvl="3" w:tplc="DDBE4B66">
      <w:start w:val="1"/>
      <w:numFmt w:val="decimal"/>
      <w:lvlText w:val="%4."/>
      <w:lvlJc w:val="left"/>
      <w:pPr>
        <w:ind w:left="3240" w:hanging="360"/>
      </w:pPr>
    </w:lvl>
    <w:lvl w:ilvl="4" w:tplc="F808DB4E">
      <w:start w:val="1"/>
      <w:numFmt w:val="lowerLetter"/>
      <w:lvlText w:val="%5."/>
      <w:lvlJc w:val="left"/>
      <w:pPr>
        <w:ind w:left="3960" w:hanging="360"/>
      </w:pPr>
    </w:lvl>
    <w:lvl w:ilvl="5" w:tplc="CE4A6ABA">
      <w:start w:val="1"/>
      <w:numFmt w:val="lowerRoman"/>
      <w:lvlText w:val="%6."/>
      <w:lvlJc w:val="right"/>
      <w:pPr>
        <w:ind w:left="4680" w:hanging="180"/>
      </w:pPr>
    </w:lvl>
    <w:lvl w:ilvl="6" w:tplc="D18C90B6">
      <w:start w:val="1"/>
      <w:numFmt w:val="decimal"/>
      <w:lvlText w:val="%7."/>
      <w:lvlJc w:val="left"/>
      <w:pPr>
        <w:ind w:left="5400" w:hanging="360"/>
      </w:pPr>
    </w:lvl>
    <w:lvl w:ilvl="7" w:tplc="3E00D990">
      <w:start w:val="1"/>
      <w:numFmt w:val="lowerLetter"/>
      <w:lvlText w:val="%8."/>
      <w:lvlJc w:val="left"/>
      <w:pPr>
        <w:ind w:left="6120" w:hanging="360"/>
      </w:pPr>
    </w:lvl>
    <w:lvl w:ilvl="8" w:tplc="E6B2F962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D207C8"/>
    <w:multiLevelType w:val="hybridMultilevel"/>
    <w:tmpl w:val="6464B508"/>
    <w:lvl w:ilvl="0" w:tplc="7C62572C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9DAEA4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FC4B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043F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42DF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EEF6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6EA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42AE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CAB8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DF6010"/>
    <w:multiLevelType w:val="hybridMultilevel"/>
    <w:tmpl w:val="32BCC8B8"/>
    <w:lvl w:ilvl="0" w:tplc="F5EE6E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A2A2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C499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74A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4A9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5810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96EA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7471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34E4E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F33FB8"/>
    <w:multiLevelType w:val="hybridMultilevel"/>
    <w:tmpl w:val="7256D758"/>
    <w:lvl w:ilvl="0" w:tplc="045EDD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3089D84">
      <w:start w:val="1"/>
      <w:numFmt w:val="lowerLetter"/>
      <w:lvlText w:val="%2."/>
      <w:lvlJc w:val="left"/>
      <w:pPr>
        <w:ind w:left="1789" w:hanging="360"/>
      </w:pPr>
    </w:lvl>
    <w:lvl w:ilvl="2" w:tplc="73505942">
      <w:start w:val="1"/>
      <w:numFmt w:val="lowerRoman"/>
      <w:lvlText w:val="%3."/>
      <w:lvlJc w:val="right"/>
      <w:pPr>
        <w:ind w:left="2509" w:hanging="180"/>
      </w:pPr>
    </w:lvl>
    <w:lvl w:ilvl="3" w:tplc="9404F0E6">
      <w:start w:val="1"/>
      <w:numFmt w:val="decimal"/>
      <w:lvlText w:val="%4."/>
      <w:lvlJc w:val="left"/>
      <w:pPr>
        <w:ind w:left="3229" w:hanging="360"/>
      </w:pPr>
    </w:lvl>
    <w:lvl w:ilvl="4" w:tplc="6E0A05B6">
      <w:start w:val="1"/>
      <w:numFmt w:val="lowerLetter"/>
      <w:lvlText w:val="%5."/>
      <w:lvlJc w:val="left"/>
      <w:pPr>
        <w:ind w:left="3949" w:hanging="360"/>
      </w:pPr>
    </w:lvl>
    <w:lvl w:ilvl="5" w:tplc="54801B4E">
      <w:start w:val="1"/>
      <w:numFmt w:val="lowerRoman"/>
      <w:lvlText w:val="%6."/>
      <w:lvlJc w:val="right"/>
      <w:pPr>
        <w:ind w:left="4669" w:hanging="180"/>
      </w:pPr>
    </w:lvl>
    <w:lvl w:ilvl="6" w:tplc="FFD07D1A">
      <w:start w:val="1"/>
      <w:numFmt w:val="decimal"/>
      <w:lvlText w:val="%7."/>
      <w:lvlJc w:val="left"/>
      <w:pPr>
        <w:ind w:left="5389" w:hanging="360"/>
      </w:pPr>
    </w:lvl>
    <w:lvl w:ilvl="7" w:tplc="CBBEC9A4">
      <w:start w:val="1"/>
      <w:numFmt w:val="lowerLetter"/>
      <w:lvlText w:val="%8."/>
      <w:lvlJc w:val="left"/>
      <w:pPr>
        <w:ind w:left="6109" w:hanging="360"/>
      </w:pPr>
    </w:lvl>
    <w:lvl w:ilvl="8" w:tplc="4642E71A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B41C75"/>
    <w:multiLevelType w:val="hybridMultilevel"/>
    <w:tmpl w:val="DF4E5172"/>
    <w:lvl w:ilvl="0" w:tplc="E0603F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770F38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36C644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2F66A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E6A13B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F0662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74E211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0D86A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78F48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AF25ECB"/>
    <w:multiLevelType w:val="hybridMultilevel"/>
    <w:tmpl w:val="CDE0A006"/>
    <w:lvl w:ilvl="0" w:tplc="9C1C46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22F5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083C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485A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6C17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056D3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E495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96DE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E84E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F1496E"/>
    <w:multiLevelType w:val="hybridMultilevel"/>
    <w:tmpl w:val="6E9A6750"/>
    <w:lvl w:ilvl="0" w:tplc="BEDC8C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D040C7C">
      <w:start w:val="1"/>
      <w:numFmt w:val="lowerLetter"/>
      <w:lvlText w:val="%2."/>
      <w:lvlJc w:val="left"/>
      <w:pPr>
        <w:ind w:left="1440" w:hanging="360"/>
      </w:pPr>
    </w:lvl>
    <w:lvl w:ilvl="2" w:tplc="50B008F2">
      <w:start w:val="1"/>
      <w:numFmt w:val="lowerRoman"/>
      <w:lvlText w:val="%3."/>
      <w:lvlJc w:val="right"/>
      <w:pPr>
        <w:ind w:left="2160" w:hanging="180"/>
      </w:pPr>
    </w:lvl>
    <w:lvl w:ilvl="3" w:tplc="B052C63C">
      <w:start w:val="1"/>
      <w:numFmt w:val="decimal"/>
      <w:lvlText w:val="%4."/>
      <w:lvlJc w:val="left"/>
      <w:pPr>
        <w:ind w:left="2880" w:hanging="360"/>
      </w:pPr>
    </w:lvl>
    <w:lvl w:ilvl="4" w:tplc="967482D6">
      <w:start w:val="1"/>
      <w:numFmt w:val="lowerLetter"/>
      <w:lvlText w:val="%5."/>
      <w:lvlJc w:val="left"/>
      <w:pPr>
        <w:ind w:left="3600" w:hanging="360"/>
      </w:pPr>
    </w:lvl>
    <w:lvl w:ilvl="5" w:tplc="E54044AE">
      <w:start w:val="1"/>
      <w:numFmt w:val="lowerRoman"/>
      <w:lvlText w:val="%6."/>
      <w:lvlJc w:val="right"/>
      <w:pPr>
        <w:ind w:left="4320" w:hanging="180"/>
      </w:pPr>
    </w:lvl>
    <w:lvl w:ilvl="6" w:tplc="2116CDA2">
      <w:start w:val="1"/>
      <w:numFmt w:val="decimal"/>
      <w:lvlText w:val="%7."/>
      <w:lvlJc w:val="left"/>
      <w:pPr>
        <w:ind w:left="5040" w:hanging="360"/>
      </w:pPr>
    </w:lvl>
    <w:lvl w:ilvl="7" w:tplc="43B4B14A">
      <w:start w:val="1"/>
      <w:numFmt w:val="lowerLetter"/>
      <w:lvlText w:val="%8."/>
      <w:lvlJc w:val="left"/>
      <w:pPr>
        <w:ind w:left="5760" w:hanging="360"/>
      </w:pPr>
    </w:lvl>
    <w:lvl w:ilvl="8" w:tplc="D6F28D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1"/>
  </w:num>
  <w:num w:numId="3">
    <w:abstractNumId w:val="38"/>
  </w:num>
  <w:num w:numId="4">
    <w:abstractNumId w:val="10"/>
  </w:num>
  <w:num w:numId="5">
    <w:abstractNumId w:val="11"/>
  </w:num>
  <w:num w:numId="6">
    <w:abstractNumId w:val="1"/>
  </w:num>
  <w:num w:numId="7">
    <w:abstractNumId w:val="22"/>
  </w:num>
  <w:num w:numId="8">
    <w:abstractNumId w:val="14"/>
  </w:num>
  <w:num w:numId="9">
    <w:abstractNumId w:val="13"/>
  </w:num>
  <w:num w:numId="10">
    <w:abstractNumId w:val="15"/>
  </w:num>
  <w:num w:numId="11">
    <w:abstractNumId w:val="37"/>
  </w:num>
  <w:num w:numId="12">
    <w:abstractNumId w:val="24"/>
  </w:num>
  <w:num w:numId="13">
    <w:abstractNumId w:val="2"/>
  </w:num>
  <w:num w:numId="14">
    <w:abstractNumId w:val="23"/>
  </w:num>
  <w:num w:numId="15">
    <w:abstractNumId w:val="29"/>
  </w:num>
  <w:num w:numId="16">
    <w:abstractNumId w:val="7"/>
  </w:num>
  <w:num w:numId="17">
    <w:abstractNumId w:val="20"/>
  </w:num>
  <w:num w:numId="18">
    <w:abstractNumId w:val="35"/>
  </w:num>
  <w:num w:numId="19">
    <w:abstractNumId w:val="0"/>
  </w:num>
  <w:num w:numId="20">
    <w:abstractNumId w:val="3"/>
  </w:num>
  <w:num w:numId="21">
    <w:abstractNumId w:val="9"/>
  </w:num>
  <w:num w:numId="22">
    <w:abstractNumId w:val="26"/>
  </w:num>
  <w:num w:numId="23">
    <w:abstractNumId w:val="6"/>
  </w:num>
  <w:num w:numId="24">
    <w:abstractNumId w:val="41"/>
  </w:num>
  <w:num w:numId="25">
    <w:abstractNumId w:val="34"/>
  </w:num>
  <w:num w:numId="26">
    <w:abstractNumId w:val="4"/>
  </w:num>
  <w:num w:numId="27">
    <w:abstractNumId w:val="39"/>
  </w:num>
  <w:num w:numId="28">
    <w:abstractNumId w:val="12"/>
  </w:num>
  <w:num w:numId="29">
    <w:abstractNumId w:val="17"/>
  </w:num>
  <w:num w:numId="30">
    <w:abstractNumId w:val="16"/>
  </w:num>
  <w:num w:numId="31">
    <w:abstractNumId w:val="28"/>
  </w:num>
  <w:num w:numId="32">
    <w:abstractNumId w:val="5"/>
  </w:num>
  <w:num w:numId="33">
    <w:abstractNumId w:val="30"/>
  </w:num>
  <w:num w:numId="34">
    <w:abstractNumId w:val="33"/>
  </w:num>
  <w:num w:numId="35">
    <w:abstractNumId w:val="19"/>
  </w:num>
  <w:num w:numId="36">
    <w:abstractNumId w:val="36"/>
  </w:num>
  <w:num w:numId="37">
    <w:abstractNumId w:val="32"/>
  </w:num>
  <w:num w:numId="38">
    <w:abstractNumId w:val="31"/>
  </w:num>
  <w:num w:numId="39">
    <w:abstractNumId w:val="42"/>
  </w:num>
  <w:num w:numId="40">
    <w:abstractNumId w:val="8"/>
  </w:num>
  <w:num w:numId="41">
    <w:abstractNumId w:val="40"/>
  </w:num>
  <w:num w:numId="42">
    <w:abstractNumId w:val="18"/>
  </w:num>
  <w:num w:numId="4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814"/>
    <w:rsid w:val="008B4D8B"/>
    <w:rsid w:val="00950B0C"/>
    <w:rsid w:val="00A51319"/>
    <w:rsid w:val="00AD1814"/>
    <w:rsid w:val="00C47748"/>
    <w:rsid w:val="00C862B2"/>
    <w:rsid w:val="00DF25AA"/>
    <w:rsid w:val="00FA0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B9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D181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D181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AD181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D181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AD181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D181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AD181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D181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AD181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D181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D181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D181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D181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D181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D181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D1814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AD181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D1814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AD181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D181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D181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D18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D1814"/>
    <w:rPr>
      <w:i/>
    </w:rPr>
  </w:style>
  <w:style w:type="character" w:customStyle="1" w:styleId="HeaderChar">
    <w:name w:val="Header Char"/>
    <w:basedOn w:val="a0"/>
    <w:link w:val="Header"/>
    <w:uiPriority w:val="99"/>
    <w:rsid w:val="00AD1814"/>
  </w:style>
  <w:style w:type="character" w:customStyle="1" w:styleId="FooterChar">
    <w:name w:val="Footer Char"/>
    <w:basedOn w:val="a0"/>
    <w:link w:val="Footer"/>
    <w:uiPriority w:val="99"/>
    <w:rsid w:val="00AD181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D181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D181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D18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D18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D18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D18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D18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AD1814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AD1814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AD1814"/>
    <w:rPr>
      <w:sz w:val="20"/>
    </w:rPr>
  </w:style>
  <w:style w:type="character" w:styleId="ac">
    <w:name w:val="endnote reference"/>
    <w:basedOn w:val="a0"/>
    <w:uiPriority w:val="99"/>
    <w:semiHidden/>
    <w:unhideWhenUsed/>
    <w:rsid w:val="00AD181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D1814"/>
    <w:pPr>
      <w:spacing w:after="57"/>
    </w:pPr>
  </w:style>
  <w:style w:type="paragraph" w:styleId="21">
    <w:name w:val="toc 2"/>
    <w:basedOn w:val="a"/>
    <w:next w:val="a"/>
    <w:uiPriority w:val="39"/>
    <w:unhideWhenUsed/>
    <w:rsid w:val="00AD181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D181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D181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D181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D181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D181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D181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D1814"/>
    <w:pPr>
      <w:spacing w:after="57"/>
      <w:ind w:left="2268"/>
    </w:pPr>
  </w:style>
  <w:style w:type="paragraph" w:styleId="ad">
    <w:name w:val="TOC Heading"/>
    <w:uiPriority w:val="39"/>
    <w:unhideWhenUsed/>
    <w:rsid w:val="00AD1814"/>
  </w:style>
  <w:style w:type="paragraph" w:styleId="ae">
    <w:name w:val="table of figures"/>
    <w:basedOn w:val="a"/>
    <w:next w:val="a"/>
    <w:uiPriority w:val="99"/>
    <w:unhideWhenUsed/>
    <w:rsid w:val="00AD1814"/>
  </w:style>
  <w:style w:type="paragraph" w:customStyle="1" w:styleId="Heading1">
    <w:name w:val="Heading 1"/>
    <w:basedOn w:val="a"/>
    <w:next w:val="a"/>
    <w:link w:val="10"/>
    <w:qFormat/>
    <w:rsid w:val="00AD18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AD18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AD18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Heading1"/>
    <w:rsid w:val="00AD18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AD18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Heading3"/>
    <w:semiHidden/>
    <w:rsid w:val="00AD18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Title"/>
    <w:basedOn w:val="a"/>
    <w:link w:val="af"/>
    <w:qFormat/>
    <w:rsid w:val="00AD1814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4"/>
    <w:rsid w:val="00AD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rsid w:val="00AD1814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AD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">
    <w:name w:val="Header"/>
    <w:basedOn w:val="a"/>
    <w:link w:val="af2"/>
    <w:uiPriority w:val="99"/>
    <w:rsid w:val="00AD18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AD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3"/>
    <w:uiPriority w:val="99"/>
    <w:rsid w:val="00AD181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Footer"/>
    <w:uiPriority w:val="99"/>
    <w:rsid w:val="00AD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AD181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AD18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AD181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rsid w:val="00AD1814"/>
  </w:style>
  <w:style w:type="paragraph" w:customStyle="1" w:styleId="ConsPlusNormal">
    <w:name w:val="ConsPlusNormal"/>
    <w:rsid w:val="00AD1814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rmal (Web)"/>
    <w:basedOn w:val="a"/>
    <w:rsid w:val="00AD18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8">
    <w:name w:val="Strong"/>
    <w:qFormat/>
    <w:rsid w:val="00AD1814"/>
    <w:rPr>
      <w:b/>
      <w:bCs/>
    </w:rPr>
  </w:style>
  <w:style w:type="paragraph" w:customStyle="1" w:styleId="consplusnormal0">
    <w:name w:val="consplusnormal0"/>
    <w:basedOn w:val="a"/>
    <w:rsid w:val="00AD1814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9"/>
    <w:uiPriority w:val="99"/>
    <w:unhideWhenUsed/>
    <w:rsid w:val="00AD1814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9">
    <w:name w:val="Текст сноски Знак"/>
    <w:basedOn w:val="a0"/>
    <w:link w:val="a9"/>
    <w:uiPriority w:val="99"/>
    <w:rsid w:val="00AD1814"/>
    <w:rPr>
      <w:rFonts w:ascii="Arial" w:eastAsia="Times New Roman" w:hAnsi="Arial" w:cs="Times New Roman"/>
      <w:sz w:val="20"/>
      <w:szCs w:val="20"/>
      <w:lang w:eastAsia="ru-RU"/>
    </w:rPr>
  </w:style>
  <w:style w:type="character" w:styleId="afa">
    <w:name w:val="footnote reference"/>
    <w:uiPriority w:val="99"/>
    <w:unhideWhenUsed/>
    <w:rsid w:val="00AD1814"/>
    <w:rPr>
      <w:rFonts w:cs="Times New Roman"/>
      <w:vertAlign w:val="superscript"/>
    </w:rPr>
  </w:style>
  <w:style w:type="character" w:styleId="afb">
    <w:name w:val="annotation reference"/>
    <w:rsid w:val="00AD1814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AD181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AD18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AD1814"/>
    <w:rPr>
      <w:b/>
      <w:bCs/>
    </w:rPr>
  </w:style>
  <w:style w:type="character" w:customStyle="1" w:styleId="aff">
    <w:name w:val="Тема примечания Знак"/>
    <w:basedOn w:val="afd"/>
    <w:link w:val="afe"/>
    <w:rsid w:val="00AD18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0">
    <w:name w:val="Hyperlink"/>
    <w:uiPriority w:val="99"/>
    <w:rsid w:val="00AD1814"/>
    <w:rPr>
      <w:color w:val="0000FF"/>
      <w:u w:val="single"/>
    </w:rPr>
  </w:style>
  <w:style w:type="paragraph" w:customStyle="1" w:styleId="normd">
    <w:name w:val="normd"/>
    <w:basedOn w:val="a"/>
    <w:rsid w:val="00AD18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D1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D18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List Paragraph"/>
    <w:basedOn w:val="a"/>
    <w:qFormat/>
    <w:rsid w:val="00AD18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2">
    <w:name w:val="Основной текст_"/>
    <w:link w:val="11"/>
    <w:rsid w:val="00AD18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2"/>
    <w:rsid w:val="00AD18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AD1814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3">
    <w:name w:val="Название проектного документа"/>
    <w:basedOn w:val="a"/>
    <w:rsid w:val="00AD181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styleId="aff4">
    <w:name w:val="Table Grid"/>
    <w:basedOn w:val="a1"/>
    <w:rsid w:val="00AD18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FA0B9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Bodytext">
    <w:name w:val="Body text_"/>
    <w:link w:val="Bodytext1"/>
    <w:rsid w:val="00FA0B92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FA0B92"/>
    <w:pPr>
      <w:shd w:val="clear" w:color="auto" w:fill="FFFFFF"/>
      <w:spacing w:line="322" w:lineRule="exact"/>
      <w:ind w:firstLine="5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12">
    <w:name w:val="Стиль1"/>
    <w:basedOn w:val="a"/>
    <w:link w:val="13"/>
    <w:rsid w:val="00FA0B92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FA0B92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1C9A4-C9D3-4418-A1F9-8CCF77DDE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4131</Words>
  <Characters>23547</Characters>
  <Application>Microsoft Office Word</Application>
  <DocSecurity>0</DocSecurity>
  <Lines>196</Lines>
  <Paragraphs>55</Paragraphs>
  <ScaleCrop>false</ScaleCrop>
  <Company>Microsoft</Company>
  <LinksUpToDate>false</LinksUpToDate>
  <CharactersWithSpaces>27623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5</cp:revision>
  <dcterms:created xsi:type="dcterms:W3CDTF">2026-02-25T07:47:00Z</dcterms:created>
  <dcterms:modified xsi:type="dcterms:W3CDTF">2026-02-26T14:12:00Z</dcterms:modified>
</cp:coreProperties>
</file>