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D64" w:rsidRDefault="00E55146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ПРОЕКТ</w:t>
      </w:r>
    </w:p>
    <w:p w:rsidR="00ED3D64" w:rsidRPr="001C73B4" w:rsidRDefault="00ED3D64" w:rsidP="00ED3D64">
      <w:pPr>
        <w:widowControl w:val="0"/>
        <w:autoSpaceDE w:val="0"/>
        <w:autoSpaceDN w:val="0"/>
        <w:adjustRightInd w:val="0"/>
        <w:ind w:firstLine="709"/>
        <w:jc w:val="center"/>
        <w:rPr>
          <w:bCs/>
          <w:highlight w:val="green"/>
        </w:rPr>
      </w:pPr>
      <w:r w:rsidRPr="001C73B4">
        <w:rPr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3035760</wp:posOffset>
            </wp:positionH>
            <wp:positionV relativeFrom="paragraph">
              <wp:posOffset>43110</wp:posOffset>
            </wp:positionV>
            <wp:extent cx="592950" cy="684000"/>
            <wp:effectExtent l="19050" t="0" r="0" b="0"/>
            <wp:wrapNone/>
            <wp:docPr id="9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50" cy="6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3D64" w:rsidRPr="001C73B4" w:rsidRDefault="00ED3D64" w:rsidP="00ED3D64">
      <w:pPr>
        <w:ind w:firstLine="709"/>
        <w:jc w:val="center"/>
        <w:rPr>
          <w:highlight w:val="yellow"/>
        </w:rPr>
      </w:pPr>
    </w:p>
    <w:p w:rsidR="00ED3D64" w:rsidRPr="001C73B4" w:rsidRDefault="00ED3D64" w:rsidP="00ED3D64">
      <w:pPr>
        <w:ind w:firstLine="709"/>
        <w:jc w:val="center"/>
        <w:rPr>
          <w:highlight w:val="yellow"/>
        </w:rPr>
      </w:pPr>
    </w:p>
    <w:p w:rsidR="00ED3D64" w:rsidRPr="001C73B4" w:rsidRDefault="00ED3D64" w:rsidP="00ED3D64">
      <w:pPr>
        <w:ind w:firstLine="709"/>
        <w:jc w:val="center"/>
        <w:rPr>
          <w:b/>
          <w:i/>
        </w:rPr>
      </w:pPr>
    </w:p>
    <w:p w:rsidR="00ED3D64" w:rsidRPr="001C73B4" w:rsidRDefault="00ED3D64" w:rsidP="00ED3D64">
      <w:pPr>
        <w:ind w:firstLine="709"/>
        <w:jc w:val="center"/>
      </w:pPr>
    </w:p>
    <w:p w:rsidR="00ED3D64" w:rsidRPr="001C73B4" w:rsidRDefault="00ED3D64" w:rsidP="00ED3D64">
      <w:pPr>
        <w:ind w:firstLine="709"/>
        <w:jc w:val="center"/>
      </w:pPr>
      <w:r w:rsidRPr="001C73B4">
        <w:t>АДМИНИСТРАЦИЯ</w:t>
      </w:r>
    </w:p>
    <w:p w:rsidR="00ED3D64" w:rsidRPr="001C73B4" w:rsidRDefault="00ED3D64" w:rsidP="00ED3D64">
      <w:pPr>
        <w:ind w:firstLine="709"/>
        <w:jc w:val="center"/>
      </w:pPr>
      <w:r w:rsidRPr="001C73B4">
        <w:t xml:space="preserve"> СИНЯВИНСКОГО ГОРОДСКОГО ПОСЕЛЕНИЯ</w:t>
      </w:r>
    </w:p>
    <w:p w:rsidR="00ED3D64" w:rsidRPr="001C73B4" w:rsidRDefault="00ED3D64" w:rsidP="00ED3D64">
      <w:pPr>
        <w:ind w:firstLine="709"/>
        <w:jc w:val="center"/>
      </w:pPr>
      <w:r w:rsidRPr="001C73B4">
        <w:t xml:space="preserve">  КИРОВСКОГО МУНИЦИПАЛЬНОГО РАЙОНА ЛЕНИНГРАДСКОЙ ОБЛАСТИ</w:t>
      </w:r>
    </w:p>
    <w:p w:rsidR="00ED3D64" w:rsidRPr="001C73B4" w:rsidRDefault="00ED3D64" w:rsidP="00ED3D64">
      <w:pPr>
        <w:ind w:firstLine="709"/>
        <w:rPr>
          <w:b/>
        </w:rPr>
      </w:pPr>
    </w:p>
    <w:p w:rsidR="00ED3D64" w:rsidRPr="001C73B4" w:rsidRDefault="00ED3D64" w:rsidP="00ED3D64">
      <w:pPr>
        <w:ind w:firstLine="709"/>
        <w:jc w:val="center"/>
        <w:rPr>
          <w:b/>
        </w:rPr>
      </w:pPr>
      <w:r w:rsidRPr="001C73B4">
        <w:rPr>
          <w:b/>
        </w:rPr>
        <w:t>П О С Т А Н О В Л Е Н И Е</w:t>
      </w:r>
    </w:p>
    <w:p w:rsidR="00ED3D64" w:rsidRPr="001C73B4" w:rsidRDefault="00ED3D64" w:rsidP="00ED3D64">
      <w:pPr>
        <w:ind w:firstLine="709"/>
        <w:jc w:val="center"/>
        <w:rPr>
          <w:b/>
        </w:rPr>
      </w:pPr>
    </w:p>
    <w:p w:rsidR="00E55146" w:rsidRPr="008D1740" w:rsidRDefault="00E55146" w:rsidP="00E55146">
      <w:pPr>
        <w:ind w:firstLine="709"/>
        <w:jc w:val="center"/>
      </w:pPr>
      <w:r>
        <w:t>от  «__</w:t>
      </w:r>
      <w:r w:rsidRPr="00624B52">
        <w:t xml:space="preserve">» </w:t>
      </w:r>
      <w:r>
        <w:t>______</w:t>
      </w:r>
      <w:r w:rsidRPr="00624B52">
        <w:t xml:space="preserve"> 202</w:t>
      </w:r>
      <w:r>
        <w:t>6</w:t>
      </w:r>
      <w:r w:rsidRPr="00624B52">
        <w:t xml:space="preserve"> года  № </w:t>
      </w:r>
      <w:r>
        <w:t>___</w:t>
      </w:r>
    </w:p>
    <w:p w:rsidR="00ED3D64" w:rsidRPr="001C73B4" w:rsidRDefault="00ED3D64" w:rsidP="00ED3D6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</w:p>
    <w:p w:rsidR="00ED3D64" w:rsidRPr="00ED3D64" w:rsidRDefault="00ED3D64" w:rsidP="00ED3D64">
      <w:pPr>
        <w:pStyle w:val="ConsPlusTitle"/>
        <w:tabs>
          <w:tab w:val="left" w:pos="1134"/>
        </w:tabs>
        <w:ind w:firstLine="709"/>
        <w:jc w:val="center"/>
        <w:rPr>
          <w:b w:val="0"/>
          <w:bCs w:val="0"/>
        </w:rPr>
      </w:pPr>
      <w:r w:rsidRPr="00ED3D64">
        <w:t xml:space="preserve">Об утверждении административного регламента по предоставлению </w:t>
      </w:r>
      <w:r w:rsidRPr="00ED3D64">
        <w:rPr>
          <w:bCs w:val="0"/>
        </w:rPr>
        <w:t xml:space="preserve">муниципальной услуги </w:t>
      </w:r>
      <w:r w:rsidRPr="00ED3D64">
        <w:t xml:space="preserve"> «Перераспределение земель и (или) земельных участков, находящихся в муниципальной собственности (государственная собственность на которые не разграничена) и земельных участков, находящихся в частной собственности»</w:t>
      </w:r>
    </w:p>
    <w:p w:rsidR="00ED3D64" w:rsidRPr="001C73B4" w:rsidRDefault="00ED3D64" w:rsidP="00ED3D6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</w:rPr>
      </w:pPr>
    </w:p>
    <w:p w:rsidR="00ED3D64" w:rsidRPr="00397FE4" w:rsidRDefault="00ED3D64" w:rsidP="00ED3D64">
      <w:pPr>
        <w:pStyle w:val="aff"/>
        <w:ind w:firstLine="567"/>
        <w:rPr>
          <w:sz w:val="24"/>
        </w:rPr>
      </w:pPr>
      <w:r w:rsidRPr="00397FE4">
        <w:rPr>
          <w:sz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r>
        <w:rPr>
          <w:sz w:val="24"/>
        </w:rPr>
        <w:t xml:space="preserve">                   </w:t>
      </w:r>
      <w:r w:rsidRPr="00397FE4">
        <w:rPr>
          <w:sz w:val="24"/>
        </w:rPr>
        <w:t xml:space="preserve">от 20.03.2025 № 33-ФЗ «Об общих принципах организации местного самоуправления в единой системе публичной власти», Федеральным законом РФ от 27.07.2010 № 210-ФЗ </w:t>
      </w:r>
      <w:r>
        <w:rPr>
          <w:sz w:val="24"/>
        </w:rPr>
        <w:t xml:space="preserve">                                  </w:t>
      </w:r>
      <w:r w:rsidRPr="00397FE4">
        <w:rPr>
          <w:sz w:val="24"/>
        </w:rPr>
        <w:t>«Об организации предоставления государственных и муниципальных услуг», постановляю:</w:t>
      </w:r>
    </w:p>
    <w:p w:rsidR="00ED3D64" w:rsidRPr="001C73B4" w:rsidRDefault="00ED3D64" w:rsidP="00ED3D6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</w:rPr>
      </w:pPr>
    </w:p>
    <w:p w:rsidR="00ED3D64" w:rsidRPr="00ED3D64" w:rsidRDefault="00ED3D64" w:rsidP="00ED3D64">
      <w:pPr>
        <w:autoSpaceDE w:val="0"/>
        <w:autoSpaceDN w:val="0"/>
        <w:adjustRightInd w:val="0"/>
        <w:ind w:firstLine="708"/>
        <w:jc w:val="both"/>
        <w:outlineLvl w:val="0"/>
        <w:rPr>
          <w:bCs/>
        </w:rPr>
      </w:pPr>
      <w:r w:rsidRPr="00ED3D64">
        <w:rPr>
          <w:bCs/>
        </w:rPr>
        <w:t>1. Утвердить административный регламент по предоставлению муниципальной услуги</w:t>
      </w:r>
      <w:r w:rsidRPr="00ED3D64">
        <w:t xml:space="preserve"> </w:t>
      </w:r>
      <w:r w:rsidRPr="00ED3D64">
        <w:rPr>
          <w:bCs/>
        </w:rPr>
        <w:t xml:space="preserve"> «Перераспределение земель и (или) земельных участков, находящихся в муниципальной собственности (государственная собственность на которые не разграничена) и земельных участков, находящихся в частной собственности» </w:t>
      </w:r>
      <w:r w:rsidRPr="00ED3D64">
        <w:rPr>
          <w:color w:val="1D1B11"/>
        </w:rPr>
        <w:t>согласно приложению.</w:t>
      </w:r>
    </w:p>
    <w:p w:rsidR="00ED3D64" w:rsidRPr="001C73B4" w:rsidRDefault="00ED3D64" w:rsidP="00ED3D64">
      <w:pPr>
        <w:ind w:firstLine="709"/>
        <w:jc w:val="both"/>
        <w:rPr>
          <w:color w:val="1D1B11"/>
        </w:rPr>
      </w:pPr>
      <w:r w:rsidRPr="001C73B4">
        <w:rPr>
          <w:color w:val="1D1B11"/>
        </w:rPr>
        <w:t>2. Признать утратившими силу постановлени</w:t>
      </w:r>
      <w:r>
        <w:rPr>
          <w:color w:val="1D1B11"/>
        </w:rPr>
        <w:t>е</w:t>
      </w:r>
      <w:r w:rsidRPr="001C73B4">
        <w:rPr>
          <w:color w:val="1D1B11"/>
        </w:rPr>
        <w:t xml:space="preserve"> администрации Синявинского городского поселения Кировского муниципального района Ленинградской области:</w:t>
      </w:r>
    </w:p>
    <w:p w:rsidR="00ED3D64" w:rsidRPr="00ED3D64" w:rsidRDefault="00ED3D64" w:rsidP="00ED3D64">
      <w:pPr>
        <w:ind w:firstLine="709"/>
        <w:jc w:val="both"/>
        <w:rPr>
          <w:color w:val="1D1B11"/>
        </w:rPr>
      </w:pPr>
      <w:r w:rsidRPr="00ED3D64">
        <w:rPr>
          <w:color w:val="1D1B11"/>
        </w:rPr>
        <w:t xml:space="preserve">- от 12.05.2025 № 262 </w:t>
      </w:r>
      <w:r w:rsidRPr="00ED3D64">
        <w:rPr>
          <w:bCs/>
        </w:rPr>
        <w:t>«Об утверждении административного регламента по предоставлению муниципальной услуги «Перераспределение земель и (или) земельных участков, находящихся в муниципальной собственности (государственная собственность на которые не разграничена) и земельных участков, находящихся в частной собственности».</w:t>
      </w:r>
    </w:p>
    <w:p w:rsidR="00ED3D64" w:rsidRPr="001C73B4" w:rsidRDefault="00ED3D64" w:rsidP="00ED3D64">
      <w:pPr>
        <w:autoSpaceDE w:val="0"/>
        <w:autoSpaceDN w:val="0"/>
        <w:adjustRightInd w:val="0"/>
        <w:ind w:firstLine="709"/>
        <w:jc w:val="both"/>
        <w:outlineLvl w:val="1"/>
      </w:pPr>
      <w:r w:rsidRPr="00ED3D64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8" w:history="1">
        <w:r w:rsidRPr="00ED3D64">
          <w:rPr>
            <w:rStyle w:val="af2"/>
          </w:rPr>
          <w:t>www.lo-sinyavino.ru</w:t>
        </w:r>
      </w:hyperlink>
      <w:r w:rsidRPr="001C73B4">
        <w:t>.</w:t>
      </w:r>
    </w:p>
    <w:p w:rsidR="00ED3D64" w:rsidRPr="001C73B4" w:rsidRDefault="00ED3D64" w:rsidP="00ED3D64">
      <w:pPr>
        <w:autoSpaceDE w:val="0"/>
        <w:autoSpaceDN w:val="0"/>
        <w:adjustRightInd w:val="0"/>
        <w:ind w:firstLine="709"/>
        <w:jc w:val="both"/>
        <w:outlineLvl w:val="1"/>
      </w:pPr>
      <w:r w:rsidRPr="001C73B4">
        <w:t xml:space="preserve">4. </w:t>
      </w:r>
      <w:r w:rsidRPr="001C73B4">
        <w:rPr>
          <w:bCs/>
        </w:rPr>
        <w:t xml:space="preserve">Настоящие постановление вступает в силу </w:t>
      </w:r>
      <w:r w:rsidRPr="001C73B4">
        <w:t>со дня его официального опубликования.</w:t>
      </w:r>
    </w:p>
    <w:p w:rsidR="00ED3D64" w:rsidRPr="001C73B4" w:rsidRDefault="00ED3D64" w:rsidP="00ED3D64">
      <w:pPr>
        <w:autoSpaceDE w:val="0"/>
        <w:autoSpaceDN w:val="0"/>
        <w:adjustRightInd w:val="0"/>
        <w:ind w:firstLine="709"/>
        <w:jc w:val="both"/>
        <w:outlineLvl w:val="1"/>
      </w:pPr>
      <w:r w:rsidRPr="001C73B4">
        <w:t>5. Контроль за исполнением настоящего постановления оставляю за собой</w:t>
      </w:r>
    </w:p>
    <w:p w:rsidR="00ED3D64" w:rsidRPr="001C73B4" w:rsidRDefault="00ED3D64" w:rsidP="00ED3D64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ED3D64" w:rsidRPr="001C73B4" w:rsidRDefault="00ED3D64" w:rsidP="00ED3D64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ED3D64" w:rsidRPr="001C73B4" w:rsidRDefault="00ED3D64" w:rsidP="00ED3D64">
      <w:pPr>
        <w:autoSpaceDE w:val="0"/>
        <w:autoSpaceDN w:val="0"/>
        <w:adjustRightInd w:val="0"/>
        <w:jc w:val="both"/>
        <w:rPr>
          <w:bCs/>
        </w:rPr>
      </w:pPr>
      <w:r w:rsidRPr="001C73B4">
        <w:rPr>
          <w:bCs/>
        </w:rPr>
        <w:t>Глава администрации</w:t>
      </w:r>
      <w:r w:rsidRPr="001C73B4">
        <w:rPr>
          <w:bCs/>
        </w:rPr>
        <w:tab/>
      </w:r>
      <w:r w:rsidRPr="001C73B4">
        <w:rPr>
          <w:bCs/>
        </w:rPr>
        <w:tab/>
      </w:r>
      <w:r w:rsidRPr="001C73B4">
        <w:rPr>
          <w:bCs/>
        </w:rPr>
        <w:tab/>
        <w:t xml:space="preserve">                                                                 </w:t>
      </w:r>
      <w:r>
        <w:rPr>
          <w:bCs/>
        </w:rPr>
        <w:t xml:space="preserve">          </w:t>
      </w:r>
      <w:r w:rsidRPr="001C73B4">
        <w:rPr>
          <w:bCs/>
        </w:rPr>
        <w:t>Е.В. Хоменок</w:t>
      </w:r>
    </w:p>
    <w:p w:rsidR="00ED3D64" w:rsidRPr="001C73B4" w:rsidRDefault="00ED3D64" w:rsidP="00ED3D64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ED3D64" w:rsidRPr="001C73B4" w:rsidRDefault="00ED3D64" w:rsidP="00ED3D64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ED3D64" w:rsidRPr="001C73B4" w:rsidRDefault="00ED3D64" w:rsidP="00ED3D64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ED3D64" w:rsidRPr="001C73B4" w:rsidRDefault="00ED3D64" w:rsidP="00ED3D64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ED3D64" w:rsidRPr="001C73B4" w:rsidRDefault="00ED3D64" w:rsidP="00ED3D64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ED3D64" w:rsidRPr="001C73B4" w:rsidRDefault="00ED3D64" w:rsidP="00ED3D64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ED3D64" w:rsidRPr="00ED3D64" w:rsidRDefault="00ED3D64" w:rsidP="00ED3D64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0"/>
          <w:szCs w:val="20"/>
        </w:rPr>
      </w:pPr>
      <w:r w:rsidRPr="00ED3D64">
        <w:rPr>
          <w:rFonts w:ascii="Times New Roman" w:hAnsi="Times New Roman" w:cs="Times New Roman"/>
          <w:bCs/>
          <w:sz w:val="20"/>
          <w:szCs w:val="20"/>
        </w:rPr>
        <w:t xml:space="preserve">Разослано: в дело, сектор управления муниципальным имуществом администрации Синявинского городского поселения, Кировская городская прокуратура Ленинградской области, сайт </w:t>
      </w:r>
      <w:hyperlink r:id="rId9" w:history="1">
        <w:r w:rsidRPr="00ED3D64">
          <w:rPr>
            <w:rStyle w:val="af2"/>
            <w:rFonts w:ascii="Times New Roman" w:hAnsi="Times New Roman" w:cs="Times New Roman"/>
            <w:bCs/>
            <w:sz w:val="20"/>
            <w:szCs w:val="20"/>
          </w:rPr>
          <w:t>https://www.lo-sinyavino.ru/</w:t>
        </w:r>
      </w:hyperlink>
    </w:p>
    <w:p w:rsidR="00ED3D64" w:rsidRDefault="00ED3D64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ED3D64" w:rsidRPr="001C73B4" w:rsidRDefault="00ED3D64" w:rsidP="00ED3D64">
      <w:pPr>
        <w:tabs>
          <w:tab w:val="left" w:pos="142"/>
          <w:tab w:val="left" w:pos="284"/>
        </w:tabs>
        <w:ind w:left="5245"/>
        <w:rPr>
          <w:color w:val="1D1B11"/>
        </w:rPr>
      </w:pPr>
      <w:r w:rsidRPr="001C73B4">
        <w:rPr>
          <w:color w:val="1D1B11"/>
        </w:rPr>
        <w:lastRenderedPageBreak/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E55146" w:rsidRPr="008D1740" w:rsidRDefault="00E55146" w:rsidP="00E55146">
      <w:pPr>
        <w:ind w:firstLine="709"/>
        <w:jc w:val="center"/>
      </w:pPr>
      <w:r>
        <w:t xml:space="preserve">                                                  от  «__</w:t>
      </w:r>
      <w:r w:rsidRPr="00624B52">
        <w:t xml:space="preserve">» </w:t>
      </w:r>
      <w:r>
        <w:t>______</w:t>
      </w:r>
      <w:r w:rsidRPr="00624B52">
        <w:t xml:space="preserve"> 202</w:t>
      </w:r>
      <w:r>
        <w:t>6</w:t>
      </w:r>
      <w:r w:rsidRPr="00624B52">
        <w:t xml:space="preserve"> года  № </w:t>
      </w:r>
      <w:r>
        <w:t>___</w:t>
      </w:r>
    </w:p>
    <w:p w:rsidR="000B2540" w:rsidRDefault="000B254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D3D64" w:rsidRDefault="00ED3D6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B2540" w:rsidRPr="00455A35" w:rsidRDefault="00ED3D64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A35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B97C39" w:rsidRPr="00455A35">
        <w:rPr>
          <w:rFonts w:ascii="Times New Roman" w:hAnsi="Times New Roman" w:cs="Times New Roman"/>
          <w:b/>
          <w:bCs/>
          <w:sz w:val="24"/>
          <w:szCs w:val="24"/>
        </w:rPr>
        <w:t>дминистративн</w:t>
      </w:r>
      <w:r w:rsidRPr="00455A35">
        <w:rPr>
          <w:rFonts w:ascii="Times New Roman" w:hAnsi="Times New Roman" w:cs="Times New Roman"/>
          <w:b/>
          <w:bCs/>
          <w:sz w:val="24"/>
          <w:szCs w:val="24"/>
        </w:rPr>
        <w:t>ый</w:t>
      </w:r>
      <w:r w:rsidR="00B97C39" w:rsidRPr="00455A35">
        <w:rPr>
          <w:rFonts w:ascii="Times New Roman" w:hAnsi="Times New Roman" w:cs="Times New Roman"/>
          <w:b/>
          <w:bCs/>
          <w:sz w:val="24"/>
          <w:szCs w:val="24"/>
        </w:rPr>
        <w:t xml:space="preserve"> регламент</w:t>
      </w:r>
      <w:r w:rsidRPr="00455A35">
        <w:rPr>
          <w:rFonts w:ascii="Times New Roman" w:hAnsi="Times New Roman" w:cs="Times New Roman"/>
          <w:b/>
          <w:bCs/>
          <w:sz w:val="24"/>
          <w:szCs w:val="24"/>
        </w:rPr>
        <w:t xml:space="preserve"> по</w:t>
      </w:r>
      <w:r w:rsidR="00B97C39" w:rsidRPr="00455A35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</w:t>
      </w:r>
      <w:r w:rsidRPr="00455A35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B97C39" w:rsidRPr="00455A35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«Перераспределение земель и (или) земельных участков, находящихся в муниципальной собственности (государственная собственность на которые не разграничена*</w:t>
      </w:r>
      <w:r w:rsidR="00B97C39" w:rsidRPr="00455A35">
        <w:rPr>
          <w:rStyle w:val="afc"/>
          <w:rFonts w:ascii="Times New Roman" w:hAnsi="Times New Roman" w:cs="Times New Roman"/>
          <w:b/>
          <w:bCs/>
          <w:sz w:val="24"/>
          <w:szCs w:val="24"/>
        </w:rPr>
        <w:footnoteReference w:id="1"/>
      </w:r>
      <w:r w:rsidR="00B97C39" w:rsidRPr="00455A35">
        <w:rPr>
          <w:rFonts w:ascii="Times New Roman" w:hAnsi="Times New Roman" w:cs="Times New Roman"/>
          <w:b/>
          <w:bCs/>
          <w:sz w:val="24"/>
          <w:szCs w:val="24"/>
        </w:rPr>
        <w:t>) и земельных участков, находящихся в частной собственности»</w:t>
      </w:r>
    </w:p>
    <w:p w:rsidR="000B2540" w:rsidRPr="00455A35" w:rsidRDefault="00B97C3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A35">
        <w:rPr>
          <w:rFonts w:ascii="Times New Roman" w:hAnsi="Times New Roman" w:cs="Times New Roman"/>
          <w:bCs/>
          <w:sz w:val="24"/>
          <w:szCs w:val="24"/>
        </w:rPr>
        <w:t>(Сокращенное наименование: «Перераспределение земель и (или) земельных участков») далее – регламент, муниципальная услуга)</w:t>
      </w:r>
    </w:p>
    <w:p w:rsidR="000B2540" w:rsidRPr="00455A35" w:rsidRDefault="000B2540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B2540" w:rsidRPr="00455A35" w:rsidRDefault="00B97C3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0B2540" w:rsidRPr="00455A35" w:rsidRDefault="000B254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ind w:firstLine="567"/>
        <w:rPr>
          <w:rFonts w:eastAsiaTheme="minorHAnsi"/>
          <w:color w:val="000000"/>
          <w:lang w:eastAsia="en-US"/>
        </w:rPr>
      </w:pPr>
      <w:r w:rsidRPr="00455A35">
        <w:rPr>
          <w:rFonts w:eastAsiaTheme="minorHAnsi"/>
          <w:color w:val="000000"/>
          <w:lang w:eastAsia="en-US"/>
        </w:rPr>
        <w:t>1.1. Предмет регулирования.</w:t>
      </w:r>
    </w:p>
    <w:p w:rsidR="000B2540" w:rsidRPr="00455A35" w:rsidRDefault="00B97C39">
      <w:pPr>
        <w:ind w:firstLine="567"/>
        <w:rPr>
          <w:rFonts w:eastAsiaTheme="minorHAnsi"/>
          <w:color w:val="000000"/>
          <w:lang w:eastAsia="en-US"/>
        </w:rPr>
      </w:pPr>
      <w:r w:rsidRPr="00455A35">
        <w:rPr>
          <w:rFonts w:eastAsiaTheme="minorHAnsi"/>
          <w:color w:val="000000"/>
          <w:lang w:eastAsia="en-US"/>
        </w:rPr>
        <w:t>Регламент устанавливает порядок и стандарт предоставления муниципальной услуги.</w:t>
      </w:r>
    </w:p>
    <w:p w:rsidR="000B2540" w:rsidRPr="00455A35" w:rsidRDefault="000B2540">
      <w:pPr>
        <w:ind w:firstLine="567"/>
        <w:rPr>
          <w:rFonts w:eastAsiaTheme="minorHAnsi"/>
          <w:color w:val="000000"/>
          <w:lang w:eastAsia="en-US"/>
        </w:rPr>
      </w:pPr>
    </w:p>
    <w:p w:rsidR="000B2540" w:rsidRPr="00455A35" w:rsidRDefault="00B97C39">
      <w:pPr>
        <w:ind w:firstLine="567"/>
        <w:rPr>
          <w:rFonts w:eastAsiaTheme="minorHAnsi"/>
          <w:color w:val="000000"/>
          <w:lang w:eastAsia="en-US"/>
        </w:rPr>
      </w:pPr>
      <w:r w:rsidRPr="00455A35">
        <w:rPr>
          <w:rFonts w:eastAsiaTheme="minorHAnsi"/>
          <w:color w:val="000000"/>
          <w:lang w:eastAsia="en-US"/>
        </w:rPr>
        <w:t>1.2. Круг заявителей.</w:t>
      </w:r>
    </w:p>
    <w:p w:rsidR="000B2540" w:rsidRPr="00455A35" w:rsidRDefault="00B97C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Муниципальная услуга предоставляется:</w:t>
      </w:r>
    </w:p>
    <w:p w:rsidR="000B2540" w:rsidRPr="00455A35" w:rsidRDefault="00B97C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физическим лицам;</w:t>
      </w:r>
    </w:p>
    <w:p w:rsidR="000B2540" w:rsidRPr="00455A35" w:rsidRDefault="00B97C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:rsidR="000B2540" w:rsidRPr="00455A35" w:rsidRDefault="00B97C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индивидуальным предпринимателям.</w:t>
      </w:r>
    </w:p>
    <w:p w:rsidR="000B2540" w:rsidRPr="00455A35" w:rsidRDefault="00B97C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0B2540" w:rsidRPr="00455A35" w:rsidRDefault="00B97C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от имени физических лиц:</w:t>
      </w:r>
    </w:p>
    <w:p w:rsidR="000B2540" w:rsidRPr="00455A35" w:rsidRDefault="00B97C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законные представители (родители, усыновители, опекуны) несовершеннолетних в возрасте до 14 лет;</w:t>
      </w:r>
    </w:p>
    <w:p w:rsidR="000B2540" w:rsidRPr="00455A35" w:rsidRDefault="00B97C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 или договоре;</w:t>
      </w:r>
    </w:p>
    <w:p w:rsidR="000B2540" w:rsidRPr="00455A35" w:rsidRDefault="00B97C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от имени юридических лиц: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представители юридических лиц в силу полномочий на основании доверенности или договора;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от имени индивидуальных предпринимателей: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представители индивидуальных предпринимателей в силу полномочий;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 или договоре.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</w:t>
      </w:r>
      <w:r w:rsidRPr="00455A35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государственных и муниципальных услуг (функций)" (далее – Единый портал, ЕПГУ). 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 xml:space="preserve">Перераспределение земель и (или) земельных участков, находящихся в муниципальной собственности (государственная собственность на которые не разграничена) и земельных участков, находящихся в частной собственности (сокращенное наименование: </w:t>
      </w:r>
      <w:r w:rsidRPr="00455A35">
        <w:rPr>
          <w:rFonts w:ascii="Times New Roman" w:hAnsi="Times New Roman" w:cs="Times New Roman"/>
          <w:bCs/>
          <w:sz w:val="24"/>
          <w:szCs w:val="24"/>
        </w:rPr>
        <w:t>Перераспределение земель и (или) земельных участков</w:t>
      </w:r>
      <w:r w:rsidRPr="00455A35">
        <w:rPr>
          <w:rFonts w:ascii="Times New Roman" w:hAnsi="Times New Roman" w:cs="Times New Roman"/>
          <w:sz w:val="24"/>
          <w:szCs w:val="24"/>
        </w:rPr>
        <w:t>).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455A35" w:rsidRPr="00455A35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</w:t>
      </w:r>
      <w:r w:rsidRPr="00455A35">
        <w:rPr>
          <w:rFonts w:ascii="Times New Roman" w:hAnsi="Times New Roman" w:cs="Times New Roman"/>
          <w:sz w:val="24"/>
          <w:szCs w:val="24"/>
        </w:rPr>
        <w:t xml:space="preserve"> Ленинградской области (далее – ОМСУ, уполномоченный орган).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0B2540" w:rsidRPr="00455A35" w:rsidRDefault="00B97C39">
      <w:pPr>
        <w:ind w:firstLine="709"/>
        <w:jc w:val="both"/>
        <w:rPr>
          <w:rFonts w:eastAsiaTheme="minorHAnsi"/>
          <w:lang w:eastAsia="en-US"/>
        </w:rPr>
      </w:pPr>
      <w:r w:rsidRPr="00455A35">
        <w:rPr>
          <w:rFonts w:eastAsiaTheme="minorHAnsi"/>
          <w:lang w:eastAsia="en-US"/>
        </w:rPr>
        <w:t>Результатом предоставления услуги является: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согласие на заключение соглашения о перераспределении земельных участков в соответствии с утвержденным проектом межевания территории (приложение  к настоящему административному регламенту – образец 3);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решение об утверждении схемы расположения земельного участка с приложением указанной схемы (приложение  к настоящему административному регламенту – образец 2);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проект соглашения о перераспределении земельных участков (приложение  к настоящему административному регламенту – образец 6);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решение об отказе в предоставлении муниципальной услуги (приложение  к настоящему административному регламенту – образец 5).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ГБУ ЛО «МФЦ», МФЦ);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ЕПГУ.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 w:rsidRPr="00455A35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Максимальный срок предоставления муниципальной услуги составляет не более 20 дней со дня поступления заявления в уполномоченный орган. 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 w:rsidRPr="00455A35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 </w:t>
      </w:r>
      <w:hyperlink r:id="rId10" w:anchor="dst187" w:tooltip="https://www.consultant.ru/document/cons_doc_LAW_511786/c0faf6fdae894e8e85171d7d4bbd9f58cbc3b108/#dst187" w:history="1">
        <w:r w:rsidRPr="00455A35">
          <w:rPr>
            <w:rFonts w:ascii="Times New Roman" w:hAnsi="Times New Roman" w:cs="Times New Roman"/>
            <w:color w:val="000000"/>
            <w:sz w:val="24"/>
            <w:szCs w:val="24"/>
            <w:highlight w:val="white"/>
          </w:rPr>
          <w:t>статьей 3.5</w:t>
        </w:r>
      </w:hyperlink>
      <w:r w:rsidRPr="00455A35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 Федерального закона от 25 октября 2001 года               № 137-ФЗ "О введении в действие Земельного кодекса Российской Федерации", указанный срок может быть продлен, но не более чем до 35 дней со дня поступления заявления о перераспределении земельных участков. 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455A35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О продлении срока рассмотрения указанного заявления уполномоченный орган уведомляет заявителя.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 xml:space="preserve">2.6. Максимальный срок ожидания в очереди при подаче заявителем запроса о </w:t>
      </w:r>
      <w:r w:rsidRPr="00455A35">
        <w:rPr>
          <w:rFonts w:ascii="Times New Roman" w:hAnsi="Times New Roman" w:cs="Times New Roman"/>
          <w:sz w:val="24"/>
          <w:szCs w:val="24"/>
        </w:rPr>
        <w:lastRenderedPageBreak/>
        <w:t>предоставлении муниципальной услуги и при получении результата предоставления муниципальной услуги.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ЕПГУ, электронной почты, сайта ОМСУ (при наличии технической возможности) - в день поступления запроса на ЕПГУ или на следующий рабочий день (в случае направления документов в нерабочее время, в выходные, праздничные дни).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в информационно-телекоммуникационной сети "Интернет", а также на Едином портале.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0B2540" w:rsidRPr="00455A35" w:rsidRDefault="00B97C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0B2540" w:rsidRPr="00455A35" w:rsidRDefault="00B97C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 xml:space="preserve">2.10.2. Информационная система, используемая для предоставления муниципальной услуги, Единый портал, Федеральная государственная информационная система «Единая система межведомственного электронного взаимодействия» (СМЭВ), </w:t>
      </w:r>
      <w:r w:rsidRPr="00455A35">
        <w:rPr>
          <w:rFonts w:ascii="Times New Roman" w:hAnsi="Times New Roman" w:cs="Times New Roman"/>
          <w:sz w:val="24"/>
          <w:szCs w:val="24"/>
          <w:highlight w:val="white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</w:t>
      </w:r>
    </w:p>
    <w:p w:rsidR="000B2540" w:rsidRPr="00455A35" w:rsidRDefault="00B97C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  <w:highlight w:val="white"/>
        </w:rPr>
        <w:t xml:space="preserve"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 (при наличии технической возможности). </w:t>
      </w:r>
    </w:p>
    <w:p w:rsidR="000B2540" w:rsidRPr="00455A35" w:rsidRDefault="00B97C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0B2540" w:rsidRPr="00455A35" w:rsidRDefault="00B97C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</w:t>
      </w:r>
      <w:r w:rsidRPr="00455A35">
        <w:rPr>
          <w:rFonts w:ascii="Times New Roman" w:hAnsi="Times New Roman" w:cs="Times New Roman"/>
          <w:sz w:val="24"/>
          <w:szCs w:val="24"/>
        </w:rPr>
        <w:lastRenderedPageBreak/>
        <w:t>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0B2540" w:rsidRPr="00455A35" w:rsidRDefault="00B97C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2.10.4.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2.10.5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0B2540" w:rsidRPr="00455A35" w:rsidRDefault="00B97C39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</w:p>
    <w:p w:rsidR="000B2540" w:rsidRPr="00455A35" w:rsidRDefault="00B97C39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lastRenderedPageBreak/>
        <w:t xml:space="preserve">г) принятие решения о предоставлении (отказе в предоставлении) муниципальной услуги; 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 xml:space="preserve">д) предоставление результата муниципальной услуги. 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55A35">
        <w:rPr>
          <w:rFonts w:ascii="Times New Roman" w:hAnsi="Times New Roman" w:cs="Times New Roman"/>
          <w:sz w:val="24"/>
          <w:szCs w:val="24"/>
        </w:rPr>
        <w:t xml:space="preserve">3.3.1. </w:t>
      </w:r>
      <w:r w:rsidRPr="00455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1" w:tooltip="https://login.consultant.ru/link/?req=doc&amp;base=SPB&amp;n=316702&amp;dst=101254" w:history="1">
        <w:r w:rsidRPr="00455A3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          № 2)</w:t>
        </w:r>
      </w:hyperlink>
      <w:r w:rsidRPr="00455A35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55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2" w:tooltip="https://login.consultant.ru/link/?req=doc&amp;base=LAW&amp;n=494999&amp;dst=100189" w:history="1">
        <w:r w:rsidRPr="00455A3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455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3" w:tooltip="https://login.consultant.ru/link/?req=doc&amp;base=LAW&amp;n=494999&amp;dst=100202" w:history="1">
        <w:r w:rsidRPr="00455A3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455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4" w:tooltip="https://login.consultant.ru/link/?req=doc&amp;base=LAW&amp;n=494999&amp;dst=100243" w:history="1">
        <w:r w:rsidRPr="00455A3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455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55A35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55A35"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55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5" w:tooltip="https://login.consultant.ru/link/?req=doc&amp;base=LAW&amp;n=494999&amp;dst=100189" w:history="1">
        <w:r w:rsidRPr="00455A3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455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6" w:tooltip="https://login.consultant.ru/link/?req=doc&amp;base=LAW&amp;n=494999&amp;dst=100202" w:history="1">
        <w:r w:rsidRPr="00455A3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455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7" w:tooltip="https://login.consultant.ru/link/?req=doc&amp;base=LAW&amp;n=494999&amp;dst=100243" w:history="1">
        <w:r w:rsidRPr="00455A3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455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455A35">
        <w:rPr>
          <w:rFonts w:ascii="Times New Roman" w:hAnsi="Times New Roman" w:cs="Times New Roman"/>
          <w:sz w:val="24"/>
          <w:szCs w:val="24"/>
          <w:highlight w:val="white"/>
        </w:rPr>
        <w:t xml:space="preserve">При наличии оснований для отказа в приеме документов или оснований для возврата заявления и документов в соответствии с </w:t>
      </w:r>
      <w:r w:rsidRPr="00455A35">
        <w:rPr>
          <w:rFonts w:ascii="Times New Roman" w:hAnsi="Times New Roman" w:cs="Times New Roman"/>
          <w:sz w:val="24"/>
          <w:szCs w:val="24"/>
          <w:highlight w:val="white"/>
          <w:lang w:eastAsia="en-US"/>
        </w:rPr>
        <w:t xml:space="preserve">п. 7 ст. 39.29 ЗК РФ заявитель уведомляется </w:t>
      </w:r>
      <w:r w:rsidRPr="00455A35">
        <w:rPr>
          <w:rFonts w:ascii="Times New Roman" w:hAnsi="Times New Roman" w:cs="Times New Roman"/>
          <w:sz w:val="24"/>
          <w:szCs w:val="24"/>
          <w:highlight w:val="white"/>
        </w:rPr>
        <w:t>с помощью указанных в заявлении средств связи: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455A35">
        <w:rPr>
          <w:rFonts w:ascii="Times New Roman" w:hAnsi="Times New Roman" w:cs="Times New Roman"/>
          <w:sz w:val="24"/>
          <w:szCs w:val="24"/>
          <w:highlight w:val="white"/>
        </w:rPr>
        <w:t xml:space="preserve"> в день регистрации запроса – об отказе в приеме документов с указанием оснований такого отказа; </w:t>
      </w:r>
    </w:p>
    <w:p w:rsidR="000B2540" w:rsidRPr="00455A35" w:rsidRDefault="00B97C39">
      <w:pPr>
        <w:ind w:firstLine="709"/>
        <w:jc w:val="both"/>
        <w:outlineLvl w:val="0"/>
        <w:rPr>
          <w:rFonts w:eastAsiaTheme="minorHAnsi"/>
          <w:highlight w:val="white"/>
        </w:rPr>
      </w:pPr>
      <w:r w:rsidRPr="00455A35">
        <w:rPr>
          <w:highlight w:val="white"/>
        </w:rPr>
        <w:t xml:space="preserve">в течение 10 дней </w:t>
      </w:r>
      <w:r w:rsidRPr="00455A35">
        <w:rPr>
          <w:color w:val="000000"/>
          <w:highlight w:val="white"/>
        </w:rPr>
        <w:t xml:space="preserve">со дня поступления заявления </w:t>
      </w:r>
      <w:r w:rsidRPr="00455A35">
        <w:rPr>
          <w:highlight w:val="white"/>
        </w:rPr>
        <w:t xml:space="preserve">– о возврате заявления и документов заявителю </w:t>
      </w:r>
      <w:r w:rsidRPr="00455A35">
        <w:rPr>
          <w:rFonts w:eastAsiaTheme="minorHAnsi"/>
          <w:highlight w:val="white"/>
          <w:lang w:eastAsia="en-US"/>
        </w:rPr>
        <w:t xml:space="preserve">на </w:t>
      </w:r>
      <w:r w:rsidRPr="00455A35">
        <w:rPr>
          <w:rFonts w:eastAsiaTheme="minorHAnsi"/>
          <w:highlight w:val="white"/>
          <w:u w:val="single"/>
          <w:lang w:eastAsia="en-US"/>
        </w:rPr>
        <w:t>основании п. 7 ст. 39.29 ЗК РФ</w:t>
      </w:r>
      <w:r w:rsidRPr="00455A35">
        <w:rPr>
          <w:rFonts w:eastAsiaTheme="minorHAnsi"/>
          <w:highlight w:val="white"/>
          <w:lang w:eastAsia="en-US"/>
        </w:rPr>
        <w:t xml:space="preserve"> (с указанием всех причин возврата) если заявление:</w:t>
      </w:r>
    </w:p>
    <w:p w:rsidR="000B2540" w:rsidRPr="00455A35" w:rsidRDefault="00B97C39">
      <w:pPr>
        <w:ind w:firstLine="709"/>
        <w:jc w:val="both"/>
        <w:outlineLvl w:val="0"/>
        <w:rPr>
          <w:rFonts w:eastAsiaTheme="minorHAnsi"/>
          <w:highlight w:val="white"/>
        </w:rPr>
      </w:pPr>
      <w:r w:rsidRPr="00455A35">
        <w:rPr>
          <w:rFonts w:eastAsiaTheme="minorHAnsi"/>
          <w:highlight w:val="white"/>
          <w:lang w:eastAsia="en-US"/>
        </w:rPr>
        <w:t>- не соответствует требованиям, предусмотренным п. 2 ст. 39.29 ЗК РФ;</w:t>
      </w:r>
    </w:p>
    <w:p w:rsidR="000B2540" w:rsidRPr="00455A35" w:rsidRDefault="00B97C39">
      <w:pPr>
        <w:ind w:firstLine="709"/>
        <w:jc w:val="both"/>
        <w:outlineLvl w:val="0"/>
        <w:rPr>
          <w:rFonts w:eastAsiaTheme="minorHAnsi"/>
          <w:highlight w:val="white"/>
        </w:rPr>
      </w:pPr>
      <w:r w:rsidRPr="00455A35">
        <w:rPr>
          <w:rFonts w:eastAsiaTheme="minorHAnsi"/>
          <w:highlight w:val="white"/>
          <w:lang w:eastAsia="en-US"/>
        </w:rPr>
        <w:t>- подано в иной орган;</w:t>
      </w:r>
    </w:p>
    <w:p w:rsidR="000B2540" w:rsidRPr="00455A35" w:rsidRDefault="00B97C39">
      <w:pPr>
        <w:ind w:firstLine="709"/>
        <w:jc w:val="both"/>
        <w:outlineLvl w:val="0"/>
        <w:rPr>
          <w:rFonts w:eastAsiaTheme="minorHAnsi"/>
          <w:highlight w:val="white"/>
        </w:rPr>
      </w:pPr>
      <w:r w:rsidRPr="00455A35">
        <w:rPr>
          <w:rFonts w:eastAsiaTheme="minorHAnsi"/>
          <w:highlight w:val="white"/>
          <w:lang w:eastAsia="en-US"/>
        </w:rPr>
        <w:t>- к заявлению не приложены документы, предусмотренные п. 3 ст. 39.29 ЗК РФ.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0B2540" w:rsidRPr="00455A35" w:rsidRDefault="00B97C39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ОМСУ или  МФЦ составляет: при направлении запроса в форме электронного документа посредством Единого портала, электронной почты 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0B2540" w:rsidRPr="00455A35" w:rsidRDefault="000B2540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Указанные информационные запросы направляются в Федеральную налоговую службу.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3) сведения из Единого государственного реестра недвижимости (далее - ЕГРН);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Указанный информационный запрос направляется в Федеральную службу государственной регистрации, кадастра и картографии (Росреестр);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4) согласование или отказ в согласовании схемы расположения земельного участка от органа исполнительной власти Ленинградской области, уполномоченного в области лесных отношений;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 xml:space="preserve">Указанный информационный запрос направляется в Комитет по природным ресурсам Ленинградской области. 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455A35">
        <w:rPr>
          <w:rFonts w:ascii="Times New Roman" w:hAnsi="Times New Roman" w:cs="Times New Roman"/>
          <w:sz w:val="24"/>
          <w:szCs w:val="24"/>
          <w:highlight w:val="white"/>
        </w:rPr>
        <w:t xml:space="preserve">3.5.2. Срок принятия решения о предоставлении (об отказе в предоставлении) муниципальной услуги – </w:t>
      </w:r>
      <w:r w:rsidRPr="00455A35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не более 20 дней со дня поступления заявления в уполномоченный орган (не более чем 35 дней со дня поступления заявления в случае продления указанного срока по основаниям, предусмотренным частью 8.1 статьи 39.29 ЗК РФ). 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ЕПГУ.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lastRenderedPageBreak/>
        <w:t xml:space="preserve">Перечень способов информирования заявителя об изменении статуса рассмотрения заявления: 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а) посредством Единого портала.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Default="000B2540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  <w:sectPr w:rsidR="000B2540">
          <w:headerReference w:type="default" r:id="rId18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0B2540" w:rsidRDefault="00B97C39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Приложение</w:t>
      </w:r>
    </w:p>
    <w:p w:rsidR="000B2540" w:rsidRDefault="00B97C3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Административному регламенту</w:t>
      </w:r>
    </w:p>
    <w:p w:rsidR="000B2540" w:rsidRDefault="00B97C3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предоставлению</w:t>
      </w:r>
    </w:p>
    <w:p w:rsidR="000B2540" w:rsidRDefault="00B97C3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муниципальной </w:t>
      </w:r>
      <w:r>
        <w:rPr>
          <w:rFonts w:eastAsiaTheme="minorHAnsi"/>
          <w:sz w:val="28"/>
          <w:szCs w:val="28"/>
          <w:lang w:eastAsia="en-US"/>
        </w:rPr>
        <w:t xml:space="preserve"> услуги</w:t>
      </w:r>
    </w:p>
    <w:p w:rsidR="000B2540" w:rsidRDefault="00B97C3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</w:t>
      </w:r>
    </w:p>
    <w:p w:rsidR="000B2540" w:rsidRDefault="00B97C3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(наименование услуги)</w:t>
      </w:r>
    </w:p>
    <w:p w:rsidR="000B2540" w:rsidRDefault="000B254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B2540" w:rsidRDefault="00B97C3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ПЕРЕЧЕНЬ</w:t>
      </w:r>
    </w:p>
    <w:p w:rsidR="000B2540" w:rsidRDefault="00B97C3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условных обозначений и сокращений,</w:t>
      </w:r>
    </w:p>
    <w:p w:rsidR="000B2540" w:rsidRDefault="00B97C3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Идентификаторы категорий (признаков) заявителей,</w:t>
      </w:r>
    </w:p>
    <w:p w:rsidR="000B2540" w:rsidRDefault="00B97C3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Исчерпывающий перечень документов,</w:t>
      </w:r>
    </w:p>
    <w:p w:rsidR="000B2540" w:rsidRDefault="00B97C3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необходимых для предоставлении муниципальной услуги,</w:t>
      </w:r>
    </w:p>
    <w:p w:rsidR="000B2540" w:rsidRDefault="00B97C3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Исчерпывающий перечень оснований для отказа</w:t>
      </w:r>
    </w:p>
    <w:p w:rsidR="000B2540" w:rsidRDefault="00B97C3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приеме запроса о предоставлении муниципальной услуги и документов,</w:t>
      </w:r>
    </w:p>
    <w:p w:rsidR="000B2540" w:rsidRDefault="00B97C3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необходимых для предоставления услуги,</w:t>
      </w:r>
    </w:p>
    <w:p w:rsidR="000B2540" w:rsidRDefault="00B97C3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оснований для приостановления предоставления муниципальной услуги</w:t>
      </w:r>
    </w:p>
    <w:p w:rsidR="000B2540" w:rsidRDefault="00B97C3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или отказа в предоставлении муниципальной услуги,</w:t>
      </w:r>
    </w:p>
    <w:p w:rsidR="000B2540" w:rsidRDefault="00B97C3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Формы запроса о предоставлении муниципальной услуги</w:t>
      </w:r>
    </w:p>
    <w:p w:rsidR="000B2540" w:rsidRDefault="00B97C3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 документов, необходимых для предоставления муниципальной услуги</w:t>
      </w:r>
    </w:p>
    <w:p w:rsidR="000B2540" w:rsidRDefault="000B254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0B2540" w:rsidRDefault="000B254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0B2540" w:rsidRDefault="00B97C39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Перечень условных обозначений и сокращений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Условные сокращения: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ОМСУ – органы местного самоуправления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0B2540" w:rsidRDefault="000B2540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B2540" w:rsidRDefault="000B254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2. Условные обозначения: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 [Все] – документы представляются всеми заявителями, обращающимися за получением </w:t>
      </w:r>
      <w:r>
        <w:rPr>
          <w:sz w:val="28"/>
          <w:szCs w:val="28"/>
        </w:rPr>
        <w:t>муниципальной</w:t>
      </w:r>
      <w:r>
        <w:rPr>
          <w:rFonts w:eastAsiaTheme="minorHAnsi"/>
          <w:sz w:val="28"/>
          <w:szCs w:val="28"/>
          <w:lang w:eastAsia="en-US"/>
        </w:rPr>
        <w:t xml:space="preserve"> услуги;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ИП – заявителем является Индивидуальный предприниматель;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ЮЛ – заявителем является юридическое лицо;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ФЛ – заявителем является физическое лицо;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д) П(з) – представитель заявителя;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е) </w:t>
      </w:r>
      <w:r>
        <w:rPr>
          <w:bCs/>
          <w:sz w:val="28"/>
          <w:szCs w:val="28"/>
        </w:rPr>
        <w:t>ЭП –</w:t>
      </w:r>
      <w:r>
        <w:rPr>
          <w:sz w:val="28"/>
          <w:szCs w:val="28"/>
        </w:rPr>
        <w:t xml:space="preserve"> документы подаются путем направления электронного документа в уполномоченный орган на официальную электронную почту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ж) ЕПГУ – документы подаются посредством портала;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и) Л - документы подаются при личном посещении МФЦ;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к) О – представляется оригинал документа;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л) О(э) – представляется оригинал документа в электронной форме;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м) К – представляется копия документа;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н) К(э) – представляется копия документа в электронной форме;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о) Д(1) – документы представляются в одном экземпляре;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п) Д(2) – документы представляются в двух экземплярах.</w:t>
      </w:r>
    </w:p>
    <w:p w:rsidR="000B2540" w:rsidRDefault="000B254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B2540" w:rsidRDefault="000B2540">
      <w:pPr>
        <w:ind w:firstLine="709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</w:p>
    <w:p w:rsidR="000B2540" w:rsidRDefault="00B97C39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Идентификаторы категорий (признаков) заявителей</w:t>
      </w:r>
    </w:p>
    <w:p w:rsidR="000B2540" w:rsidRDefault="000B254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B2540" w:rsidRDefault="00B97C3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2"/>
        <w:gridCol w:w="4253"/>
        <w:gridCol w:w="3969"/>
        <w:gridCol w:w="3827"/>
      </w:tblGrid>
      <w:tr w:rsidR="000B2540">
        <w:tc>
          <w:tcPr>
            <w:tcW w:w="2472" w:type="dxa"/>
            <w:vMerge w:val="restart"/>
            <w:vAlign w:val="center"/>
          </w:tcPr>
          <w:p w:rsidR="000B2540" w:rsidRDefault="00B97C39">
            <w:pPr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12049" w:type="dxa"/>
            <w:gridSpan w:val="3"/>
          </w:tcPr>
          <w:p w:rsidR="000B2540" w:rsidRDefault="00B97C39">
            <w:pPr>
              <w:jc w:val="center"/>
              <w:rPr>
                <w:b/>
              </w:rPr>
            </w:pPr>
            <w:r>
              <w:rPr>
                <w:b/>
              </w:rPr>
              <w:t>Результат предоставления муниципальной услуги</w:t>
            </w:r>
          </w:p>
        </w:tc>
      </w:tr>
      <w:tr w:rsidR="000B2540">
        <w:trPr>
          <w:trHeight w:val="812"/>
        </w:trPr>
        <w:tc>
          <w:tcPr>
            <w:tcW w:w="2472" w:type="dxa"/>
            <w:vMerge/>
          </w:tcPr>
          <w:p w:rsidR="000B2540" w:rsidRDefault="000B2540">
            <w:pPr>
              <w:jc w:val="center"/>
              <w:rPr>
                <w:b/>
              </w:rPr>
            </w:pPr>
          </w:p>
        </w:tc>
        <w:tc>
          <w:tcPr>
            <w:tcW w:w="4253" w:type="dxa"/>
          </w:tcPr>
          <w:p w:rsidR="000B2540" w:rsidRDefault="00B97C39">
            <w:pPr>
              <w:jc w:val="center"/>
              <w:rPr>
                <w:b/>
              </w:rPr>
            </w:pPr>
            <w:r>
              <w:t xml:space="preserve">Решение о согласии на заключение соглашения о перераспределении земельных участков в соответствии с утвержденным проектом межевания территории </w:t>
            </w:r>
          </w:p>
        </w:tc>
        <w:tc>
          <w:tcPr>
            <w:tcW w:w="3969" w:type="dxa"/>
          </w:tcPr>
          <w:p w:rsidR="000B2540" w:rsidRDefault="00B97C39">
            <w:pPr>
              <w:jc w:val="center"/>
              <w:rPr>
                <w:b/>
              </w:rPr>
            </w:pPr>
            <w:r>
              <w:t>Решение об утверждении схемы расположения земельного участка с приложением указанной схемы</w:t>
            </w:r>
          </w:p>
        </w:tc>
        <w:tc>
          <w:tcPr>
            <w:tcW w:w="3827" w:type="dxa"/>
          </w:tcPr>
          <w:p w:rsidR="000B2540" w:rsidRDefault="00B97C39">
            <w:pPr>
              <w:jc w:val="center"/>
              <w:rPr>
                <w:b/>
              </w:rPr>
            </w:pPr>
            <w:r>
              <w:t>Соглашение о перераспределении земельных участков</w:t>
            </w:r>
          </w:p>
        </w:tc>
      </w:tr>
      <w:tr w:rsidR="000B2540">
        <w:trPr>
          <w:trHeight w:val="201"/>
        </w:trPr>
        <w:tc>
          <w:tcPr>
            <w:tcW w:w="2472" w:type="dxa"/>
            <w:vMerge/>
          </w:tcPr>
          <w:p w:rsidR="000B2540" w:rsidRDefault="000B2540">
            <w:pPr>
              <w:jc w:val="center"/>
              <w:rPr>
                <w:b/>
              </w:rPr>
            </w:pPr>
          </w:p>
        </w:tc>
        <w:tc>
          <w:tcPr>
            <w:tcW w:w="4253" w:type="dxa"/>
          </w:tcPr>
          <w:p w:rsidR="000B2540" w:rsidRDefault="00B97C39">
            <w:pPr>
              <w:jc w:val="center"/>
            </w:pPr>
            <w:r>
              <w:t>А</w:t>
            </w:r>
          </w:p>
        </w:tc>
        <w:tc>
          <w:tcPr>
            <w:tcW w:w="3969" w:type="dxa"/>
          </w:tcPr>
          <w:p w:rsidR="000B2540" w:rsidRDefault="00B97C39">
            <w:pPr>
              <w:jc w:val="center"/>
            </w:pPr>
            <w:r>
              <w:t>Б</w:t>
            </w:r>
          </w:p>
        </w:tc>
        <w:tc>
          <w:tcPr>
            <w:tcW w:w="3827" w:type="dxa"/>
          </w:tcPr>
          <w:p w:rsidR="000B2540" w:rsidRDefault="00B97C39">
            <w:pPr>
              <w:jc w:val="center"/>
            </w:pPr>
            <w:r>
              <w:t>В</w:t>
            </w:r>
          </w:p>
        </w:tc>
      </w:tr>
      <w:tr w:rsidR="000B2540">
        <w:tc>
          <w:tcPr>
            <w:tcW w:w="2472" w:type="dxa"/>
          </w:tcPr>
          <w:p w:rsidR="000B2540" w:rsidRDefault="00B97C39">
            <w:pPr>
              <w:jc w:val="center"/>
            </w:pPr>
            <w:r>
              <w:t>Юридическое лицо</w:t>
            </w:r>
          </w:p>
        </w:tc>
        <w:tc>
          <w:tcPr>
            <w:tcW w:w="4253" w:type="dxa"/>
          </w:tcPr>
          <w:p w:rsidR="000B2540" w:rsidRDefault="00B97C39">
            <w:pPr>
              <w:jc w:val="center"/>
            </w:pPr>
            <w:r>
              <w:t>1А</w:t>
            </w:r>
          </w:p>
        </w:tc>
        <w:tc>
          <w:tcPr>
            <w:tcW w:w="3969" w:type="dxa"/>
          </w:tcPr>
          <w:p w:rsidR="000B2540" w:rsidRDefault="00B97C39">
            <w:pPr>
              <w:jc w:val="center"/>
            </w:pPr>
            <w:r>
              <w:t>1Б</w:t>
            </w:r>
          </w:p>
        </w:tc>
        <w:tc>
          <w:tcPr>
            <w:tcW w:w="3827" w:type="dxa"/>
          </w:tcPr>
          <w:p w:rsidR="000B2540" w:rsidRDefault="00B97C39">
            <w:pPr>
              <w:jc w:val="center"/>
            </w:pPr>
            <w:r>
              <w:t>1В</w:t>
            </w:r>
          </w:p>
        </w:tc>
      </w:tr>
      <w:tr w:rsidR="000B2540">
        <w:tc>
          <w:tcPr>
            <w:tcW w:w="2472" w:type="dxa"/>
          </w:tcPr>
          <w:p w:rsidR="000B2540" w:rsidRDefault="00B97C39">
            <w:pPr>
              <w:jc w:val="center"/>
            </w:pPr>
            <w:r>
              <w:lastRenderedPageBreak/>
              <w:t xml:space="preserve">Индивидуальный предприниматель </w:t>
            </w:r>
          </w:p>
        </w:tc>
        <w:tc>
          <w:tcPr>
            <w:tcW w:w="4253" w:type="dxa"/>
          </w:tcPr>
          <w:p w:rsidR="000B2540" w:rsidRDefault="00B97C39">
            <w:pPr>
              <w:jc w:val="center"/>
            </w:pPr>
            <w:r>
              <w:t>2А</w:t>
            </w:r>
          </w:p>
        </w:tc>
        <w:tc>
          <w:tcPr>
            <w:tcW w:w="3969" w:type="dxa"/>
          </w:tcPr>
          <w:p w:rsidR="000B2540" w:rsidRDefault="00B97C39">
            <w:pPr>
              <w:jc w:val="center"/>
            </w:pPr>
            <w:r>
              <w:t>2Б</w:t>
            </w:r>
          </w:p>
        </w:tc>
        <w:tc>
          <w:tcPr>
            <w:tcW w:w="3827" w:type="dxa"/>
          </w:tcPr>
          <w:p w:rsidR="000B2540" w:rsidRDefault="00B97C39">
            <w:pPr>
              <w:jc w:val="center"/>
            </w:pPr>
            <w:r>
              <w:t>2В</w:t>
            </w:r>
          </w:p>
        </w:tc>
      </w:tr>
      <w:tr w:rsidR="000B2540">
        <w:tc>
          <w:tcPr>
            <w:tcW w:w="2472" w:type="dxa"/>
          </w:tcPr>
          <w:p w:rsidR="000B2540" w:rsidRDefault="00B97C39">
            <w:pPr>
              <w:jc w:val="center"/>
            </w:pPr>
            <w:r>
              <w:t xml:space="preserve">Физическое лицо </w:t>
            </w:r>
          </w:p>
        </w:tc>
        <w:tc>
          <w:tcPr>
            <w:tcW w:w="4253" w:type="dxa"/>
          </w:tcPr>
          <w:p w:rsidR="000B2540" w:rsidRDefault="00B97C39">
            <w:pPr>
              <w:jc w:val="center"/>
            </w:pPr>
            <w:r>
              <w:t>3А</w:t>
            </w:r>
          </w:p>
        </w:tc>
        <w:tc>
          <w:tcPr>
            <w:tcW w:w="3969" w:type="dxa"/>
          </w:tcPr>
          <w:p w:rsidR="000B2540" w:rsidRDefault="00B97C39">
            <w:pPr>
              <w:jc w:val="center"/>
            </w:pPr>
            <w:r>
              <w:t>3Б</w:t>
            </w:r>
          </w:p>
        </w:tc>
        <w:tc>
          <w:tcPr>
            <w:tcW w:w="3827" w:type="dxa"/>
          </w:tcPr>
          <w:p w:rsidR="000B2540" w:rsidRDefault="00B97C39">
            <w:pPr>
              <w:jc w:val="center"/>
            </w:pPr>
            <w:r>
              <w:t>3В</w:t>
            </w:r>
          </w:p>
        </w:tc>
      </w:tr>
    </w:tbl>
    <w:p w:rsidR="000B2540" w:rsidRDefault="000B254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B2540" w:rsidRDefault="00B97C39">
      <w:pPr>
        <w:numPr>
          <w:ilvl w:val="0"/>
          <w:numId w:val="2"/>
        </w:numPr>
        <w:spacing w:after="200" w:line="276" w:lineRule="auto"/>
        <w:jc w:val="both"/>
        <w:outlineLvl w:val="0"/>
        <w:rPr>
          <w:rFonts w:eastAsiaTheme="minorHAnsi"/>
          <w:sz w:val="28"/>
          <w:szCs w:val="28"/>
          <w:lang w:eastAsia="en-US"/>
        </w:rPr>
      </w:pPr>
      <w:bookmarkStart w:id="0" w:name="Par441"/>
      <w:bookmarkEnd w:id="0"/>
      <w:r>
        <w:rPr>
          <w:rFonts w:eastAsiaTheme="minorHAnsi"/>
          <w:b/>
          <w:sz w:val="28"/>
          <w:szCs w:val="28"/>
          <w:lang w:eastAsia="en-US"/>
        </w:rPr>
        <w:t xml:space="preserve">Исчерпывающий перечень документов, необходимых для предоставления </w:t>
      </w:r>
      <w:r>
        <w:rPr>
          <w:sz w:val="28"/>
          <w:szCs w:val="28"/>
        </w:rPr>
        <w:t>муниципальной</w:t>
      </w:r>
      <w:r>
        <w:rPr>
          <w:rFonts w:eastAsiaTheme="minorHAnsi"/>
          <w:b/>
          <w:sz w:val="28"/>
          <w:szCs w:val="28"/>
          <w:lang w:eastAsia="en-US"/>
        </w:rPr>
        <w:t xml:space="preserve"> услуги</w:t>
      </w:r>
    </w:p>
    <w:p w:rsidR="000B2540" w:rsidRDefault="000B254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B2540" w:rsidRDefault="00B97C3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№2</w:t>
      </w:r>
    </w:p>
    <w:tbl>
      <w:tblPr>
        <w:tblStyle w:val="afa"/>
        <w:tblW w:w="14748" w:type="dxa"/>
        <w:tblLayout w:type="fixed"/>
        <w:tblLook w:val="04A0"/>
      </w:tblPr>
      <w:tblGrid>
        <w:gridCol w:w="817"/>
        <w:gridCol w:w="1559"/>
        <w:gridCol w:w="6702"/>
        <w:gridCol w:w="3544"/>
        <w:gridCol w:w="2126"/>
      </w:tblGrid>
      <w:tr w:rsidR="000B2540">
        <w:tc>
          <w:tcPr>
            <w:tcW w:w="817" w:type="dxa"/>
            <w:vAlign w:val="center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1559" w:type="dxa"/>
            <w:vAlign w:val="center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6702" w:type="dxa"/>
            <w:vAlign w:val="center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Способы подачи документов,</w:t>
            </w:r>
          </w:p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требования к представлению</w:t>
            </w:r>
          </w:p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документов</w:t>
            </w:r>
          </w:p>
        </w:tc>
        <w:tc>
          <w:tcPr>
            <w:tcW w:w="2126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Иные требования</w:t>
            </w:r>
          </w:p>
        </w:tc>
      </w:tr>
      <w:tr w:rsidR="000B2540">
        <w:tc>
          <w:tcPr>
            <w:tcW w:w="14748" w:type="dxa"/>
            <w:gridSpan w:val="5"/>
            <w:vAlign w:val="center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0B2540">
        <w:trPr>
          <w:trHeight w:val="663"/>
        </w:trPr>
        <w:tc>
          <w:tcPr>
            <w:tcW w:w="817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559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eastAsia="en-US"/>
              </w:rPr>
              <w:t xml:space="preserve">1А-3В </w:t>
            </w:r>
          </w:p>
        </w:tc>
        <w:tc>
          <w:tcPr>
            <w:tcW w:w="6702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о предоставлении муниципальной услуги (приложение к настоящему регламенту – образец 1).</w:t>
            </w:r>
          </w:p>
          <w:p w:rsidR="000B2540" w:rsidRDefault="000B2540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3544" w:type="dxa"/>
          </w:tcPr>
          <w:p w:rsidR="000B2540" w:rsidRDefault="00B97C39" w:rsidP="00455A35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Л</w:t>
            </w:r>
          </w:p>
        </w:tc>
        <w:tc>
          <w:tcPr>
            <w:tcW w:w="2126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[Все], Д(1)</w:t>
            </w:r>
          </w:p>
        </w:tc>
      </w:tr>
      <w:tr w:rsidR="000B2540">
        <w:trPr>
          <w:trHeight w:val="1799"/>
        </w:trPr>
        <w:tc>
          <w:tcPr>
            <w:tcW w:w="817" w:type="dxa"/>
          </w:tcPr>
          <w:p w:rsidR="000B2540" w:rsidRDefault="000B2540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0B2540" w:rsidRDefault="00B97C3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1А-3В</w:t>
            </w:r>
          </w:p>
        </w:tc>
        <w:tc>
          <w:tcPr>
            <w:tcW w:w="6702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3544" w:type="dxa"/>
          </w:tcPr>
          <w:p w:rsidR="000B2540" w:rsidRDefault="00B97C39" w:rsidP="00455A35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Л</w:t>
            </w:r>
          </w:p>
        </w:tc>
        <w:tc>
          <w:tcPr>
            <w:tcW w:w="2126" w:type="dxa"/>
          </w:tcPr>
          <w:p w:rsidR="000B2540" w:rsidRDefault="00B97C39">
            <w:r>
              <w:t>[Все], Д(1)</w:t>
            </w:r>
          </w:p>
        </w:tc>
      </w:tr>
      <w:tr w:rsidR="000B2540">
        <w:tc>
          <w:tcPr>
            <w:tcW w:w="817" w:type="dxa"/>
          </w:tcPr>
          <w:p w:rsidR="000B2540" w:rsidRDefault="00B97C3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59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1А-1В</w:t>
            </w:r>
          </w:p>
        </w:tc>
        <w:tc>
          <w:tcPr>
            <w:tcW w:w="6702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Учредительные документы (при обращении юридического лица)</w:t>
            </w:r>
          </w:p>
        </w:tc>
        <w:tc>
          <w:tcPr>
            <w:tcW w:w="3544" w:type="dxa"/>
          </w:tcPr>
          <w:p w:rsidR="000B2540" w:rsidRDefault="00B97C39" w:rsidP="00455A35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Л</w:t>
            </w:r>
          </w:p>
        </w:tc>
        <w:tc>
          <w:tcPr>
            <w:tcW w:w="2126" w:type="dxa"/>
          </w:tcPr>
          <w:p w:rsidR="000B2540" w:rsidRDefault="00B97C39">
            <w:r>
              <w:t>[Все], Д(1)</w:t>
            </w:r>
          </w:p>
        </w:tc>
      </w:tr>
      <w:tr w:rsidR="000B2540">
        <w:tc>
          <w:tcPr>
            <w:tcW w:w="817" w:type="dxa"/>
          </w:tcPr>
          <w:p w:rsidR="000B2540" w:rsidRDefault="00B97C3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3.1. </w:t>
            </w:r>
          </w:p>
        </w:tc>
        <w:tc>
          <w:tcPr>
            <w:tcW w:w="1559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1А-1В</w:t>
            </w:r>
          </w:p>
        </w:tc>
        <w:tc>
          <w:tcPr>
            <w:tcW w:w="6702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      </w:r>
          </w:p>
        </w:tc>
        <w:tc>
          <w:tcPr>
            <w:tcW w:w="3544" w:type="dxa"/>
          </w:tcPr>
          <w:p w:rsidR="000B2540" w:rsidRDefault="00B97C39" w:rsidP="00455A35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Л</w:t>
            </w:r>
          </w:p>
        </w:tc>
        <w:tc>
          <w:tcPr>
            <w:tcW w:w="2126" w:type="dxa"/>
          </w:tcPr>
          <w:p w:rsidR="000B2540" w:rsidRDefault="00B97C39">
            <w:r>
              <w:t>[Все], Д(1)</w:t>
            </w:r>
          </w:p>
        </w:tc>
      </w:tr>
      <w:tr w:rsidR="000B2540">
        <w:tc>
          <w:tcPr>
            <w:tcW w:w="817" w:type="dxa"/>
          </w:tcPr>
          <w:p w:rsidR="000B2540" w:rsidRDefault="000B2540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0B2540" w:rsidRDefault="00B97C3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559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1А-3В</w:t>
            </w:r>
          </w:p>
        </w:tc>
        <w:tc>
          <w:tcPr>
            <w:tcW w:w="6702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удостоверяющий право (полномочия) представителя заявителя, если с заявлением обращается представитель заявителя.</w:t>
            </w:r>
          </w:p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</w:t>
            </w:r>
            <w:r>
              <w:rPr>
                <w:rFonts w:eastAsiaTheme="minorHAnsi"/>
                <w:lang w:eastAsia="en-US"/>
              </w:rPr>
              <w:lastRenderedPageBreak/>
              <w:t xml:space="preserve">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3544" w:type="dxa"/>
          </w:tcPr>
          <w:p w:rsidR="000B2540" w:rsidRDefault="00B97C39" w:rsidP="00455A35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ЕПГУ, ЭП, Л</w:t>
            </w:r>
          </w:p>
        </w:tc>
        <w:tc>
          <w:tcPr>
            <w:tcW w:w="2126" w:type="dxa"/>
          </w:tcPr>
          <w:p w:rsidR="000B2540" w:rsidRDefault="00B97C39">
            <w:r>
              <w:t>[Все], Д(1)</w:t>
            </w:r>
          </w:p>
        </w:tc>
      </w:tr>
      <w:tr w:rsidR="000B2540">
        <w:tc>
          <w:tcPr>
            <w:tcW w:w="817" w:type="dxa"/>
          </w:tcPr>
          <w:p w:rsidR="000B2540" w:rsidRDefault="00B97C39">
            <w:pPr>
              <w:ind w:firstLine="142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5</w:t>
            </w:r>
          </w:p>
        </w:tc>
        <w:tc>
          <w:tcPr>
            <w:tcW w:w="1559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1А-3Б</w:t>
            </w:r>
          </w:p>
        </w:tc>
        <w:tc>
          <w:tcPr>
            <w:tcW w:w="6702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t>Копии правоустанавливающих или правоудостоверяющих документов на земельный участок, принадлежащий заявителю, в случае если право собственности не зарегистрировано в Едином государственном реестре недвижимости</w:t>
            </w:r>
          </w:p>
        </w:tc>
        <w:tc>
          <w:tcPr>
            <w:tcW w:w="3544" w:type="dxa"/>
          </w:tcPr>
          <w:p w:rsidR="000B2540" w:rsidRDefault="00B97C39" w:rsidP="00455A35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Л</w:t>
            </w:r>
          </w:p>
        </w:tc>
        <w:tc>
          <w:tcPr>
            <w:tcW w:w="2126" w:type="dxa"/>
          </w:tcPr>
          <w:p w:rsidR="000B2540" w:rsidRDefault="00B97C39">
            <w:r>
              <w:t>[Все], Д(1)</w:t>
            </w:r>
          </w:p>
        </w:tc>
      </w:tr>
      <w:tr w:rsidR="000B2540">
        <w:tc>
          <w:tcPr>
            <w:tcW w:w="817" w:type="dxa"/>
          </w:tcPr>
          <w:p w:rsidR="000B2540" w:rsidRDefault="00B97C39">
            <w:pPr>
              <w:ind w:firstLine="142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559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1Б-3Б</w:t>
            </w:r>
          </w:p>
        </w:tc>
        <w:tc>
          <w:tcPr>
            <w:tcW w:w="6702" w:type="dxa"/>
          </w:tcPr>
          <w:p w:rsidR="000B2540" w:rsidRDefault="00B97C39">
            <w:pPr>
              <w:jc w:val="both"/>
              <w:outlineLvl w:val="0"/>
            </w:pPr>
            <w:r>
              <w:t>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</w:t>
            </w:r>
          </w:p>
        </w:tc>
        <w:tc>
          <w:tcPr>
            <w:tcW w:w="3544" w:type="dxa"/>
          </w:tcPr>
          <w:p w:rsidR="000B2540" w:rsidRDefault="00B97C39" w:rsidP="00455A35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Л</w:t>
            </w:r>
          </w:p>
        </w:tc>
        <w:tc>
          <w:tcPr>
            <w:tcW w:w="2126" w:type="dxa"/>
          </w:tcPr>
          <w:p w:rsidR="000B2540" w:rsidRDefault="00B97C39">
            <w:r>
              <w:t>[Все], Д(1)</w:t>
            </w:r>
          </w:p>
        </w:tc>
      </w:tr>
      <w:tr w:rsidR="000B2540">
        <w:tc>
          <w:tcPr>
            <w:tcW w:w="817" w:type="dxa"/>
          </w:tcPr>
          <w:p w:rsidR="000B2540" w:rsidRDefault="00B97C39">
            <w:pPr>
              <w:ind w:firstLine="142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1559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1А-3Б</w:t>
            </w:r>
          </w:p>
        </w:tc>
        <w:tc>
          <w:tcPr>
            <w:tcW w:w="6702" w:type="dxa"/>
          </w:tcPr>
          <w:p w:rsidR="000B2540" w:rsidRDefault="00B97C39">
            <w:pPr>
              <w:jc w:val="both"/>
              <w:outlineLvl w:val="0"/>
            </w:pPr>
            <w:r>
              <w:rPr>
                <w:color w:val="000000"/>
                <w:lang w:bidi="ru-RU"/>
              </w:rPr>
              <w:t>Согласие в письменной форме землевладельцев, землепользователей, арендаторов на перераспределение земельных участков в случае, если права собственности на исходные земельные участки ограничены</w:t>
            </w:r>
          </w:p>
        </w:tc>
        <w:tc>
          <w:tcPr>
            <w:tcW w:w="3544" w:type="dxa"/>
          </w:tcPr>
          <w:p w:rsidR="000B2540" w:rsidRDefault="00B97C39" w:rsidP="00455A35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Л</w:t>
            </w:r>
          </w:p>
        </w:tc>
        <w:tc>
          <w:tcPr>
            <w:tcW w:w="2126" w:type="dxa"/>
          </w:tcPr>
          <w:p w:rsidR="000B2540" w:rsidRDefault="00B97C39">
            <w:r>
              <w:t>[Все], Д(1)</w:t>
            </w:r>
          </w:p>
        </w:tc>
      </w:tr>
      <w:tr w:rsidR="000B2540">
        <w:tc>
          <w:tcPr>
            <w:tcW w:w="817" w:type="dxa"/>
          </w:tcPr>
          <w:p w:rsidR="000B2540" w:rsidRDefault="00B97C39">
            <w:pPr>
              <w:ind w:right="-108"/>
              <w:jc w:val="center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1559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1А-3Б</w:t>
            </w:r>
          </w:p>
        </w:tc>
        <w:tc>
          <w:tcPr>
            <w:tcW w:w="6702" w:type="dxa"/>
          </w:tcPr>
          <w:p w:rsidR="000B2540" w:rsidRDefault="00B97C39">
            <w:pPr>
              <w:jc w:val="both"/>
              <w:outlineLvl w:val="0"/>
              <w:rPr>
                <w:color w:val="000000"/>
                <w:lang w:bidi="ru-RU"/>
              </w:rPr>
            </w:pPr>
            <w:r>
              <w:t>Согласие в письменной форме залогодержателей на перераспределение земельных участков в случае, если права собственности на такой земельный участок обременены залогом</w:t>
            </w:r>
          </w:p>
        </w:tc>
        <w:tc>
          <w:tcPr>
            <w:tcW w:w="3544" w:type="dxa"/>
          </w:tcPr>
          <w:p w:rsidR="000B2540" w:rsidRDefault="00B97C39" w:rsidP="00455A35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Л</w:t>
            </w:r>
          </w:p>
        </w:tc>
        <w:tc>
          <w:tcPr>
            <w:tcW w:w="2126" w:type="dxa"/>
          </w:tcPr>
          <w:p w:rsidR="000B2540" w:rsidRDefault="00B97C39">
            <w:r>
              <w:t>[Все], Д(1)</w:t>
            </w:r>
          </w:p>
        </w:tc>
      </w:tr>
      <w:tr w:rsidR="000B2540">
        <w:tc>
          <w:tcPr>
            <w:tcW w:w="14748" w:type="dxa"/>
            <w:gridSpan w:val="5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t>муниципальной</w:t>
            </w:r>
            <w:r>
              <w:rPr>
                <w:rFonts w:eastAsiaTheme="minorHAnsi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0B2540">
        <w:tc>
          <w:tcPr>
            <w:tcW w:w="817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559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ЮЛ</w:t>
            </w:r>
          </w:p>
        </w:tc>
        <w:tc>
          <w:tcPr>
            <w:tcW w:w="6702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Выписку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3544" w:type="dxa"/>
          </w:tcPr>
          <w:p w:rsidR="000B2540" w:rsidRDefault="00B97C39" w:rsidP="00455A35">
            <w:r>
              <w:t xml:space="preserve">ЕПГУ, </w:t>
            </w:r>
            <w:r>
              <w:rPr>
                <w:rFonts w:eastAsiaTheme="minorHAnsi"/>
                <w:lang w:eastAsia="en-US"/>
              </w:rPr>
              <w:t>ЭП</w:t>
            </w:r>
            <w:r>
              <w:t>, Л</w:t>
            </w:r>
          </w:p>
        </w:tc>
        <w:tc>
          <w:tcPr>
            <w:tcW w:w="2126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[Все], Д(1)</w:t>
            </w:r>
          </w:p>
        </w:tc>
      </w:tr>
      <w:tr w:rsidR="000B2540">
        <w:tc>
          <w:tcPr>
            <w:tcW w:w="817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</w:t>
            </w:r>
          </w:p>
        </w:tc>
        <w:tc>
          <w:tcPr>
            <w:tcW w:w="6702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Выписку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3544" w:type="dxa"/>
          </w:tcPr>
          <w:p w:rsidR="000B2540" w:rsidRDefault="00B97C39" w:rsidP="00455A35">
            <w:r>
              <w:t xml:space="preserve">ЕПГУ, </w:t>
            </w:r>
            <w:r>
              <w:rPr>
                <w:rFonts w:eastAsiaTheme="minorHAnsi"/>
                <w:lang w:eastAsia="en-US"/>
              </w:rPr>
              <w:t>ЭП</w:t>
            </w:r>
            <w:r>
              <w:t>, Л</w:t>
            </w:r>
          </w:p>
        </w:tc>
        <w:tc>
          <w:tcPr>
            <w:tcW w:w="2126" w:type="dxa"/>
          </w:tcPr>
          <w:p w:rsidR="000B2540" w:rsidRDefault="00B97C39">
            <w:r>
              <w:t>[Все], Д(1)</w:t>
            </w:r>
          </w:p>
        </w:tc>
      </w:tr>
      <w:tr w:rsidR="000B2540">
        <w:tc>
          <w:tcPr>
            <w:tcW w:w="817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59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  <w:tc>
          <w:tcPr>
            <w:tcW w:w="6702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сведения (выписка) из Единого государственного реестра недвижимости (ЕГРН)</w:t>
            </w:r>
          </w:p>
        </w:tc>
        <w:tc>
          <w:tcPr>
            <w:tcW w:w="3544" w:type="dxa"/>
          </w:tcPr>
          <w:p w:rsidR="000B2540" w:rsidRDefault="00B97C39" w:rsidP="00455A35">
            <w:r>
              <w:t xml:space="preserve">ЕПГУ, </w:t>
            </w:r>
            <w:r>
              <w:rPr>
                <w:rFonts w:eastAsiaTheme="minorHAnsi"/>
                <w:lang w:eastAsia="en-US"/>
              </w:rPr>
              <w:t>ЭП</w:t>
            </w:r>
            <w:r>
              <w:t>, Л</w:t>
            </w:r>
          </w:p>
        </w:tc>
        <w:tc>
          <w:tcPr>
            <w:tcW w:w="2126" w:type="dxa"/>
          </w:tcPr>
          <w:p w:rsidR="000B2540" w:rsidRDefault="00B97C39">
            <w:r>
              <w:t>[Все], Д(1)</w:t>
            </w:r>
          </w:p>
        </w:tc>
      </w:tr>
      <w:tr w:rsidR="000B2540">
        <w:tc>
          <w:tcPr>
            <w:tcW w:w="817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4</w:t>
            </w:r>
          </w:p>
        </w:tc>
        <w:tc>
          <w:tcPr>
            <w:tcW w:w="1559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ИП, ЮЛ, ФЛ </w:t>
            </w:r>
          </w:p>
        </w:tc>
        <w:tc>
          <w:tcPr>
            <w:tcW w:w="6702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color w:val="000000"/>
                <w:lang w:bidi="ru-RU"/>
              </w:rPr>
              <w:t>согласование или отказ в согласовании схемы расположения земельного участка от органа исполнительной власти Ленинградской области, уполномоченного в области лесных отношений</w:t>
            </w:r>
          </w:p>
        </w:tc>
        <w:tc>
          <w:tcPr>
            <w:tcW w:w="3544" w:type="dxa"/>
          </w:tcPr>
          <w:p w:rsidR="000B2540" w:rsidRDefault="00B97C39" w:rsidP="00455A35">
            <w:r>
              <w:t xml:space="preserve">ЕПГУ, </w:t>
            </w:r>
            <w:r>
              <w:rPr>
                <w:rFonts w:eastAsiaTheme="minorHAnsi"/>
                <w:lang w:eastAsia="en-US"/>
              </w:rPr>
              <w:t>ЭП</w:t>
            </w:r>
            <w:r>
              <w:t>, Л</w:t>
            </w:r>
          </w:p>
        </w:tc>
        <w:tc>
          <w:tcPr>
            <w:tcW w:w="2126" w:type="dxa"/>
          </w:tcPr>
          <w:p w:rsidR="000B2540" w:rsidRDefault="00B97C39">
            <w:r>
              <w:t>[Все], Д(1)</w:t>
            </w:r>
          </w:p>
        </w:tc>
      </w:tr>
    </w:tbl>
    <w:p w:rsidR="000B2540" w:rsidRDefault="000B2540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B2540" w:rsidRDefault="000B254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B2540" w:rsidRDefault="00B97C39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0B2540" w:rsidRDefault="00B97C3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 3</w:t>
      </w:r>
      <w:bookmarkStart w:id="1" w:name="_GoBack"/>
      <w:bookmarkEnd w:id="1"/>
    </w:p>
    <w:p w:rsidR="000B2540" w:rsidRDefault="000B254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tbl>
      <w:tblPr>
        <w:tblStyle w:val="afa"/>
        <w:tblW w:w="0" w:type="auto"/>
        <w:tblLook w:val="04A0"/>
      </w:tblPr>
      <w:tblGrid>
        <w:gridCol w:w="675"/>
        <w:gridCol w:w="9498"/>
        <w:gridCol w:w="4394"/>
      </w:tblGrid>
      <w:tr w:rsidR="000B2540">
        <w:tc>
          <w:tcPr>
            <w:tcW w:w="675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9498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Перечень оснований</w:t>
            </w:r>
          </w:p>
        </w:tc>
        <w:tc>
          <w:tcPr>
            <w:tcW w:w="4394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Идентификатор категорий (признаков) заявителей</w:t>
            </w:r>
          </w:p>
        </w:tc>
      </w:tr>
      <w:tr w:rsidR="000B2540">
        <w:tc>
          <w:tcPr>
            <w:tcW w:w="14567" w:type="dxa"/>
            <w:gridSpan w:val="3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sz w:val="28"/>
                <w:szCs w:val="28"/>
              </w:rPr>
              <w:t>муниципальной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услуги</w:t>
            </w:r>
          </w:p>
        </w:tc>
      </w:tr>
      <w:tr w:rsidR="000B2540">
        <w:tc>
          <w:tcPr>
            <w:tcW w:w="675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0B2540">
        <w:tc>
          <w:tcPr>
            <w:tcW w:w="675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u w:val="singl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4394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0B2540">
        <w:tc>
          <w:tcPr>
            <w:tcW w:w="675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Заявление на получение услуги подлежит возвращению заявителю на </w:t>
            </w:r>
            <w:r>
              <w:rPr>
                <w:rFonts w:eastAsiaTheme="minorHAnsi"/>
                <w:sz w:val="28"/>
                <w:szCs w:val="28"/>
                <w:u w:val="single"/>
                <w:lang w:eastAsia="en-US"/>
              </w:rPr>
              <w:t>основании п. 7 ст. 39.29 ЗК РФ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если заявление:</w:t>
            </w:r>
          </w:p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 не соответствует требованиям, предусмотренным п. 2 ст. 39.29 ЗК РФ;</w:t>
            </w:r>
          </w:p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 подано в иной орган;</w:t>
            </w:r>
          </w:p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 к заявлению не приложены документы, предусмотренные п. 3 ст. 39.29 ЗК РФ.</w:t>
            </w:r>
          </w:p>
        </w:tc>
        <w:tc>
          <w:tcPr>
            <w:tcW w:w="4394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0B2540">
        <w:tc>
          <w:tcPr>
            <w:tcW w:w="675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Представленные заявителем документы недействительны/указанные в заявлении сведения недостоверны</w:t>
            </w:r>
            <w:r>
              <w:rPr>
                <w:sz w:val="28"/>
                <w:szCs w:val="28"/>
              </w:rPr>
              <w:t>:</w:t>
            </w:r>
          </w:p>
          <w:p w:rsidR="000B2540" w:rsidRDefault="00B97C39">
            <w:pPr>
              <w:widowControl w:val="0"/>
              <w:ind w:firstLine="709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 - представленные документы утратили силу на момент обращения </w:t>
            </w:r>
            <w:r>
              <w:rPr>
                <w:rFonts w:eastAsiaTheme="minorEastAsia"/>
                <w:sz w:val="28"/>
                <w:szCs w:val="28"/>
              </w:rPr>
              <w:lastRenderedPageBreak/>
              <w:t>заявителя с заявлением о предоставлении услуги (документ, удостоверяющий личность; документ, удостоверяющий полномочия представителя заявителя);</w:t>
            </w:r>
          </w:p>
          <w:p w:rsidR="000B2540" w:rsidRDefault="00B97C39">
            <w:pPr>
              <w:widowControl w:val="0"/>
              <w:ind w:firstLine="709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-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:rsidR="000B2540" w:rsidRDefault="00B97C39">
            <w:pPr>
              <w:widowControl w:val="0"/>
              <w:ind w:firstLine="709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- наличие противоречивых сведений в заявлении и приложенных к нему документах;</w:t>
            </w:r>
          </w:p>
          <w:p w:rsidR="000B2540" w:rsidRDefault="00B97C39">
            <w:pPr>
              <w:widowControl w:val="0"/>
              <w:ind w:firstLine="709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- 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  <w:p w:rsidR="000B2540" w:rsidRDefault="00B97C39">
            <w:pPr>
              <w:widowControl w:val="0"/>
              <w:ind w:firstLine="709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- документы не заверены в порядке, предусмотренном законодательством Российской Федерации (документ, подтверждающий полномочия, заверенный перевод на русский язык документов о регистрации юридического лица в иностранном государстве);</w:t>
            </w:r>
          </w:p>
          <w:p w:rsidR="000B2540" w:rsidRDefault="00B97C39">
            <w:pPr>
              <w:widowControl w:val="0"/>
              <w:ind w:firstLine="709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- заявление и документы, необходимые для предоставления услуги, поданы в электронной форме с нарушением установленных требований</w:t>
            </w:r>
          </w:p>
        </w:tc>
        <w:tc>
          <w:tcPr>
            <w:tcW w:w="4394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ИП, ЮЛ, ФЛ</w:t>
            </w:r>
          </w:p>
        </w:tc>
      </w:tr>
      <w:tr w:rsidR="000B2540">
        <w:tc>
          <w:tcPr>
            <w:tcW w:w="14567" w:type="dxa"/>
            <w:gridSpan w:val="3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0B2540">
        <w:tc>
          <w:tcPr>
            <w:tcW w:w="675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4394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0B2540">
        <w:tc>
          <w:tcPr>
            <w:tcW w:w="14567" w:type="dxa"/>
            <w:gridSpan w:val="3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0B2540">
        <w:tc>
          <w:tcPr>
            <w:tcW w:w="675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Отсутствие права на предоставление муниципальной услуги:</w:t>
            </w:r>
          </w:p>
        </w:tc>
        <w:tc>
          <w:tcPr>
            <w:tcW w:w="4394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ИП, ЮЛ, ФЛ </w:t>
            </w: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1) заявление о перераспределении земельных участков подано в случаях, не предусмотренных </w:t>
            </w:r>
            <w:hyperlink r:id="rId19" w:tooltip="consultantplus://offline/ref=3FE2EF3D723FF5950926480FFB5C83184BC71CEF9615D98704DB1384381BCAC83106FC21A95844E2AAEC716D01D3581D1CF32E50C1HCE9N" w:history="1">
              <w:r>
                <w:rPr>
                  <w:sz w:val="28"/>
                  <w:szCs w:val="28"/>
                </w:rPr>
                <w:t>пунктом 1 статьи 39.28</w:t>
              </w:r>
            </w:hyperlink>
            <w:r>
              <w:rPr>
                <w:sz w:val="28"/>
                <w:szCs w:val="28"/>
              </w:rPr>
              <w:t xml:space="preserve"> Земельного кодекса Российской Федерации;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2) </w:t>
            </w:r>
            <w:r>
              <w:rPr>
                <w:sz w:val="28"/>
                <w:szCs w:val="28"/>
              </w:rPr>
              <w:t xml:space="preserve">не представлено в письменной форме согласие лиц, указанных в </w:t>
            </w:r>
            <w:hyperlink r:id="rId20" w:tooltip="consultantplus://offline/ref=3FE2EF3D723FF5950926480FFB5C83184BC71CEF9615D98704DB1384381BCAC83106FC29AF5A44E2AAEC716D01D3581D1CF32E50C1HCE9N" w:history="1">
              <w:r>
                <w:rPr>
                  <w:sz w:val="28"/>
                  <w:szCs w:val="28"/>
                </w:rPr>
                <w:t>пункте 4 статьи 11.2</w:t>
              </w:r>
            </w:hyperlink>
            <w:r>
              <w:rPr>
                <w:sz w:val="28"/>
                <w:szCs w:val="28"/>
              </w:rPr>
              <w:t xml:space="preserve"> Земельного кодекса Российской Федерации, если земельные участки, которые предлагается перераспределить, обременены правами указанных лиц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3) </w:t>
            </w:r>
            <w:r>
              <w:rPr>
                <w:sz w:val="28"/>
                <w:szCs w:val="28"/>
              </w:rPr>
              <w:t xml:space="preserve">на земельном участке, на который возникает право частной </w:t>
            </w:r>
            <w:r>
              <w:rPr>
                <w:sz w:val="28"/>
                <w:szCs w:val="28"/>
              </w:rPr>
              <w:lastRenderedPageBreak/>
              <w:t xml:space="preserve">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</w:t>
            </w:r>
            <w:hyperlink r:id="rId21" w:tooltip="consultantplus://offline/ref=3FE2EF3D723FF5950926480FFB5C83184BC71CEF9615D98704DB1384381BCAC83106FC2AAE5F4DBDAFF960350ED344031DEC3252C0C1H4E6N" w:history="1">
              <w:r>
                <w:rPr>
                  <w:sz w:val="28"/>
                  <w:szCs w:val="28"/>
                </w:rPr>
                <w:t>пунктом 3 статьи 39.36</w:t>
              </w:r>
            </w:hyperlink>
            <w:r>
              <w:rPr>
                <w:sz w:val="28"/>
                <w:szCs w:val="28"/>
              </w:rPr>
              <w:t xml:space="preserve"> Земельного кодекса Российской Федерации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tabs>
                <w:tab w:val="left" w:pos="1236"/>
              </w:tabs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4)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</w:t>
            </w:r>
            <w:hyperlink r:id="rId22" w:tooltip="consultantplus://offline/ref=3FE2EF3D723FF5950926480FFB5C83184BC71CEF9615D98704DB1384381BCAC83106FC2CAE5A44E2AAEC716D01D3581D1CF32E50C1HCE9N" w:history="1">
              <w:r>
                <w:rPr>
                  <w:sz w:val="28"/>
                  <w:szCs w:val="28"/>
                </w:rPr>
                <w:t>подпункте 7 пункта 5 статьи 27</w:t>
              </w:r>
            </w:hyperlink>
            <w:r>
              <w:rPr>
                <w:sz w:val="28"/>
                <w:szCs w:val="28"/>
              </w:rPr>
              <w:t xml:space="preserve"> Земельного кодекса Российской Федерации;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5) </w:t>
            </w:r>
            <w:r>
              <w:rPr>
                <w:sz w:val="28"/>
                <w:szCs w:val="28"/>
              </w:rPr>
      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6) </w:t>
            </w:r>
            <w:r>
              <w:rPr>
                <w:sz w:val="28"/>
                <w:szCs w:val="28"/>
              </w:rPr>
      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извещение о проведении которого размещено в соответствии с </w:t>
            </w:r>
            <w:hyperlink r:id="rId23" w:tooltip="consultantplus://offline/ref=3FE2EF3D723FF5950926480FFB5C83184BC71CEF9615D98704DB1384381BCAC83106FC2EAB5C44E2AAEC716D01D3581D1CF32E50C1HCE9N" w:history="1">
              <w:r>
                <w:rPr>
                  <w:sz w:val="28"/>
                  <w:szCs w:val="28"/>
                </w:rPr>
                <w:t>пунктом 19 статьи 39.11</w:t>
              </w:r>
            </w:hyperlink>
            <w:r>
              <w:rPr>
                <w:sz w:val="28"/>
                <w:szCs w:val="28"/>
              </w:rPr>
              <w:t xml:space="preserve"> Земельного кодекса </w:t>
            </w:r>
            <w:r>
              <w:rPr>
                <w:sz w:val="28"/>
                <w:szCs w:val="28"/>
              </w:rPr>
              <w:lastRenderedPageBreak/>
              <w:t>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7)</w:t>
            </w:r>
            <w:r>
              <w:rPr>
                <w:sz w:val="28"/>
                <w:szCs w:val="28"/>
              </w:rPr>
              <w:t xml:space="preserve">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8) </w:t>
            </w:r>
            <w:r>
              <w:rPr>
                <w:sz w:val="28"/>
                <w:szCs w:val="28"/>
              </w:rPr>
              <w:t>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9) </w:t>
            </w:r>
            <w:r>
              <w:rPr>
                <w:sz w:val="28"/>
                <w:szCs w:val="28"/>
              </w:rPr>
              <w:t xml:space="preserve"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</w:t>
            </w:r>
            <w:hyperlink r:id="rId24" w:tooltip="consultantplus://offline/ref=3FE2EF3D723FF5950926480FFB5C83184BC71CEF9615D98704DB1384381BCAC83106FC29A85B44E2AAEC716D01D3581D1CF32E50C1HCE9N" w:history="1">
              <w:r>
                <w:rPr>
                  <w:sz w:val="28"/>
                  <w:szCs w:val="28"/>
                </w:rPr>
                <w:t>статьей 11.9</w:t>
              </w:r>
            </w:hyperlink>
            <w:r>
              <w:rPr>
                <w:sz w:val="28"/>
                <w:szCs w:val="28"/>
              </w:rPr>
              <w:t xml:space="preserve"> Земельного кодекса Российской Федерации, за исключением случаев перераспределения земельных участков в соответствии с </w:t>
            </w:r>
            <w:hyperlink r:id="rId25" w:tooltip="consultantplus://offline/ref=3FE2EF3D723FF5950926480FFB5C83184BC71CEF9615D98704DB1384381BCAC83106FC21A95944E2AAEC716D01D3581D1CF32E50C1HCE9N" w:history="1">
              <w:r>
                <w:rPr>
                  <w:sz w:val="28"/>
                  <w:szCs w:val="28"/>
                </w:rPr>
                <w:t>подпунктами 1</w:t>
              </w:r>
            </w:hyperlink>
            <w:r>
              <w:rPr>
                <w:sz w:val="28"/>
                <w:szCs w:val="28"/>
              </w:rPr>
              <w:t xml:space="preserve"> и </w:t>
            </w:r>
            <w:hyperlink r:id="rId26" w:tooltip="consultantplus://offline/ref=3FE2EF3D723FF5950926480FFB5C83184BC71CEF9615D98704DB1384381BCAC83106FC21A65E44E2AAEC716D01D3581D1CF32E50C1HCE9N" w:history="1">
              <w:r>
                <w:rPr>
                  <w:sz w:val="28"/>
                  <w:szCs w:val="28"/>
                </w:rPr>
                <w:t>4 пункта 1 статьи 39.28</w:t>
              </w:r>
            </w:hyperlink>
            <w:r>
              <w:rPr>
                <w:sz w:val="28"/>
                <w:szCs w:val="28"/>
              </w:rPr>
              <w:t xml:space="preserve"> Земельного кодекса Российской Федерации;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10) </w:t>
            </w:r>
            <w:r>
              <w:rPr>
                <w:sz w:val="28"/>
                <w:szCs w:val="28"/>
              </w:rPr>
              <w:t xml:space="preserve">границы земельного участка, находящегося в частной собственности, подлежат уточнению в соответствии с Федеральным </w:t>
            </w:r>
            <w:hyperlink r:id="rId27" w:tooltip="consultantplus://offline/ref=3FE2EF3D723FF5950926480FFB5C83184BC71DE29A13D98704DB1384381BCAC82306A425AC5C51B6FAB6266002HDE8N" w:history="1">
              <w:r>
                <w:rPr>
                  <w:sz w:val="28"/>
                  <w:szCs w:val="28"/>
                </w:rPr>
                <w:t>законом</w:t>
              </w:r>
            </w:hyperlink>
            <w:r>
              <w:rPr>
                <w:sz w:val="28"/>
                <w:szCs w:val="28"/>
              </w:rPr>
              <w:t xml:space="preserve"> «О государственной регистрации недвижимости»;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11) </w:t>
            </w:r>
            <w:r>
              <w:rPr>
                <w:sz w:val="28"/>
                <w:szCs w:val="28"/>
              </w:rPr>
              <w:t>несоответствие схемы расположения земельного участка её форме, формату или требованиям к её подготовке, которые установлены в соответствии с пунктом 12 статьи 11.10 Земельного кодекса Российской Федерации;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12) </w:t>
            </w:r>
            <w:r>
              <w:rPr>
                <w:sz w:val="28"/>
                <w:szCs w:val="28"/>
              </w:rPr>
              <w:t xml:space="preserve">полное или частичное совпадение местоположения земельного </w:t>
            </w:r>
            <w:r>
              <w:rPr>
                <w:sz w:val="28"/>
                <w:szCs w:val="28"/>
              </w:rPr>
              <w:lastRenderedPageBreak/>
              <w:t>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13) </w:t>
            </w:r>
            <w:r>
              <w:rPr>
                <w:sz w:val="28"/>
                <w:szCs w:val="28"/>
              </w:rPr>
      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tabs>
                <w:tab w:val="left" w:pos="1725"/>
              </w:tabs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14) </w:t>
            </w:r>
            <w:r>
              <w:rPr>
                <w:sz w:val="28"/>
                <w:szCs w:val="28"/>
              </w:rPr>
      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15)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16)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17) </w:t>
            </w:r>
            <w:r>
              <w:rPr>
                <w:sz w:val="28"/>
                <w:szCs w:val="28"/>
              </w:rPr>
              <w:t>заявление о предоставлении услуги подано заявителем, не являющимся собственником земельного участка, который предполагается перераспределить с земельным участком, находящимся в муниципальной  собственности (государственная собственность на которые не разграничена);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18) </w:t>
            </w:r>
            <w:r>
              <w:rPr>
                <w:sz w:val="28"/>
                <w:szCs w:val="28"/>
              </w:rPr>
              <w:t>получен отказ в согласовании схемы расположения земельного участка от органа исполнительной власти Ленинградской области, уполномоченного в области лесных отношений;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19) </w:t>
            </w:r>
            <w:r>
              <w:rPr>
                <w:sz w:val="28"/>
                <w:szCs w:val="28"/>
              </w:rPr>
              <w:t>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20) </w:t>
            </w:r>
            <w:r>
              <w:rPr>
                <w:sz w:val="28"/>
                <w:szCs w:val="28"/>
              </w:rPr>
      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21) </w:t>
            </w:r>
            <w:r>
              <w:rPr>
                <w:sz w:val="28"/>
                <w:szCs w:val="28"/>
              </w:rPr>
              <w:t>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22) в результате перераспределения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случае, предусмотренном подпунктом 3.1 пункта 1 статьи 39.28 ЗК РФ, площадь исходного земельного участка, находящегося в частной собственности, увеличивается более чем на одну тысячу квадратных метров, за исключением случаев,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назначения, оборот которых регулируется Федеральным законом "Об обороте земель сельскохозяйственного назначения";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23)</w:t>
            </w:r>
            <w: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предусматривается перераспределение по основанию, предусмотренному подпунктом 3.1 пункта 1 статьи 39.28 ЗК РФ, земельного участка, находящегося в частной собственности, который ранее был образован в результате перераспределения по указанному основанию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24) предусматривается перераспределение по основанию, предусмотренному подпунктом 3.1 пункта 1 статьи 39.28 ЗК РФ, земельного участка, находящегося в частной собственности, образованного в результате раздела или объединения из земельного участка, который ранее был образован в результате перераспределения по указанному основанию земельного участка, находящегося в частной собственности, и земель и (или)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земельных участков, находящихся в государственной или муниципальной собственности.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</w:tbl>
    <w:p w:rsidR="000B2540" w:rsidRDefault="000B254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B2540" w:rsidRDefault="000B254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  <w:sectPr w:rsidR="000B2540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0B2540" w:rsidRDefault="00B97C39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 xml:space="preserve">Формы заявления и документов, необходимых для предоставления </w:t>
      </w:r>
      <w:r>
        <w:rPr>
          <w:b/>
          <w:sz w:val="28"/>
          <w:szCs w:val="28"/>
        </w:rPr>
        <w:t>муниципальной</w:t>
      </w:r>
      <w:r>
        <w:rPr>
          <w:rFonts w:eastAsiaTheme="minorHAnsi"/>
          <w:b/>
          <w:sz w:val="28"/>
          <w:szCs w:val="28"/>
          <w:lang w:eastAsia="en-US"/>
        </w:rPr>
        <w:t xml:space="preserve"> услуги</w:t>
      </w:r>
    </w:p>
    <w:p w:rsidR="000B2540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B2540" w:rsidRDefault="00B97C3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:rsidR="000B2540" w:rsidRDefault="000B254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B2540" w:rsidRDefault="00B97C39">
      <w:pPr>
        <w:jc w:val="center"/>
        <w:rPr>
          <w:b/>
        </w:rPr>
      </w:pPr>
      <w:bookmarkStart w:id="2" w:name="P612"/>
      <w:bookmarkEnd w:id="2"/>
      <w:r>
        <w:rPr>
          <w:b/>
        </w:rPr>
        <w:t xml:space="preserve">Заявление </w:t>
      </w:r>
    </w:p>
    <w:p w:rsidR="000B2540" w:rsidRDefault="00B97C39">
      <w:pPr>
        <w:jc w:val="center"/>
        <w:rPr>
          <w:b/>
        </w:rPr>
      </w:pPr>
      <w:r>
        <w:rPr>
          <w:b/>
        </w:rPr>
        <w:t>о перераспределении земельных участков</w:t>
      </w:r>
    </w:p>
    <w:p w:rsidR="000B2540" w:rsidRDefault="000B2540">
      <w:pPr>
        <w:rPr>
          <w:b/>
        </w:rPr>
      </w:pPr>
    </w:p>
    <w:p w:rsidR="000B2540" w:rsidRDefault="00B97C39">
      <w:pPr>
        <w:jc w:val="right"/>
      </w:pPr>
      <w:r>
        <w:t>Дата подачи_____________</w:t>
      </w:r>
    </w:p>
    <w:p w:rsidR="000B2540" w:rsidRDefault="000B2540"/>
    <w:p w:rsidR="000B2540" w:rsidRDefault="00B97C39">
      <w:pPr>
        <w:jc w:val="center"/>
      </w:pPr>
      <w:r>
        <w:t>В Администрацию _____________________________________Ленинградской области</w:t>
      </w:r>
    </w:p>
    <w:p w:rsidR="000B2540" w:rsidRDefault="00B97C39">
      <w:pPr>
        <w:jc w:val="center"/>
      </w:pPr>
      <w:r>
        <w:t>___________________________________________________________</w:t>
      </w:r>
    </w:p>
    <w:p w:rsidR="000B2540" w:rsidRDefault="00B97C39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органа, уполномоченного на предоставление услуги)</w:t>
      </w:r>
    </w:p>
    <w:p w:rsidR="000B2540" w:rsidRDefault="000B2540"/>
    <w:tbl>
      <w:tblPr>
        <w:tblStyle w:val="afa"/>
        <w:tblW w:w="0" w:type="auto"/>
        <w:tblLook w:val="01E0"/>
      </w:tblPr>
      <w:tblGrid>
        <w:gridCol w:w="4785"/>
        <w:gridCol w:w="4786"/>
      </w:tblGrid>
      <w:tr w:rsidR="000B2540">
        <w:tc>
          <w:tcPr>
            <w:tcW w:w="9571" w:type="dxa"/>
            <w:gridSpan w:val="2"/>
          </w:tcPr>
          <w:p w:rsidR="000B2540" w:rsidRDefault="00B97C39">
            <w:pPr>
              <w:jc w:val="center"/>
            </w:pPr>
            <w:r>
              <w:t>Сведения о заявителе</w:t>
            </w:r>
          </w:p>
        </w:tc>
      </w:tr>
      <w:tr w:rsidR="000B2540">
        <w:trPr>
          <w:trHeight w:val="840"/>
        </w:trPr>
        <w:tc>
          <w:tcPr>
            <w:tcW w:w="4785" w:type="dxa"/>
            <w:vMerge w:val="restart"/>
          </w:tcPr>
          <w:p w:rsidR="000B2540" w:rsidRDefault="00B97C39">
            <w:r>
              <w:t>Категория заявителя</w:t>
            </w:r>
          </w:p>
        </w:tc>
        <w:tc>
          <w:tcPr>
            <w:tcW w:w="4786" w:type="dxa"/>
          </w:tcPr>
          <w:p w:rsidR="000B2540" w:rsidRDefault="00B97C39">
            <w:r>
              <w:t>- физические лица</w:t>
            </w:r>
          </w:p>
          <w:p w:rsidR="000B2540" w:rsidRDefault="00B97C39">
            <w:r>
              <w:t>- индивидуальные предприниматели</w:t>
            </w:r>
          </w:p>
          <w:p w:rsidR="000B2540" w:rsidRDefault="00B97C39">
            <w:r>
              <w:t>- юридические лица</w:t>
            </w:r>
          </w:p>
        </w:tc>
      </w:tr>
      <w:tr w:rsidR="000B2540">
        <w:trPr>
          <w:trHeight w:val="210"/>
        </w:trPr>
        <w:tc>
          <w:tcPr>
            <w:tcW w:w="4785" w:type="dxa"/>
            <w:vMerge/>
          </w:tcPr>
          <w:p w:rsidR="000B2540" w:rsidRDefault="000B2540"/>
        </w:tc>
        <w:tc>
          <w:tcPr>
            <w:tcW w:w="4786" w:type="dxa"/>
          </w:tcPr>
          <w:p w:rsidR="000B2540" w:rsidRDefault="00B97C39">
            <w:r>
              <w:t>(нужное подчеркнуть)</w:t>
            </w:r>
          </w:p>
        </w:tc>
      </w:tr>
      <w:tr w:rsidR="000B2540">
        <w:tc>
          <w:tcPr>
            <w:tcW w:w="9571" w:type="dxa"/>
            <w:gridSpan w:val="2"/>
          </w:tcPr>
          <w:p w:rsidR="000B2540" w:rsidRDefault="00B97C39">
            <w:pPr>
              <w:jc w:val="center"/>
            </w:pPr>
            <w:r>
              <w:t>Для заявителей-физических лиц и индивидуальных предпринимателей</w:t>
            </w:r>
          </w:p>
        </w:tc>
      </w:tr>
      <w:tr w:rsidR="000B2540">
        <w:tc>
          <w:tcPr>
            <w:tcW w:w="4785" w:type="dxa"/>
          </w:tcPr>
          <w:p w:rsidR="000B2540" w:rsidRDefault="00B97C39">
            <w:r>
              <w:t>Фамилия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Имя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Отчество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Дата рождения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Пол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СНИЛС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Адрес регистрации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Адрес проживания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ОГРНИП (для индивидуального предпринимателя)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Гражданство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Номер телефона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Адрес электронной почты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9571" w:type="dxa"/>
            <w:gridSpan w:val="2"/>
          </w:tcPr>
          <w:p w:rsidR="000B2540" w:rsidRDefault="00B97C39">
            <w:pPr>
              <w:jc w:val="center"/>
            </w:pPr>
            <w:r>
              <w:t xml:space="preserve">Документ, удостоверяющий личность заявителя </w:t>
            </w:r>
          </w:p>
        </w:tc>
      </w:tr>
      <w:tr w:rsidR="000B2540">
        <w:tc>
          <w:tcPr>
            <w:tcW w:w="4785" w:type="dxa"/>
          </w:tcPr>
          <w:p w:rsidR="000B2540" w:rsidRDefault="00B97C39">
            <w:r>
              <w:t>Тип документа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Серия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Номер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Дата выдачи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Кем выдан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Код подразделения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9571" w:type="dxa"/>
            <w:gridSpan w:val="2"/>
          </w:tcPr>
          <w:p w:rsidR="000B2540" w:rsidRDefault="00B97C39">
            <w:pPr>
              <w:jc w:val="center"/>
            </w:pPr>
            <w:r>
              <w:t>Для заявителей-юридических лиц</w:t>
            </w:r>
          </w:p>
        </w:tc>
      </w:tr>
      <w:tr w:rsidR="000B2540">
        <w:tc>
          <w:tcPr>
            <w:tcW w:w="4785" w:type="dxa"/>
          </w:tcPr>
          <w:p w:rsidR="000B2540" w:rsidRDefault="00B97C39">
            <w:r>
              <w:t>Полное наименование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 xml:space="preserve">Место нахождения 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ОГРН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ИНН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9571" w:type="dxa"/>
            <w:gridSpan w:val="2"/>
          </w:tcPr>
          <w:p w:rsidR="000B2540" w:rsidRDefault="00B97C39">
            <w:pPr>
              <w:jc w:val="center"/>
            </w:pPr>
            <w:r>
              <w:t>Сведения о представителе заявителя</w:t>
            </w:r>
          </w:p>
        </w:tc>
      </w:tr>
      <w:tr w:rsidR="000B2540">
        <w:tc>
          <w:tcPr>
            <w:tcW w:w="4785" w:type="dxa"/>
          </w:tcPr>
          <w:p w:rsidR="000B2540" w:rsidRDefault="00B97C39">
            <w:r>
              <w:t>Категория заявителя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Полное наименование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Фамилия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Имя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Отчество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Дата рождения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Пол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lastRenderedPageBreak/>
              <w:t>СНИЛС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Адрес регистрации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Адрес проживания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Гражданство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Номер телефона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Адрес электронной почты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9571" w:type="dxa"/>
            <w:gridSpan w:val="2"/>
          </w:tcPr>
          <w:p w:rsidR="000B2540" w:rsidRDefault="00B97C39">
            <w:pPr>
              <w:jc w:val="center"/>
            </w:pPr>
            <w:r>
              <w:t xml:space="preserve">Документ, удостоверяющий личность представителя заявителя </w:t>
            </w:r>
          </w:p>
        </w:tc>
      </w:tr>
      <w:tr w:rsidR="000B2540">
        <w:tc>
          <w:tcPr>
            <w:tcW w:w="4785" w:type="dxa"/>
          </w:tcPr>
          <w:p w:rsidR="000B2540" w:rsidRDefault="00B97C39">
            <w:r>
              <w:t>Тип документа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Серия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Номер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Дата выдачи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Кем выдан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Код подразделения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9571" w:type="dxa"/>
            <w:gridSpan w:val="2"/>
          </w:tcPr>
          <w:p w:rsidR="000B2540" w:rsidRDefault="00B97C39">
            <w:pPr>
              <w:jc w:val="center"/>
            </w:pPr>
            <w:r>
              <w:t>Вариант предоставления услуги</w:t>
            </w:r>
          </w:p>
        </w:tc>
      </w:tr>
      <w:tr w:rsidR="000B2540">
        <w:tc>
          <w:tcPr>
            <w:tcW w:w="4785" w:type="dxa"/>
          </w:tcPr>
          <w:p w:rsidR="000B2540" w:rsidRDefault="00B97C39">
            <w:r>
              <w:t>Ранее обращался с заявлением о перераспределении земель и (или) земельных участков?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Право заявителя на земельный участок зарегистрировано в ЕГРН?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Сколько землепользователей у земельного участка?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В соответствии с каким документом планируется осуществить перераспределение земельных участков?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Договор о развитии застроенной территории заключен?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Исходный земельный участок находится в залоге?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9571" w:type="dxa"/>
            <w:gridSpan w:val="2"/>
          </w:tcPr>
          <w:p w:rsidR="000B2540" w:rsidRDefault="00B97C39">
            <w:pPr>
              <w:jc w:val="center"/>
            </w:pPr>
            <w:r>
              <w:t>Сведения о земельных участках</w:t>
            </w:r>
          </w:p>
        </w:tc>
      </w:tr>
      <w:tr w:rsidR="000B2540">
        <w:tc>
          <w:tcPr>
            <w:tcW w:w="4785" w:type="dxa"/>
          </w:tcPr>
          <w:p w:rsidR="000B2540" w:rsidRDefault="00B97C39">
            <w:r>
              <w:t>Кадастровый номер исходного земельного участка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Кадастровый номер перераспределяемого земельного участка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9571" w:type="dxa"/>
            <w:gridSpan w:val="2"/>
          </w:tcPr>
          <w:p w:rsidR="000B2540" w:rsidRDefault="00B97C39">
            <w:pPr>
              <w:jc w:val="center"/>
            </w:pPr>
            <w:r>
              <w:t>Сведения о проекте межевания территории</w:t>
            </w:r>
          </w:p>
        </w:tc>
      </w:tr>
      <w:tr w:rsidR="000B2540">
        <w:tc>
          <w:tcPr>
            <w:tcW w:w="4785" w:type="dxa"/>
          </w:tcPr>
          <w:p w:rsidR="000B2540" w:rsidRDefault="00B97C39">
            <w:r>
              <w:t>Номер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Дата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Орган, утвердивший проект межевания территории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9571" w:type="dxa"/>
            <w:gridSpan w:val="2"/>
          </w:tcPr>
          <w:p w:rsidR="000B2540" w:rsidRDefault="00B97C39">
            <w:pPr>
              <w:jc w:val="center"/>
            </w:pPr>
            <w:r>
              <w:t>Документы</w:t>
            </w:r>
          </w:p>
        </w:tc>
      </w:tr>
      <w:tr w:rsidR="000B2540">
        <w:tc>
          <w:tcPr>
            <w:tcW w:w="4785" w:type="dxa"/>
          </w:tcPr>
          <w:p w:rsidR="000B2540" w:rsidRDefault="00B97C39">
            <w:r>
              <w:t>Копия документа, удостоверяющего личность заявителя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Правоустанавливающие документы на земельный участок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Согласие залогодержателя на перераспределение земельных участков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Согласие землепользователей на перераспределение земельных участков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Схема расположения земельного участка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Документ, удостоверяющий право (полномочия) представителя заявителя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 xml:space="preserve">Иной документ, предъявляемый по желанию </w:t>
            </w:r>
            <w:r>
              <w:lastRenderedPageBreak/>
              <w:t>заявителя</w:t>
            </w:r>
          </w:p>
        </w:tc>
        <w:tc>
          <w:tcPr>
            <w:tcW w:w="4786" w:type="dxa"/>
          </w:tcPr>
          <w:p w:rsidR="000B2540" w:rsidRDefault="000B2540"/>
        </w:tc>
      </w:tr>
    </w:tbl>
    <w:p w:rsidR="000B2540" w:rsidRDefault="000B2540"/>
    <w:p w:rsidR="000B2540" w:rsidRDefault="000B25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Default="00B97C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814"/>
      </w:tblGrid>
      <w:tr w:rsidR="00455A35" w:rsidTr="00FB4221"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A35" w:rsidRDefault="00455A3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A35" w:rsidRDefault="00455A3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55A35" w:rsidRDefault="00455A3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455A35" w:rsidTr="00FB4221">
        <w:tc>
          <w:tcPr>
            <w:tcW w:w="5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A35" w:rsidRDefault="00455A3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A35" w:rsidRDefault="00455A35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5A35" w:rsidRDefault="00455A3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55A35" w:rsidRDefault="00455A3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A35" w:rsidTr="00FB4221">
        <w:trPr>
          <w:trHeight w:val="28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A35" w:rsidRDefault="00455A3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55A35" w:rsidRDefault="00455A3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ЕПГУ </w:t>
            </w:r>
          </w:p>
          <w:p w:rsidR="00455A35" w:rsidRDefault="00455A3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</w:tbl>
    <w:p w:rsidR="000B2540" w:rsidRDefault="00B97C39">
      <w:pPr>
        <w:widowControl w:val="0"/>
        <w:jc w:val="both"/>
        <w:rPr>
          <w:rFonts w:eastAsia="Calibri"/>
        </w:rPr>
      </w:pPr>
      <w:r>
        <w:rPr>
          <w:rFonts w:eastAsia="Calibri"/>
        </w:rPr>
        <w:t>_________________________          __________________             ____________________</w:t>
      </w:r>
    </w:p>
    <w:p w:rsidR="000B2540" w:rsidRDefault="00B97C39">
      <w:pPr>
        <w:widowControl w:val="0"/>
        <w:jc w:val="both"/>
        <w:rPr>
          <w:rFonts w:eastAsia="Calibri"/>
        </w:rPr>
      </w:pPr>
      <w:r>
        <w:rPr>
          <w:rFonts w:eastAsia="Calibri"/>
        </w:rPr>
        <w:t xml:space="preserve"> (наименование должности)                         (подпись)                                  (ФИО)</w:t>
      </w:r>
    </w:p>
    <w:p w:rsidR="000B2540" w:rsidRDefault="000B2540">
      <w:pPr>
        <w:widowControl w:val="0"/>
        <w:jc w:val="both"/>
        <w:rPr>
          <w:rFonts w:eastAsia="Calibri"/>
        </w:rPr>
      </w:pPr>
    </w:p>
    <w:p w:rsidR="000B2540" w:rsidRDefault="00B97C39">
      <w:pPr>
        <w:widowControl w:val="0"/>
        <w:jc w:val="both"/>
        <w:rPr>
          <w:rFonts w:eastAsia="Calibri"/>
        </w:rPr>
      </w:pPr>
      <w:r>
        <w:rPr>
          <w:rFonts w:eastAsia="Calibri"/>
        </w:rPr>
        <w:t xml:space="preserve"> ___ __________ 20___</w:t>
      </w:r>
    </w:p>
    <w:p w:rsidR="000B2540" w:rsidRDefault="00B97C39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 № 2</w:t>
      </w:r>
    </w:p>
    <w:p w:rsidR="000B2540" w:rsidRDefault="000B2540">
      <w:pPr>
        <w:widowControl w:val="0"/>
        <w:rPr>
          <w:rFonts w:ascii="Calibri" w:hAnsi="Calibri" w:cs="Calibri"/>
          <w:sz w:val="22"/>
          <w:szCs w:val="20"/>
        </w:rPr>
      </w:pPr>
    </w:p>
    <w:p w:rsidR="000B2540" w:rsidRDefault="00B97C39">
      <w:pPr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РЕШЕНИЕ</w:t>
      </w:r>
    </w:p>
    <w:p w:rsidR="000B2540" w:rsidRDefault="00B97C39">
      <w:pPr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(распоряжение и т.д.)</w:t>
      </w:r>
    </w:p>
    <w:p w:rsidR="000B2540" w:rsidRDefault="000B2540">
      <w:pPr>
        <w:rPr>
          <w:rFonts w:eastAsia="Calibri"/>
        </w:rPr>
      </w:pPr>
    </w:p>
    <w:p w:rsidR="000B2540" w:rsidRDefault="00B97C39">
      <w:pPr>
        <w:jc w:val="both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>№ ________</w:t>
      </w:r>
    </w:p>
    <w:p w:rsidR="000B2540" w:rsidRDefault="000B2540">
      <w:pPr>
        <w:rPr>
          <w:rFonts w:eastAsia="Calibri"/>
        </w:rPr>
      </w:pPr>
    </w:p>
    <w:p w:rsidR="000B2540" w:rsidRDefault="00B97C39">
      <w:pPr>
        <w:jc w:val="center"/>
        <w:rPr>
          <w:b/>
          <w:bCs/>
          <w:color w:val="000000"/>
          <w:sz w:val="26"/>
          <w:szCs w:val="26"/>
          <w:lang w:bidi="ru-RU"/>
        </w:rPr>
      </w:pPr>
      <w:r>
        <w:rPr>
          <w:b/>
          <w:sz w:val="26"/>
          <w:szCs w:val="26"/>
        </w:rPr>
        <w:t>об утверждении схемы расположения земельного участка</w:t>
      </w:r>
      <w:r>
        <w:rPr>
          <w:b/>
          <w:bCs/>
          <w:color w:val="000000"/>
          <w:sz w:val="26"/>
          <w:szCs w:val="26"/>
          <w:lang w:bidi="ru-RU"/>
        </w:rPr>
        <w:t xml:space="preserve"> </w:t>
      </w:r>
    </w:p>
    <w:p w:rsidR="000B2540" w:rsidRDefault="00B97C39">
      <w:pPr>
        <w:jc w:val="center"/>
        <w:rPr>
          <w:b/>
          <w:sz w:val="26"/>
          <w:szCs w:val="26"/>
        </w:rPr>
      </w:pPr>
      <w:r>
        <w:rPr>
          <w:b/>
          <w:bCs/>
          <w:color w:val="000000"/>
          <w:sz w:val="26"/>
          <w:szCs w:val="26"/>
          <w:lang w:bidi="ru-RU"/>
        </w:rPr>
        <w:t>на кадастровом плане территории</w:t>
      </w:r>
    </w:p>
    <w:p w:rsidR="000B2540" w:rsidRDefault="000B2540">
      <w:pPr>
        <w:ind w:left="7788"/>
        <w:jc w:val="right"/>
        <w:rPr>
          <w:sz w:val="26"/>
          <w:szCs w:val="26"/>
        </w:rPr>
      </w:pPr>
    </w:p>
    <w:p w:rsidR="000B2540" w:rsidRDefault="00B97C39">
      <w:pPr>
        <w:widowControl w:val="0"/>
        <w:spacing w:after="540"/>
        <w:ind w:firstLine="420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Рассмотрев заявление от________№ ________заявитель_____________ об утверждении схемы расположения земельного участка (земельных участков) на кадастровом плане территории площадью___________, расположенного в кадастровом квартале:____________, руководствуясь статьей 11.10 Земельного кодекса Российской Федерации, в соответствии с __________________________,</w:t>
      </w:r>
    </w:p>
    <w:p w:rsidR="000B2540" w:rsidRDefault="00B97C39">
      <w:pPr>
        <w:widowControl w:val="0"/>
        <w:spacing w:after="220"/>
        <w:jc w:val="center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ПРИНЯТО РЕШЕНИЕ:</w:t>
      </w:r>
    </w:p>
    <w:p w:rsidR="000B2540" w:rsidRDefault="00B97C39">
      <w:pPr>
        <w:widowControl w:val="0"/>
        <w:numPr>
          <w:ilvl w:val="0"/>
          <w:numId w:val="3"/>
        </w:numPr>
        <w:tabs>
          <w:tab w:val="left" w:pos="1046"/>
        </w:tabs>
        <w:ind w:firstLine="567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Утвердить схему расположения земельного участка (земельных участков) на кадастровом плане территории площадью __________кв. м, расположенного по адресу:_______________, с категорией земли __________________с видом разрешенного использования________________, образуемого (образуемых) путем перераспределения земельного участка, находящегося в собственности заявителя и земель/земельного участка (земельных участков), находящего(их)ся в муниципальной собственности (государственная собственность на который (которые) не разграничена), с кадастровым номером (кадастровыми номерами)____________________для последующего заключения соглашения о перераспределения земельных участков.</w:t>
      </w:r>
    </w:p>
    <w:p w:rsidR="000B2540" w:rsidRDefault="00B97C39">
      <w:pPr>
        <w:widowControl w:val="0"/>
        <w:numPr>
          <w:ilvl w:val="0"/>
          <w:numId w:val="3"/>
        </w:numPr>
        <w:tabs>
          <w:tab w:val="left" w:pos="1046"/>
        </w:tabs>
        <w:ind w:firstLine="567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Заявителю ___________ обеспечить проведение кадастровых работ и осуществить государственный кадастровый учет образованного земельного участка, указанного в пункте 1 настоящего решения.</w:t>
      </w:r>
    </w:p>
    <w:p w:rsidR="000B2540" w:rsidRDefault="00B97C39">
      <w:pPr>
        <w:widowControl w:val="0"/>
        <w:numPr>
          <w:ilvl w:val="0"/>
          <w:numId w:val="3"/>
        </w:numPr>
        <w:tabs>
          <w:tab w:val="left" w:pos="993"/>
        </w:tabs>
        <w:spacing w:after="880"/>
        <w:ind w:firstLine="567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Срок действия настоящего решения составляет два года.</w:t>
      </w:r>
    </w:p>
    <w:p w:rsidR="000B2540" w:rsidRDefault="00B97C39">
      <w:pPr>
        <w:rPr>
          <w:sz w:val="26"/>
          <w:szCs w:val="26"/>
        </w:rPr>
      </w:pPr>
      <w:r>
        <w:rPr>
          <w:sz w:val="26"/>
          <w:szCs w:val="26"/>
        </w:rPr>
        <w:t>Глава Администрации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  <w:r>
        <w:rPr>
          <w:sz w:val="26"/>
          <w:szCs w:val="26"/>
        </w:rPr>
        <w:tab/>
        <w:t xml:space="preserve">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_________________</w:t>
      </w:r>
    </w:p>
    <w:p w:rsidR="000B2540" w:rsidRDefault="00B97C39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 № 3</w:t>
      </w:r>
    </w:p>
    <w:p w:rsidR="000B2540" w:rsidRDefault="00B97C39">
      <w:pPr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РЕШЕНИЕ</w:t>
      </w:r>
    </w:p>
    <w:p w:rsidR="000B2540" w:rsidRDefault="00B97C39">
      <w:pPr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(постановление)</w:t>
      </w:r>
    </w:p>
    <w:p w:rsidR="000B2540" w:rsidRDefault="000B2540">
      <w:pPr>
        <w:rPr>
          <w:rFonts w:eastAsia="Calibri"/>
        </w:rPr>
      </w:pPr>
    </w:p>
    <w:p w:rsidR="000B2540" w:rsidRDefault="00B97C39">
      <w:pPr>
        <w:jc w:val="both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№ ________</w:t>
      </w:r>
    </w:p>
    <w:p w:rsidR="000B2540" w:rsidRDefault="000B2540">
      <w:pPr>
        <w:rPr>
          <w:rFonts w:eastAsia="Calibri"/>
        </w:rPr>
      </w:pPr>
    </w:p>
    <w:p w:rsidR="000B2540" w:rsidRDefault="00B97C39">
      <w:pPr>
        <w:jc w:val="center"/>
        <w:rPr>
          <w:b/>
          <w:sz w:val="26"/>
          <w:szCs w:val="26"/>
        </w:rPr>
      </w:pPr>
      <w:bookmarkStart w:id="3" w:name="bookmark54"/>
      <w:r>
        <w:rPr>
          <w:b/>
          <w:sz w:val="26"/>
          <w:szCs w:val="26"/>
        </w:rPr>
        <w:t xml:space="preserve">Согласие на заключение соглашения о перераспределении </w:t>
      </w:r>
    </w:p>
    <w:p w:rsidR="000B2540" w:rsidRDefault="00B97C3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земельных участков в соответствии с утвержденным проектом межевания территории</w:t>
      </w:r>
      <w:bookmarkEnd w:id="3"/>
    </w:p>
    <w:p w:rsidR="000B2540" w:rsidRDefault="000B2540">
      <w:pPr>
        <w:widowControl w:val="0"/>
        <w:spacing w:line="348" w:lineRule="auto"/>
        <w:ind w:firstLine="560"/>
        <w:jc w:val="both"/>
        <w:rPr>
          <w:sz w:val="26"/>
          <w:szCs w:val="26"/>
          <w:lang w:bidi="ru-RU"/>
        </w:rPr>
      </w:pPr>
    </w:p>
    <w:p w:rsidR="000B2540" w:rsidRDefault="00B97C39">
      <w:pPr>
        <w:widowControl w:val="0"/>
        <w:spacing w:line="348" w:lineRule="auto"/>
        <w:ind w:firstLine="560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Администрация ________________, рассмотрев обращение _______________________________________ от_____________№_________________, руководствуясь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сообщает о согласии заключить соглашение о перераспределении находящегося в частной собственности земельного участка с кадастровым номером _______________ и земель/земельного участка (земельных участков), находящегося (находящихся) в муниципальной собственности (государственная собственность на который (которые) не разграничена), с кадастровым номером (кадастровыми номерами) _________________.</w:t>
      </w:r>
    </w:p>
    <w:p w:rsidR="000B2540" w:rsidRDefault="00B97C39">
      <w:pPr>
        <w:widowControl w:val="0"/>
        <w:spacing w:line="350" w:lineRule="auto"/>
        <w:ind w:firstLine="560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В соответствии с пунктом 11 статьи 39.29 Земельного кодекса Российской Федерации в целях последующего заключения соглашения о перераспределении земельных участков Вам необходимо обеспечить выполнение кадастровых работ в целях государственного кадастрового учета земельных участков, которые образуются в результате перераспределения, и обратиться с заявлением об их государственном кадастровом учете.</w:t>
      </w:r>
    </w:p>
    <w:p w:rsidR="000B2540" w:rsidRDefault="000B2540">
      <w:pPr>
        <w:ind w:left="7788"/>
        <w:jc w:val="right"/>
      </w:pPr>
    </w:p>
    <w:p w:rsidR="000B2540" w:rsidRDefault="000B2540">
      <w:pPr>
        <w:ind w:left="7788"/>
        <w:jc w:val="right"/>
      </w:pPr>
    </w:p>
    <w:p w:rsidR="000B2540" w:rsidRDefault="000B2540"/>
    <w:p w:rsidR="000B2540" w:rsidRDefault="000B2540"/>
    <w:p w:rsidR="000B2540" w:rsidRDefault="00B97C39">
      <w:pPr>
        <w:rPr>
          <w:sz w:val="26"/>
          <w:szCs w:val="26"/>
        </w:rPr>
      </w:pPr>
      <w:r>
        <w:rPr>
          <w:sz w:val="26"/>
          <w:szCs w:val="26"/>
        </w:rPr>
        <w:t>Глава Администрации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  <w:r>
        <w:rPr>
          <w:sz w:val="26"/>
          <w:szCs w:val="26"/>
        </w:rPr>
        <w:tab/>
        <w:t xml:space="preserve">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_________________</w:t>
      </w:r>
    </w:p>
    <w:p w:rsidR="000B2540" w:rsidRDefault="00B97C39">
      <w:pPr>
        <w:jc w:val="right"/>
      </w:pPr>
      <w:r>
        <w:br w:type="page" w:clear="all"/>
      </w:r>
    </w:p>
    <w:p w:rsidR="000B2540" w:rsidRDefault="000B2540">
      <w:pPr>
        <w:jc w:val="right"/>
      </w:pPr>
    </w:p>
    <w:p w:rsidR="000B2540" w:rsidRDefault="00B97C39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>Образец № 4</w:t>
      </w:r>
    </w:p>
    <w:p w:rsidR="000B2540" w:rsidRDefault="000B2540">
      <w:pPr>
        <w:widowControl w:val="0"/>
        <w:rPr>
          <w:rFonts w:ascii="Calibri" w:hAnsi="Calibri" w:cs="Calibri"/>
          <w:sz w:val="22"/>
          <w:szCs w:val="20"/>
        </w:rPr>
      </w:pPr>
    </w:p>
    <w:p w:rsidR="000B2540" w:rsidRDefault="00B97C39">
      <w:pPr>
        <w:widowControl w:val="0"/>
        <w:jc w:val="right"/>
      </w:pPr>
      <w:r>
        <w:rPr>
          <w:rFonts w:ascii="Courier New" w:hAnsi="Courier New" w:cs="Courier New"/>
        </w:rPr>
        <w:t xml:space="preserve">                                               </w:t>
      </w:r>
      <w:r>
        <w:t>____________________________</w:t>
      </w:r>
    </w:p>
    <w:p w:rsidR="000B2540" w:rsidRDefault="00B97C39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Кому: ___________________________</w:t>
      </w:r>
    </w:p>
    <w:p w:rsidR="000B2540" w:rsidRDefault="00B97C39">
      <w:pPr>
        <w:widowControl w:val="0"/>
        <w:ind w:left="4248" w:firstLine="708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         адрес:___________________________</w:t>
      </w:r>
    </w:p>
    <w:p w:rsidR="000B2540" w:rsidRDefault="00B97C39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ИНН ____________________________</w:t>
      </w:r>
    </w:p>
    <w:p w:rsidR="000B2540" w:rsidRDefault="00B97C39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Представитель: ___________________</w:t>
      </w:r>
    </w:p>
    <w:p w:rsidR="000B2540" w:rsidRDefault="00B97C39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Контактные данные заявителя (представителя):</w:t>
      </w:r>
    </w:p>
    <w:p w:rsidR="000B2540" w:rsidRDefault="00B97C39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Тел.: ____________________________</w:t>
      </w:r>
    </w:p>
    <w:p w:rsidR="000B2540" w:rsidRDefault="00B97C39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Эл. почта: ________________________</w:t>
      </w:r>
    </w:p>
    <w:p w:rsidR="000B2540" w:rsidRDefault="000B2540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0B2540" w:rsidRDefault="000B2540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0B2540" w:rsidRDefault="00B97C3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</w:t>
      </w:r>
    </w:p>
    <w:p w:rsidR="000B2540" w:rsidRDefault="00B97C3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возврате заявления и документов </w:t>
      </w:r>
    </w:p>
    <w:p w:rsidR="000B2540" w:rsidRDefault="000B254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0B2540" w:rsidRDefault="00B97C39">
      <w:pPr>
        <w:widowControl w:val="0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№ _______________ от ______________</w:t>
      </w:r>
    </w:p>
    <w:p w:rsidR="000B2540" w:rsidRDefault="00B97C39">
      <w:pPr>
        <w:widowControl w:val="0"/>
        <w:jc w:val="center"/>
        <w:outlineLvl w:val="1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(номер и дата решения)</w:t>
      </w:r>
    </w:p>
    <w:p w:rsidR="000B2540" w:rsidRDefault="000B2540">
      <w:pPr>
        <w:widowControl w:val="0"/>
        <w:jc w:val="both"/>
        <w:outlineLvl w:val="1"/>
        <w:rPr>
          <w:sz w:val="26"/>
          <w:szCs w:val="26"/>
        </w:rPr>
      </w:pPr>
    </w:p>
    <w:p w:rsidR="000B2540" w:rsidRDefault="00B97C39">
      <w:pPr>
        <w:widowControl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По результатам рассмотрения заявления о предоставлении муниципальной услуги _________________ № ___________ от ____________ и приложенных к нему документов, принято решение о возврате заявления и документов о предоставлении муниципальной услуги по следующим основаниям:_____________________________________________________________________________________________________________________________________________</w:t>
      </w:r>
    </w:p>
    <w:p w:rsidR="000B2540" w:rsidRDefault="00B97C39">
      <w:pPr>
        <w:widowControl w:val="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(</w:t>
      </w:r>
      <w:r>
        <w:rPr>
          <w:i/>
          <w:sz w:val="26"/>
          <w:szCs w:val="26"/>
        </w:rPr>
        <w:t>указываются наименование основания в соответствии с Таблицей 3 регламента и разъяснение причин возврата заявителю заявления и документов о предоставлении муниципальной услуги</w:t>
      </w:r>
      <w:r>
        <w:rPr>
          <w:sz w:val="26"/>
          <w:szCs w:val="26"/>
        </w:rPr>
        <w:t>)</w:t>
      </w: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0B2540">
      <w:pPr>
        <w:widowControl w:val="0"/>
        <w:ind w:firstLine="708"/>
        <w:jc w:val="both"/>
        <w:outlineLvl w:val="1"/>
        <w:rPr>
          <w:sz w:val="26"/>
          <w:szCs w:val="26"/>
        </w:rPr>
      </w:pPr>
    </w:p>
    <w:p w:rsidR="000B2540" w:rsidRDefault="000B2540">
      <w:pPr>
        <w:widowControl w:val="0"/>
        <w:ind w:firstLine="708"/>
        <w:jc w:val="both"/>
        <w:outlineLvl w:val="1"/>
        <w:rPr>
          <w:sz w:val="26"/>
          <w:szCs w:val="26"/>
        </w:rPr>
      </w:pPr>
    </w:p>
    <w:p w:rsidR="000B2540" w:rsidRDefault="00B97C39">
      <w:pPr>
        <w:widowControl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0B2540" w:rsidRDefault="00B97C39">
      <w:pPr>
        <w:widowControl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B97C39">
      <w:pPr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_________________</w:t>
      </w:r>
    </w:p>
    <w:p w:rsidR="000B2540" w:rsidRDefault="000B2540"/>
    <w:p w:rsidR="000B2540" w:rsidRDefault="000B2540"/>
    <w:p w:rsidR="000B2540" w:rsidRDefault="00B97C39">
      <w:r>
        <w:br w:type="page" w:clear="all"/>
      </w:r>
    </w:p>
    <w:p w:rsidR="000B2540" w:rsidRDefault="00B97C39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5</w:t>
      </w:r>
    </w:p>
    <w:p w:rsidR="000B2540" w:rsidRDefault="00B97C39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Кому: ___________________________</w:t>
      </w:r>
    </w:p>
    <w:p w:rsidR="000B2540" w:rsidRDefault="00B97C39">
      <w:pPr>
        <w:widowControl w:val="0"/>
        <w:ind w:left="4248" w:firstLine="708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          адрес:___________________________</w:t>
      </w:r>
    </w:p>
    <w:p w:rsidR="000B2540" w:rsidRDefault="00B97C39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ИНН ____________________________</w:t>
      </w:r>
    </w:p>
    <w:p w:rsidR="000B2540" w:rsidRDefault="00B97C39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Представитель: ___________________</w:t>
      </w:r>
    </w:p>
    <w:p w:rsidR="000B2540" w:rsidRDefault="00B97C39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Контактные данные заявителя (представителя):</w:t>
      </w:r>
    </w:p>
    <w:p w:rsidR="000B2540" w:rsidRDefault="00B97C39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Тел.: ____________________________</w:t>
      </w:r>
    </w:p>
    <w:p w:rsidR="000B2540" w:rsidRDefault="00B97C39">
      <w:pPr>
        <w:widowControl w:val="0"/>
        <w:ind w:firstLine="708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Эл. почта: ________________________</w:t>
      </w: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B97C39">
      <w:pPr>
        <w:widowControl w:val="0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:rsidR="000B2540" w:rsidRDefault="00B97C39">
      <w:pPr>
        <w:widowControl w:val="0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об отказе в предоставлении муниципальной услуги</w:t>
      </w: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B97C39">
      <w:pPr>
        <w:widowControl w:val="0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№ _______________ от ______________</w:t>
      </w:r>
    </w:p>
    <w:p w:rsidR="000B2540" w:rsidRDefault="00B97C39">
      <w:pPr>
        <w:widowControl w:val="0"/>
        <w:jc w:val="center"/>
        <w:outlineLvl w:val="1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(номер и дата решения)</w:t>
      </w:r>
    </w:p>
    <w:p w:rsidR="000B2540" w:rsidRDefault="000B2540">
      <w:pPr>
        <w:widowControl w:val="0"/>
        <w:jc w:val="both"/>
        <w:outlineLvl w:val="1"/>
        <w:rPr>
          <w:sz w:val="26"/>
          <w:szCs w:val="26"/>
        </w:rPr>
      </w:pPr>
    </w:p>
    <w:p w:rsidR="000B2540" w:rsidRDefault="00B97C39">
      <w:pPr>
        <w:widowControl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По результатам рассмотрения заявления о предоставлении муниципальной услуги _________________ № ___________ от ____________ и приложенных к нему документов, принято решение отказать в предоставлении муниципальной услуги по следующим основаниям:_________________________________________________________________________________________________________________________________________________________________________________________________________________</w:t>
      </w:r>
    </w:p>
    <w:p w:rsidR="000B2540" w:rsidRDefault="00B97C39">
      <w:pPr>
        <w:widowControl w:val="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(</w:t>
      </w:r>
      <w:r>
        <w:rPr>
          <w:i/>
          <w:sz w:val="26"/>
          <w:szCs w:val="26"/>
        </w:rPr>
        <w:t>указываются наименование основания в соответствии с Таблицей 3 регламента и разъяснение причин отказа в предоставлении муниципальной услуги</w:t>
      </w:r>
      <w:r>
        <w:rPr>
          <w:sz w:val="26"/>
          <w:szCs w:val="26"/>
        </w:rPr>
        <w:t>)</w:t>
      </w: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B97C39">
      <w:pPr>
        <w:widowControl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0B2540" w:rsidRDefault="00B97C39">
      <w:pPr>
        <w:widowControl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B97C39">
      <w:pPr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</w:t>
      </w:r>
    </w:p>
    <w:p w:rsidR="000B2540" w:rsidRDefault="00B97C39">
      <w:r>
        <w:br w:type="page" w:clear="all"/>
      </w:r>
    </w:p>
    <w:p w:rsidR="000B2540" w:rsidRDefault="00B97C39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6</w:t>
      </w:r>
    </w:p>
    <w:p w:rsidR="000B2540" w:rsidRDefault="00B97C39">
      <w:pPr>
        <w:widowControl w:val="0"/>
        <w:spacing w:line="259" w:lineRule="auto"/>
        <w:jc w:val="center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СОГЛАШЕНИЕ № _____ </w:t>
      </w:r>
    </w:p>
    <w:p w:rsidR="000B2540" w:rsidRDefault="00B97C39">
      <w:pPr>
        <w:widowControl w:val="0"/>
        <w:spacing w:line="259" w:lineRule="auto"/>
        <w:jc w:val="center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о перераспределении земель и (или) земельных участков, находящихся в муниципальной собственности (государственная собственность на которые не разграничена) и земельных участков, находящихся в частной собственности</w:t>
      </w:r>
    </w:p>
    <w:p w:rsidR="000B2540" w:rsidRDefault="000B2540">
      <w:pPr>
        <w:widowControl w:val="0"/>
        <w:spacing w:line="259" w:lineRule="auto"/>
        <w:jc w:val="center"/>
        <w:rPr>
          <w:color w:val="000000"/>
          <w:sz w:val="26"/>
          <w:szCs w:val="26"/>
          <w:lang w:bidi="ru-RU"/>
        </w:rPr>
      </w:pPr>
    </w:p>
    <w:p w:rsidR="000B2540" w:rsidRDefault="00B97C39">
      <w:pPr>
        <w:widowControl w:val="0"/>
        <w:spacing w:line="259" w:lineRule="auto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______________ г.</w:t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  <w:t xml:space="preserve">   г. ________________</w:t>
      </w:r>
    </w:p>
    <w:p w:rsidR="000B2540" w:rsidRDefault="000B2540">
      <w:pPr>
        <w:widowControl w:val="0"/>
        <w:spacing w:line="259" w:lineRule="auto"/>
        <w:jc w:val="center"/>
        <w:rPr>
          <w:color w:val="000000"/>
          <w:sz w:val="26"/>
          <w:szCs w:val="26"/>
          <w:lang w:bidi="ru-RU"/>
        </w:rPr>
      </w:pPr>
    </w:p>
    <w:p w:rsidR="000B2540" w:rsidRDefault="000B2540">
      <w:pPr>
        <w:widowControl w:val="0"/>
        <w:spacing w:line="259" w:lineRule="auto"/>
        <w:rPr>
          <w:color w:val="000000"/>
          <w:sz w:val="26"/>
          <w:szCs w:val="26"/>
          <w:lang w:bidi="ru-RU"/>
        </w:rPr>
      </w:pPr>
    </w:p>
    <w:p w:rsidR="000B2540" w:rsidRDefault="00B97C39">
      <w:pPr>
        <w:widowControl w:val="0"/>
        <w:spacing w:line="259" w:lineRule="auto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___________________________________________________________________________ ,</w:t>
      </w:r>
    </w:p>
    <w:p w:rsidR="000B2540" w:rsidRDefault="00B97C39">
      <w:pPr>
        <w:widowControl w:val="0"/>
        <w:spacing w:line="259" w:lineRule="auto"/>
        <w:jc w:val="center"/>
        <w:rPr>
          <w:i/>
          <w:color w:val="000000"/>
          <w:lang w:bidi="ru-RU"/>
        </w:rPr>
      </w:pPr>
      <w:r>
        <w:rPr>
          <w:i/>
          <w:color w:val="000000"/>
          <w:lang w:bidi="ru-RU"/>
        </w:rPr>
        <w:t>(наименование органа)</w:t>
      </w:r>
    </w:p>
    <w:p w:rsidR="000B2540" w:rsidRDefault="00B97C39">
      <w:pPr>
        <w:widowControl w:val="0"/>
        <w:spacing w:line="259" w:lineRule="auto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в лице _____________________________________________________________________ ,</w:t>
      </w:r>
    </w:p>
    <w:p w:rsidR="000B2540" w:rsidRDefault="00B97C39">
      <w:pPr>
        <w:widowControl w:val="0"/>
        <w:spacing w:line="259" w:lineRule="auto"/>
        <w:jc w:val="center"/>
        <w:rPr>
          <w:i/>
          <w:color w:val="000000"/>
          <w:lang w:bidi="ru-RU"/>
        </w:rPr>
      </w:pPr>
      <w:r>
        <w:rPr>
          <w:i/>
          <w:color w:val="000000"/>
          <w:lang w:bidi="ru-RU"/>
        </w:rPr>
        <w:t>(указать уполномоченное лицо)</w:t>
      </w:r>
    </w:p>
    <w:p w:rsidR="000B2540" w:rsidRDefault="00B97C39">
      <w:pPr>
        <w:widowControl w:val="0"/>
        <w:spacing w:line="259" w:lineRule="auto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действующего на основании __________________________________________________ , именуемый в дальнейшем «Сторона 1», и________________________________________ , ____________________ года рождения, паспорт серия _______ номер _______________ , выдан ______________________  _______________года, код подразделения__________ , зарегистрированный по адресу: _______________________________________________, именуемый в дальнейшем «Сторона 2», вместе именуемые «Стороны», заключили настоящее Соглашение о нижеследующем (далее - Соглашение):</w:t>
      </w:r>
    </w:p>
    <w:p w:rsidR="000B2540" w:rsidRDefault="000B2540">
      <w:pPr>
        <w:widowControl w:val="0"/>
        <w:spacing w:line="259" w:lineRule="auto"/>
        <w:jc w:val="both"/>
        <w:rPr>
          <w:color w:val="000000"/>
          <w:sz w:val="26"/>
          <w:szCs w:val="26"/>
          <w:lang w:bidi="ru-RU"/>
        </w:rPr>
      </w:pPr>
    </w:p>
    <w:p w:rsidR="000B2540" w:rsidRDefault="00B97C39">
      <w:pPr>
        <w:keepNext/>
        <w:keepLines/>
        <w:widowControl w:val="0"/>
        <w:numPr>
          <w:ilvl w:val="0"/>
          <w:numId w:val="4"/>
        </w:numPr>
        <w:tabs>
          <w:tab w:val="left" w:pos="313"/>
        </w:tabs>
        <w:spacing w:after="300" w:line="259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4" w:name="bookmark36"/>
      <w:r>
        <w:rPr>
          <w:b/>
          <w:bCs/>
          <w:color w:val="000000"/>
          <w:sz w:val="26"/>
          <w:szCs w:val="26"/>
          <w:lang w:bidi="ru-RU"/>
        </w:rPr>
        <w:t>Предмет Соглашения</w:t>
      </w:r>
      <w:bookmarkEnd w:id="4"/>
    </w:p>
    <w:p w:rsidR="000B2540" w:rsidRDefault="00B97C39">
      <w:pPr>
        <w:pStyle w:val="afd"/>
        <w:widowControl w:val="0"/>
        <w:numPr>
          <w:ilvl w:val="1"/>
          <w:numId w:val="4"/>
        </w:numPr>
        <w:spacing w:after="0" w:line="259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соответствии с настоящим соглашением осуществляется перераспределение земельного участка, находящегося в частной собственности, площадью _______кв. м, с кадастровым номером _______________, и земель/земельного</w:t>
      </w:r>
    </w:p>
    <w:p w:rsidR="000B2540" w:rsidRDefault="00B97C39">
      <w:pPr>
        <w:widowControl w:val="0"/>
        <w:spacing w:after="180" w:line="259" w:lineRule="auto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участка (земельных участков), находящегося (находящихся) в муниципальной собственности (государственная собственность на который (которые) не разграничена): ____________________________________________________________________________</w:t>
      </w:r>
    </w:p>
    <w:p w:rsidR="000B2540" w:rsidRDefault="00B97C39">
      <w:pPr>
        <w:widowControl w:val="0"/>
        <w:spacing w:after="180" w:line="259" w:lineRule="auto"/>
        <w:jc w:val="center"/>
        <w:rPr>
          <w:i/>
          <w:color w:val="000000"/>
          <w:lang w:bidi="ru-RU"/>
        </w:rPr>
      </w:pPr>
      <w:r>
        <w:rPr>
          <w:i/>
          <w:color w:val="000000"/>
          <w:lang w:bidi="ru-RU"/>
        </w:rPr>
        <w:t>(указывается кадастровый номер и площадь земельного участка (земельных участков).</w:t>
      </w:r>
    </w:p>
    <w:p w:rsidR="000B2540" w:rsidRDefault="000B2540">
      <w:pPr>
        <w:widowControl w:val="0"/>
        <w:spacing w:line="259" w:lineRule="auto"/>
        <w:ind w:firstLine="708"/>
        <w:jc w:val="both"/>
        <w:rPr>
          <w:color w:val="000000"/>
          <w:sz w:val="26"/>
          <w:szCs w:val="26"/>
          <w:lang w:bidi="ru-RU"/>
        </w:rPr>
      </w:pPr>
    </w:p>
    <w:p w:rsidR="000B2540" w:rsidRDefault="00B97C39">
      <w:pPr>
        <w:widowControl w:val="0"/>
        <w:spacing w:line="259" w:lineRule="auto"/>
        <w:ind w:firstLine="708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1.2. В результате перераспределения, в соответствии с проектом межевания территории/со схемой расположения земельного участка на кадастровом плане территории, утвержденным(ной) _______________, образован земельный участок с кадастровым номером ____________, площадью _______ кв. м, по адресу: _____________, категория земель: ______________________, вид разрешенного использования: __________________(далее - Участок).</w:t>
      </w:r>
    </w:p>
    <w:p w:rsidR="000B2540" w:rsidRDefault="00B97C39">
      <w:pPr>
        <w:widowControl w:val="0"/>
        <w:spacing w:line="259" w:lineRule="auto"/>
        <w:ind w:firstLine="708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Земельный участок с кадастровым номером ____________ образован из земельного участка с кадастровым номером ____________и земель в соответствии с проектом межевания территории/ со схемой расположения земельного участка на кадастровом плане территории, утвержденным(ной) постановлением администрации муниципального образования «_______________» от _______ № _______.</w:t>
      </w:r>
    </w:p>
    <w:p w:rsidR="000B2540" w:rsidRDefault="000B2540">
      <w:pPr>
        <w:widowControl w:val="0"/>
        <w:spacing w:line="259" w:lineRule="auto"/>
        <w:ind w:firstLine="708"/>
        <w:jc w:val="both"/>
        <w:rPr>
          <w:color w:val="000000"/>
          <w:sz w:val="26"/>
          <w:szCs w:val="26"/>
          <w:lang w:bidi="ru-RU"/>
        </w:rPr>
      </w:pPr>
    </w:p>
    <w:p w:rsidR="000B2540" w:rsidRDefault="00B97C39">
      <w:pPr>
        <w:widowControl w:val="0"/>
        <w:numPr>
          <w:ilvl w:val="1"/>
          <w:numId w:val="5"/>
        </w:numPr>
        <w:tabs>
          <w:tab w:val="left" w:pos="1097"/>
        </w:tabs>
        <w:spacing w:after="300"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Сторона 2 обязана произвести оплату за увеличение площади участка, </w:t>
      </w:r>
      <w:r>
        <w:rPr>
          <w:color w:val="000000"/>
          <w:sz w:val="26"/>
          <w:szCs w:val="26"/>
          <w:lang w:bidi="ru-RU"/>
        </w:rPr>
        <w:lastRenderedPageBreak/>
        <w:t>находящегося в частной собственности, в результате перераспределения в соответствии с пунктом 2.1 Соглашения.</w:t>
      </w:r>
    </w:p>
    <w:p w:rsidR="000B2540" w:rsidRDefault="00B97C39">
      <w:pPr>
        <w:widowControl w:val="0"/>
        <w:numPr>
          <w:ilvl w:val="1"/>
          <w:numId w:val="5"/>
        </w:numPr>
        <w:tabs>
          <w:tab w:val="left" w:pos="1097"/>
        </w:tabs>
        <w:spacing w:after="300"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После подписания соглашения Стороной 2, а также внесения оплаты за увеличение площади земельного участка, предусмотренной пунктом 2.1 настоящего Соглашения, все экземпляры Соглашения подлежат обязательной регистрации Стороной 1 в _______________________ с присвоением регистрационного номера.</w:t>
      </w:r>
    </w:p>
    <w:p w:rsidR="000B2540" w:rsidRDefault="00B97C39">
      <w:pPr>
        <w:keepNext/>
        <w:keepLines/>
        <w:widowControl w:val="0"/>
        <w:numPr>
          <w:ilvl w:val="0"/>
          <w:numId w:val="5"/>
        </w:numPr>
        <w:tabs>
          <w:tab w:val="left" w:pos="349"/>
        </w:tabs>
        <w:spacing w:after="300" w:line="262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5" w:name="bookmark38"/>
      <w:r>
        <w:rPr>
          <w:b/>
          <w:bCs/>
          <w:color w:val="000000"/>
          <w:sz w:val="26"/>
          <w:szCs w:val="26"/>
          <w:lang w:bidi="ru-RU"/>
        </w:rPr>
        <w:t>Размер платы за увеличение площади</w:t>
      </w:r>
      <w:bookmarkEnd w:id="5"/>
    </w:p>
    <w:p w:rsidR="000B2540" w:rsidRDefault="00B97C39">
      <w:pPr>
        <w:widowControl w:val="0"/>
        <w:numPr>
          <w:ilvl w:val="1"/>
          <w:numId w:val="6"/>
        </w:numPr>
        <w:tabs>
          <w:tab w:val="left" w:pos="1097"/>
        </w:tabs>
        <w:spacing w:after="18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В соответствии с Соглашением размер платы за увеличение площади земельного участка, находящегося в частной собственности, в результате его перераспределения в соответствии с законодательством Российской Федерации составляет</w:t>
      </w:r>
      <w:r>
        <w:rPr>
          <w:color w:val="191919"/>
          <w:sz w:val="26"/>
          <w:szCs w:val="26"/>
          <w:lang w:bidi="ru-RU"/>
        </w:rPr>
        <w:t xml:space="preserve"> ________________ </w:t>
      </w:r>
      <w:r>
        <w:rPr>
          <w:color w:val="000000"/>
          <w:sz w:val="26"/>
          <w:szCs w:val="26"/>
          <w:lang w:bidi="ru-RU"/>
        </w:rPr>
        <w:t>рублей (________миллиона ________ тысяч__________ рублей ___________</w:t>
      </w:r>
      <w:r>
        <w:rPr>
          <w:color w:val="191919"/>
          <w:sz w:val="26"/>
          <w:szCs w:val="26"/>
          <w:lang w:bidi="ru-RU"/>
        </w:rPr>
        <w:t xml:space="preserve"> </w:t>
      </w:r>
      <w:r>
        <w:rPr>
          <w:color w:val="000000"/>
          <w:sz w:val="26"/>
          <w:szCs w:val="26"/>
          <w:lang w:bidi="ru-RU"/>
        </w:rPr>
        <w:t>копейки) (согласно расчету размера платы за увеличение площади земельного участка, являющемуся неотъемлемым приложением к Соглашению).</w:t>
      </w:r>
    </w:p>
    <w:p w:rsidR="000B2540" w:rsidRDefault="00B97C39">
      <w:pPr>
        <w:widowControl w:val="0"/>
        <w:numPr>
          <w:ilvl w:val="1"/>
          <w:numId w:val="6"/>
        </w:numPr>
        <w:tabs>
          <w:tab w:val="left" w:pos="1088"/>
        </w:tabs>
        <w:spacing w:after="30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Оплата стоимости земельного участка в сумме, указанной в пункте 2.1 Соглашения, производится Стороной 2 в течение ____ календарных дней с даты получения Соглашения, до его регистрации в ____________________________________.</w:t>
      </w:r>
    </w:p>
    <w:p w:rsidR="000B2540" w:rsidRDefault="00B97C39">
      <w:pPr>
        <w:keepNext/>
        <w:keepLines/>
        <w:widowControl w:val="0"/>
        <w:numPr>
          <w:ilvl w:val="0"/>
          <w:numId w:val="6"/>
        </w:numPr>
        <w:tabs>
          <w:tab w:val="left" w:pos="353"/>
        </w:tabs>
        <w:spacing w:after="300" w:line="262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6" w:name="bookmark40"/>
      <w:r>
        <w:rPr>
          <w:b/>
          <w:bCs/>
          <w:color w:val="000000"/>
          <w:sz w:val="26"/>
          <w:szCs w:val="26"/>
          <w:lang w:bidi="ru-RU"/>
        </w:rPr>
        <w:t>Особые условия использования Участка</w:t>
      </w:r>
      <w:bookmarkEnd w:id="6"/>
    </w:p>
    <w:p w:rsidR="000B2540" w:rsidRDefault="00B97C39">
      <w:pPr>
        <w:widowControl w:val="0"/>
        <w:numPr>
          <w:ilvl w:val="1"/>
          <w:numId w:val="6"/>
        </w:numPr>
        <w:tabs>
          <w:tab w:val="left" w:pos="1090"/>
        </w:tabs>
        <w:spacing w:after="18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В отношении Участка установлены следующие ограничения и обременения:</w:t>
      </w:r>
    </w:p>
    <w:p w:rsidR="000B2540" w:rsidRDefault="00B97C39">
      <w:pPr>
        <w:widowControl w:val="0"/>
        <w:spacing w:after="24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3.1.1.__________________________________________________________________</w:t>
      </w:r>
    </w:p>
    <w:p w:rsidR="000B2540" w:rsidRDefault="00B97C39">
      <w:pPr>
        <w:widowControl w:val="0"/>
        <w:spacing w:after="520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3.1.2. _________________________________________________________________</w:t>
      </w:r>
    </w:p>
    <w:p w:rsidR="000B2540" w:rsidRDefault="00B97C39">
      <w:pPr>
        <w:widowControl w:val="0"/>
        <w:spacing w:after="520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3.1.3. _________________________________________________________________</w:t>
      </w:r>
    </w:p>
    <w:p w:rsidR="000B2540" w:rsidRDefault="00B97C39">
      <w:pPr>
        <w:widowControl w:val="0"/>
        <w:numPr>
          <w:ilvl w:val="1"/>
          <w:numId w:val="6"/>
        </w:numPr>
        <w:tabs>
          <w:tab w:val="left" w:pos="1178"/>
        </w:tabs>
        <w:spacing w:after="30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Части Участка, в отношении которых установлены ограничения, отображены в выписке из Единого государственного реестра недвижимости.</w:t>
      </w:r>
    </w:p>
    <w:p w:rsidR="000B2540" w:rsidRDefault="00B97C39">
      <w:pPr>
        <w:keepNext/>
        <w:keepLines/>
        <w:widowControl w:val="0"/>
        <w:numPr>
          <w:ilvl w:val="0"/>
          <w:numId w:val="6"/>
        </w:numPr>
        <w:tabs>
          <w:tab w:val="left" w:pos="382"/>
        </w:tabs>
        <w:spacing w:line="259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7" w:name="bookmark42"/>
      <w:r>
        <w:rPr>
          <w:b/>
          <w:bCs/>
          <w:color w:val="000000"/>
          <w:sz w:val="26"/>
          <w:szCs w:val="26"/>
          <w:lang w:bidi="ru-RU"/>
        </w:rPr>
        <w:t>Обязанности Сторон</w:t>
      </w:r>
      <w:bookmarkEnd w:id="7"/>
    </w:p>
    <w:p w:rsidR="000B2540" w:rsidRDefault="000B2540">
      <w:pPr>
        <w:keepNext/>
        <w:keepLines/>
        <w:widowControl w:val="0"/>
        <w:tabs>
          <w:tab w:val="left" w:pos="382"/>
        </w:tabs>
        <w:spacing w:line="259" w:lineRule="auto"/>
        <w:outlineLvl w:val="0"/>
        <w:rPr>
          <w:b/>
          <w:bCs/>
          <w:color w:val="000000"/>
          <w:sz w:val="26"/>
          <w:szCs w:val="26"/>
          <w:lang w:bidi="ru-RU"/>
        </w:rPr>
      </w:pPr>
    </w:p>
    <w:p w:rsidR="000B2540" w:rsidRDefault="00B97C39">
      <w:pPr>
        <w:widowControl w:val="0"/>
        <w:numPr>
          <w:ilvl w:val="1"/>
          <w:numId w:val="6"/>
        </w:numPr>
        <w:tabs>
          <w:tab w:val="left" w:pos="1178"/>
        </w:tabs>
        <w:spacing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Сторона 1 обязуется:</w:t>
      </w:r>
    </w:p>
    <w:p w:rsidR="000B2540" w:rsidRDefault="000B2540">
      <w:pPr>
        <w:widowControl w:val="0"/>
        <w:tabs>
          <w:tab w:val="left" w:pos="1178"/>
        </w:tabs>
        <w:spacing w:line="259" w:lineRule="auto"/>
        <w:ind w:left="709"/>
        <w:jc w:val="both"/>
        <w:rPr>
          <w:color w:val="000000"/>
          <w:sz w:val="26"/>
          <w:szCs w:val="26"/>
          <w:lang w:bidi="ru-RU"/>
        </w:rPr>
      </w:pPr>
    </w:p>
    <w:p w:rsidR="000B2540" w:rsidRDefault="00B97C39">
      <w:pPr>
        <w:widowControl w:val="0"/>
        <w:numPr>
          <w:ilvl w:val="2"/>
          <w:numId w:val="6"/>
        </w:numPr>
        <w:tabs>
          <w:tab w:val="left" w:pos="1338"/>
        </w:tabs>
        <w:spacing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Предоставить Стороне 2 один экземпляр Соглашения с необходимыми приложениями.</w:t>
      </w:r>
    </w:p>
    <w:p w:rsidR="000B2540" w:rsidRDefault="00B97C39">
      <w:pPr>
        <w:widowControl w:val="0"/>
        <w:numPr>
          <w:ilvl w:val="1"/>
          <w:numId w:val="6"/>
        </w:numPr>
        <w:tabs>
          <w:tab w:val="left" w:pos="1178"/>
        </w:tabs>
        <w:spacing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Сторона 2 обязуется:</w:t>
      </w:r>
    </w:p>
    <w:p w:rsidR="000B2540" w:rsidRDefault="000B2540">
      <w:pPr>
        <w:widowControl w:val="0"/>
        <w:tabs>
          <w:tab w:val="left" w:pos="1178"/>
        </w:tabs>
        <w:spacing w:line="259" w:lineRule="auto"/>
        <w:ind w:left="709"/>
        <w:jc w:val="both"/>
        <w:rPr>
          <w:color w:val="000000"/>
          <w:sz w:val="26"/>
          <w:szCs w:val="26"/>
          <w:lang w:bidi="ru-RU"/>
        </w:rPr>
      </w:pPr>
    </w:p>
    <w:p w:rsidR="000B2540" w:rsidRDefault="00B97C39">
      <w:pPr>
        <w:widowControl w:val="0"/>
        <w:numPr>
          <w:ilvl w:val="2"/>
          <w:numId w:val="6"/>
        </w:numPr>
        <w:tabs>
          <w:tab w:val="left" w:pos="1338"/>
        </w:tabs>
        <w:spacing w:after="30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Соблюдать предусмотренные в разделе 3 Соглашения особые условия использования Участка.</w:t>
      </w:r>
    </w:p>
    <w:p w:rsidR="000B2540" w:rsidRDefault="00B97C39">
      <w:pPr>
        <w:keepNext/>
        <w:keepLines/>
        <w:widowControl w:val="0"/>
        <w:numPr>
          <w:ilvl w:val="0"/>
          <w:numId w:val="6"/>
        </w:numPr>
        <w:tabs>
          <w:tab w:val="left" w:pos="387"/>
        </w:tabs>
        <w:spacing w:after="300" w:line="259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8" w:name="bookmark44"/>
      <w:r>
        <w:rPr>
          <w:b/>
          <w:bCs/>
          <w:color w:val="000000"/>
          <w:sz w:val="26"/>
          <w:szCs w:val="26"/>
          <w:lang w:bidi="ru-RU"/>
        </w:rPr>
        <w:lastRenderedPageBreak/>
        <w:t>Возникновение права собственности</w:t>
      </w:r>
      <w:bookmarkEnd w:id="8"/>
    </w:p>
    <w:p w:rsidR="000B2540" w:rsidRDefault="00B97C39">
      <w:pPr>
        <w:widowControl w:val="0"/>
        <w:spacing w:line="259" w:lineRule="auto"/>
        <w:ind w:firstLine="540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Право собственности на Участок подлежит обязательной государственной регистрации в Управлении Федеральной службы государственной регистрации, кадастра и картографии по Ленинградской области, право собственности на Участок возникает у Стороны 2 с момента такой регистрации.</w:t>
      </w:r>
    </w:p>
    <w:p w:rsidR="000B2540" w:rsidRDefault="00B97C39">
      <w:pPr>
        <w:widowControl w:val="0"/>
        <w:spacing w:after="300" w:line="259" w:lineRule="auto"/>
        <w:ind w:firstLine="540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 момента государственной регистрации права собственности Стороны 2 Участок считается переданным Стороне 2.</w:t>
      </w:r>
    </w:p>
    <w:p w:rsidR="000B2540" w:rsidRDefault="00B97C39">
      <w:pPr>
        <w:keepNext/>
        <w:keepLines/>
        <w:widowControl w:val="0"/>
        <w:numPr>
          <w:ilvl w:val="0"/>
          <w:numId w:val="6"/>
        </w:numPr>
        <w:tabs>
          <w:tab w:val="left" w:pos="387"/>
        </w:tabs>
        <w:spacing w:after="300" w:line="259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9" w:name="bookmark46"/>
      <w:r>
        <w:rPr>
          <w:b/>
          <w:bCs/>
          <w:color w:val="000000"/>
          <w:sz w:val="26"/>
          <w:szCs w:val="26"/>
          <w:lang w:bidi="ru-RU"/>
        </w:rPr>
        <w:t>Ответственность Сторон</w:t>
      </w:r>
      <w:bookmarkEnd w:id="9"/>
    </w:p>
    <w:p w:rsidR="000B2540" w:rsidRDefault="00B97C39">
      <w:pPr>
        <w:widowControl w:val="0"/>
        <w:spacing w:after="300" w:line="262" w:lineRule="auto"/>
        <w:ind w:firstLine="540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Стороны несут ответственность за невыполнение либо ненадлежащее выполнение условий Соглашения в соответствии с законодательством Российской Федерации.</w:t>
      </w:r>
    </w:p>
    <w:p w:rsidR="000B2540" w:rsidRDefault="00B97C39">
      <w:pPr>
        <w:keepNext/>
        <w:keepLines/>
        <w:widowControl w:val="0"/>
        <w:numPr>
          <w:ilvl w:val="0"/>
          <w:numId w:val="6"/>
        </w:numPr>
        <w:tabs>
          <w:tab w:val="left" w:pos="382"/>
        </w:tabs>
        <w:spacing w:after="300" w:line="259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10" w:name="bookmark48"/>
      <w:r>
        <w:rPr>
          <w:b/>
          <w:bCs/>
          <w:color w:val="000000"/>
          <w:sz w:val="26"/>
          <w:szCs w:val="26"/>
          <w:lang w:bidi="ru-RU"/>
        </w:rPr>
        <w:t>Прочие условия</w:t>
      </w:r>
      <w:bookmarkEnd w:id="10"/>
    </w:p>
    <w:p w:rsidR="000B2540" w:rsidRDefault="00B97C39">
      <w:pPr>
        <w:widowControl w:val="0"/>
        <w:numPr>
          <w:ilvl w:val="1"/>
          <w:numId w:val="6"/>
        </w:numPr>
        <w:tabs>
          <w:tab w:val="left" w:pos="1178"/>
        </w:tabs>
        <w:spacing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Соглашение вступает в силу с момента регистрации Соглашения в _______________ с присвоением Соглашению регистрационного номера после его подписания Сторонами.</w:t>
      </w:r>
    </w:p>
    <w:p w:rsidR="000B2540" w:rsidRDefault="000B2540">
      <w:pPr>
        <w:widowControl w:val="0"/>
        <w:tabs>
          <w:tab w:val="left" w:pos="1178"/>
        </w:tabs>
        <w:spacing w:line="259" w:lineRule="auto"/>
        <w:ind w:left="709"/>
        <w:jc w:val="both"/>
        <w:rPr>
          <w:color w:val="000000"/>
          <w:sz w:val="26"/>
          <w:szCs w:val="26"/>
          <w:lang w:bidi="ru-RU"/>
        </w:rPr>
      </w:pPr>
    </w:p>
    <w:p w:rsidR="000B2540" w:rsidRDefault="00B97C39">
      <w:pPr>
        <w:widowControl w:val="0"/>
        <w:numPr>
          <w:ilvl w:val="1"/>
          <w:numId w:val="6"/>
        </w:numPr>
        <w:tabs>
          <w:tab w:val="left" w:pos="1178"/>
        </w:tabs>
        <w:spacing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Все возможные споры и разногласия, связанные с исполнением Соглашения, будут разрешаться Сторонами путем переговоров. В случае невозможности разрешения споров и разногласий путем переговоров они подлежат рассмотрению в суде.</w:t>
      </w:r>
    </w:p>
    <w:p w:rsidR="000B2540" w:rsidRDefault="000B2540">
      <w:pPr>
        <w:widowControl w:val="0"/>
        <w:tabs>
          <w:tab w:val="left" w:pos="1178"/>
        </w:tabs>
        <w:spacing w:line="259" w:lineRule="auto"/>
        <w:ind w:left="709"/>
        <w:jc w:val="both"/>
        <w:rPr>
          <w:color w:val="000000"/>
          <w:sz w:val="26"/>
          <w:szCs w:val="26"/>
          <w:lang w:bidi="ru-RU"/>
        </w:rPr>
      </w:pPr>
    </w:p>
    <w:p w:rsidR="000B2540" w:rsidRDefault="00B97C39">
      <w:pPr>
        <w:widowControl w:val="0"/>
        <w:numPr>
          <w:ilvl w:val="1"/>
          <w:numId w:val="6"/>
        </w:numPr>
        <w:tabs>
          <w:tab w:val="left" w:pos="1125"/>
        </w:tabs>
        <w:spacing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Все изменения и дополнения к Соглашению действительны, если они совершены в письменной форме и подписаны Сторонами.</w:t>
      </w:r>
    </w:p>
    <w:p w:rsidR="000B2540" w:rsidRDefault="000B2540">
      <w:pPr>
        <w:widowControl w:val="0"/>
        <w:tabs>
          <w:tab w:val="left" w:pos="1125"/>
        </w:tabs>
        <w:spacing w:line="262" w:lineRule="auto"/>
        <w:jc w:val="both"/>
        <w:rPr>
          <w:color w:val="000000"/>
          <w:sz w:val="26"/>
          <w:szCs w:val="26"/>
          <w:lang w:bidi="ru-RU"/>
        </w:rPr>
      </w:pPr>
    </w:p>
    <w:p w:rsidR="000B2540" w:rsidRDefault="00B97C39">
      <w:pPr>
        <w:widowControl w:val="0"/>
        <w:numPr>
          <w:ilvl w:val="1"/>
          <w:numId w:val="6"/>
        </w:numPr>
        <w:tabs>
          <w:tab w:val="left" w:pos="1125"/>
        </w:tabs>
        <w:spacing w:line="254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Во всем, что не урегулировано Соглашением, Стороны руководствуются действующим законодательством.</w:t>
      </w:r>
    </w:p>
    <w:p w:rsidR="000B2540" w:rsidRDefault="000B2540">
      <w:pPr>
        <w:widowControl w:val="0"/>
        <w:tabs>
          <w:tab w:val="left" w:pos="1125"/>
        </w:tabs>
        <w:spacing w:line="254" w:lineRule="auto"/>
        <w:jc w:val="both"/>
        <w:rPr>
          <w:color w:val="000000"/>
          <w:sz w:val="26"/>
          <w:szCs w:val="26"/>
          <w:lang w:bidi="ru-RU"/>
        </w:rPr>
      </w:pPr>
    </w:p>
    <w:p w:rsidR="000B2540" w:rsidRDefault="00B97C39">
      <w:pPr>
        <w:widowControl w:val="0"/>
        <w:numPr>
          <w:ilvl w:val="1"/>
          <w:numId w:val="6"/>
        </w:numPr>
        <w:tabs>
          <w:tab w:val="left" w:pos="1125"/>
        </w:tabs>
        <w:spacing w:after="320" w:line="257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Настоящее Соглашение составлено в двух экземплярах, имеющих одинаковую юридическую силу (по одному для каждой Стороны.</w:t>
      </w:r>
    </w:p>
    <w:p w:rsidR="000B2540" w:rsidRDefault="00B97C39">
      <w:pPr>
        <w:keepNext/>
        <w:keepLines/>
        <w:widowControl w:val="0"/>
        <w:numPr>
          <w:ilvl w:val="0"/>
          <w:numId w:val="6"/>
        </w:numPr>
        <w:tabs>
          <w:tab w:val="left" w:pos="368"/>
        </w:tabs>
        <w:spacing w:after="320" w:line="257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11" w:name="bookmark50"/>
      <w:r>
        <w:rPr>
          <w:b/>
          <w:bCs/>
          <w:color w:val="000000"/>
          <w:sz w:val="26"/>
          <w:szCs w:val="26"/>
          <w:lang w:bidi="ru-RU"/>
        </w:rPr>
        <w:t>Приложение к Соглашению</w:t>
      </w:r>
      <w:bookmarkEnd w:id="11"/>
    </w:p>
    <w:p w:rsidR="000B2540" w:rsidRDefault="00B97C39">
      <w:pPr>
        <w:widowControl w:val="0"/>
        <w:numPr>
          <w:ilvl w:val="1"/>
          <w:numId w:val="6"/>
        </w:numPr>
        <w:tabs>
          <w:tab w:val="left" w:pos="1125"/>
        </w:tabs>
        <w:spacing w:after="320" w:line="257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Расчет размера платы на увеличение площади земельного участка.</w:t>
      </w:r>
    </w:p>
    <w:p w:rsidR="000B2540" w:rsidRDefault="00B97C39">
      <w:pPr>
        <w:keepNext/>
        <w:keepLines/>
        <w:widowControl w:val="0"/>
        <w:numPr>
          <w:ilvl w:val="0"/>
          <w:numId w:val="6"/>
        </w:numPr>
        <w:tabs>
          <w:tab w:val="left" w:pos="368"/>
        </w:tabs>
        <w:spacing w:after="320" w:line="257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r>
        <w:rPr>
          <w:b/>
          <w:bCs/>
          <w:color w:val="000000"/>
          <w:sz w:val="26"/>
          <w:szCs w:val="26"/>
          <w:lang w:bidi="ru-RU"/>
        </w:rPr>
        <w:t>Адреса, реквизиты и подписи Сторон</w:t>
      </w:r>
    </w:p>
    <w:p w:rsidR="000B2540" w:rsidRDefault="000B2540">
      <w:pPr>
        <w:pStyle w:val="ConsPlusNormal"/>
        <w:outlineLvl w:val="1"/>
        <w:rPr>
          <w:rFonts w:ascii="Times New Roman" w:hAnsi="Times New Roman" w:cs="Times New Roman"/>
          <w:strike/>
          <w:sz w:val="28"/>
          <w:szCs w:val="28"/>
        </w:rPr>
        <w:sectPr w:rsidR="000B2540">
          <w:headerReference w:type="default" r:id="rId28"/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:rsidR="000B2540" w:rsidRDefault="00B97C39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7</w:t>
      </w:r>
    </w:p>
    <w:p w:rsidR="000B2540" w:rsidRDefault="000B2540">
      <w:pPr>
        <w:widowControl w:val="0"/>
        <w:jc w:val="right"/>
        <w:rPr>
          <w:rFonts w:eastAsiaTheme="minorEastAsia"/>
        </w:rPr>
      </w:pPr>
    </w:p>
    <w:p w:rsidR="000B2540" w:rsidRPr="00455A35" w:rsidRDefault="00B97C39">
      <w:pPr>
        <w:widowControl w:val="0"/>
        <w:jc w:val="right"/>
      </w:pPr>
      <w:r>
        <w:rPr>
          <w:rFonts w:ascii="Courier New" w:hAnsi="Courier New" w:cs="Courier New"/>
        </w:rPr>
        <w:t xml:space="preserve">                                               </w:t>
      </w:r>
      <w:r w:rsidRPr="00455A35">
        <w:t>____________________________</w:t>
      </w:r>
    </w:p>
    <w:p w:rsidR="000B2540" w:rsidRPr="00455A35" w:rsidRDefault="00B97C39">
      <w:pPr>
        <w:widowControl w:val="0"/>
        <w:jc w:val="right"/>
        <w:outlineLvl w:val="1"/>
        <w:rPr>
          <w:sz w:val="26"/>
          <w:szCs w:val="26"/>
        </w:rPr>
      </w:pPr>
      <w:r w:rsidRPr="00455A35">
        <w:rPr>
          <w:sz w:val="26"/>
          <w:szCs w:val="26"/>
        </w:rPr>
        <w:t>Кому: ___________________________</w:t>
      </w:r>
    </w:p>
    <w:p w:rsidR="000B2540" w:rsidRPr="00455A35" w:rsidRDefault="00B97C39">
      <w:pPr>
        <w:widowControl w:val="0"/>
        <w:ind w:left="4248" w:firstLine="708"/>
        <w:jc w:val="center"/>
        <w:outlineLvl w:val="1"/>
        <w:rPr>
          <w:sz w:val="26"/>
          <w:szCs w:val="26"/>
        </w:rPr>
      </w:pPr>
      <w:r w:rsidRPr="00455A35">
        <w:rPr>
          <w:sz w:val="26"/>
          <w:szCs w:val="26"/>
        </w:rPr>
        <w:t xml:space="preserve">         адрес:___________________________</w:t>
      </w:r>
    </w:p>
    <w:p w:rsidR="000B2540" w:rsidRPr="00455A35" w:rsidRDefault="00B97C39">
      <w:pPr>
        <w:widowControl w:val="0"/>
        <w:jc w:val="right"/>
        <w:outlineLvl w:val="1"/>
        <w:rPr>
          <w:sz w:val="26"/>
          <w:szCs w:val="26"/>
        </w:rPr>
      </w:pPr>
      <w:r w:rsidRPr="00455A35">
        <w:rPr>
          <w:sz w:val="26"/>
          <w:szCs w:val="26"/>
        </w:rPr>
        <w:t>ИНН ____________________________</w:t>
      </w:r>
    </w:p>
    <w:p w:rsidR="000B2540" w:rsidRPr="00455A35" w:rsidRDefault="00B97C39">
      <w:pPr>
        <w:widowControl w:val="0"/>
        <w:jc w:val="right"/>
        <w:outlineLvl w:val="1"/>
        <w:rPr>
          <w:sz w:val="26"/>
          <w:szCs w:val="26"/>
        </w:rPr>
      </w:pPr>
      <w:r w:rsidRPr="00455A35">
        <w:rPr>
          <w:sz w:val="26"/>
          <w:szCs w:val="26"/>
        </w:rPr>
        <w:t>Представитель: ___________________</w:t>
      </w:r>
    </w:p>
    <w:p w:rsidR="000B2540" w:rsidRPr="00455A35" w:rsidRDefault="00B97C39">
      <w:pPr>
        <w:widowControl w:val="0"/>
        <w:jc w:val="right"/>
        <w:outlineLvl w:val="1"/>
        <w:rPr>
          <w:sz w:val="26"/>
          <w:szCs w:val="26"/>
        </w:rPr>
      </w:pPr>
      <w:r w:rsidRPr="00455A35">
        <w:rPr>
          <w:sz w:val="26"/>
          <w:szCs w:val="26"/>
        </w:rPr>
        <w:t>Контактные данные заявителя (представителя):</w:t>
      </w:r>
    </w:p>
    <w:p w:rsidR="000B2540" w:rsidRPr="00455A35" w:rsidRDefault="00B97C39">
      <w:pPr>
        <w:widowControl w:val="0"/>
        <w:jc w:val="right"/>
        <w:outlineLvl w:val="1"/>
        <w:rPr>
          <w:sz w:val="26"/>
          <w:szCs w:val="26"/>
        </w:rPr>
      </w:pPr>
      <w:r w:rsidRPr="00455A35">
        <w:rPr>
          <w:sz w:val="26"/>
          <w:szCs w:val="26"/>
        </w:rPr>
        <w:t>Тел.: ____________________________</w:t>
      </w:r>
    </w:p>
    <w:p w:rsidR="000B2540" w:rsidRPr="00455A35" w:rsidRDefault="00B97C39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455A35">
        <w:rPr>
          <w:rFonts w:ascii="Times New Roman" w:hAnsi="Times New Roman" w:cs="Times New Roman"/>
          <w:sz w:val="26"/>
          <w:szCs w:val="26"/>
        </w:rPr>
        <w:t>Эл. почта: ________________________</w:t>
      </w:r>
    </w:p>
    <w:p w:rsidR="000B2540" w:rsidRPr="00455A35" w:rsidRDefault="000B2540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0B2540" w:rsidRDefault="000B2540">
      <w:pPr>
        <w:widowControl w:val="0"/>
        <w:jc w:val="right"/>
        <w:rPr>
          <w:rFonts w:eastAsiaTheme="minorEastAsia"/>
        </w:rPr>
      </w:pPr>
    </w:p>
    <w:p w:rsidR="000B2540" w:rsidRDefault="00B97C39">
      <w:pPr>
        <w:jc w:val="center"/>
      </w:pPr>
      <w:r>
        <w:t xml:space="preserve">РЕШЕНИЕ </w:t>
      </w:r>
    </w:p>
    <w:p w:rsidR="000B2540" w:rsidRDefault="00B97C39">
      <w:pPr>
        <w:jc w:val="center"/>
        <w:rPr>
          <w:sz w:val="26"/>
          <w:szCs w:val="26"/>
        </w:rPr>
      </w:pPr>
      <w:r>
        <w:t>об отказе в приеме заявления и документов, необходимых</w:t>
      </w:r>
      <w:r>
        <w:br/>
        <w:t>для предоставления муниципальной услуги</w:t>
      </w:r>
    </w:p>
    <w:p w:rsidR="000B2540" w:rsidRDefault="000B2540">
      <w:pPr>
        <w:ind w:firstLine="709"/>
        <w:jc w:val="both"/>
        <w:rPr>
          <w:sz w:val="26"/>
          <w:szCs w:val="26"/>
        </w:rPr>
      </w:pPr>
    </w:p>
    <w:p w:rsidR="000B2540" w:rsidRDefault="00B97C39">
      <w:pPr>
        <w:ind w:firstLine="709"/>
        <w:jc w:val="both"/>
      </w:pPr>
      <w:r>
        <w:t>Настоящим подтверждается, что при приеме документов, необходимых для предоставления муниципальной услуги ______________________________________________,</w:t>
      </w:r>
    </w:p>
    <w:p w:rsidR="000B2540" w:rsidRDefault="00B97C39">
      <w:pPr>
        <w:jc w:val="both"/>
        <w:rPr>
          <w:sz w:val="16"/>
          <w:szCs w:val="16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</w:t>
      </w:r>
      <w:r>
        <w:rPr>
          <w:sz w:val="16"/>
          <w:szCs w:val="16"/>
        </w:rPr>
        <w:t>(наименование услуги в соответствии административным регламентом)</w:t>
      </w:r>
    </w:p>
    <w:p w:rsidR="000B2540" w:rsidRDefault="00B97C39">
      <w:pPr>
        <w:ind w:firstLine="709"/>
        <w:jc w:val="both"/>
      </w:pPr>
      <w:r>
        <w:t>были выявлены следующие основания для отказа в приеме документов:</w:t>
      </w:r>
    </w:p>
    <w:p w:rsidR="000B2540" w:rsidRDefault="00B97C3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</w:t>
      </w:r>
    </w:p>
    <w:p w:rsidR="000B2540" w:rsidRDefault="00B97C3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</w:t>
      </w:r>
    </w:p>
    <w:p w:rsidR="000B2540" w:rsidRDefault="00B97C39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(указываются основания для отказа в приеме документов, предусмотренные пунктом 2.9 административного регламента)</w:t>
      </w:r>
    </w:p>
    <w:p w:rsidR="000B2540" w:rsidRDefault="000B2540">
      <w:pPr>
        <w:ind w:firstLine="709"/>
        <w:jc w:val="both"/>
      </w:pPr>
    </w:p>
    <w:p w:rsidR="000B2540" w:rsidRDefault="00B97C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0B2540" w:rsidRDefault="00B97C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получения услуги заявителю необходимо представить следующие документы:</w:t>
      </w:r>
    </w:p>
    <w:p w:rsidR="000B2540" w:rsidRDefault="00B97C39">
      <w:pPr>
        <w:spacing w:before="24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</w:t>
      </w:r>
    </w:p>
    <w:p w:rsidR="000B2540" w:rsidRDefault="00B97C39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(указывается перечень документов в случае, если основанием для отказа является</w:t>
      </w:r>
    </w:p>
    <w:p w:rsidR="000B2540" w:rsidRDefault="00B97C39">
      <w:pPr>
        <w:jc w:val="center"/>
        <w:rPr>
          <w:sz w:val="16"/>
          <w:szCs w:val="16"/>
        </w:rPr>
      </w:pPr>
      <w:r>
        <w:rPr>
          <w:sz w:val="16"/>
          <w:szCs w:val="16"/>
        </w:rPr>
        <w:t>представление неполного комплекта документов)</w:t>
      </w:r>
    </w:p>
    <w:p w:rsidR="000B2540" w:rsidRDefault="00B97C39">
      <w:pPr>
        <w:spacing w:before="120"/>
        <w:rPr>
          <w:sz w:val="20"/>
          <w:szCs w:val="20"/>
        </w:rPr>
      </w:pPr>
      <w:r>
        <w:rPr>
          <w:sz w:val="20"/>
          <w:szCs w:val="20"/>
        </w:rPr>
        <w:t>______________________________ _________________________________________________________________</w:t>
      </w:r>
    </w:p>
    <w:p w:rsidR="000B2540" w:rsidRDefault="00B97C39">
      <w:pPr>
        <w:rPr>
          <w:sz w:val="16"/>
          <w:szCs w:val="16"/>
        </w:rPr>
      </w:pPr>
      <w:r>
        <w:rPr>
          <w:sz w:val="16"/>
          <w:szCs w:val="16"/>
        </w:rPr>
        <w:t>(должностное лицо (специалист МФЦ)                   (подпись)                                                                 (инициалы, фамилия)                    (дата)</w:t>
      </w:r>
    </w:p>
    <w:p w:rsidR="000B2540" w:rsidRDefault="000B2540">
      <w:pPr>
        <w:rPr>
          <w:sz w:val="20"/>
          <w:szCs w:val="20"/>
        </w:rPr>
      </w:pPr>
    </w:p>
    <w:p w:rsidR="000B2540" w:rsidRDefault="00B97C39">
      <w:pPr>
        <w:rPr>
          <w:sz w:val="20"/>
          <w:szCs w:val="20"/>
        </w:rPr>
      </w:pPr>
      <w:r>
        <w:rPr>
          <w:sz w:val="20"/>
          <w:szCs w:val="20"/>
        </w:rPr>
        <w:t>М.П.</w:t>
      </w:r>
    </w:p>
    <w:p w:rsidR="000B2540" w:rsidRDefault="000B2540">
      <w:pPr>
        <w:rPr>
          <w:sz w:val="20"/>
          <w:szCs w:val="20"/>
        </w:rPr>
      </w:pPr>
    </w:p>
    <w:p w:rsidR="000B2540" w:rsidRDefault="00B97C39">
      <w:r>
        <w:t>Подпись заявителя, подтверждающая получение решения об отказе в приеме документов</w:t>
      </w:r>
    </w:p>
    <w:p w:rsidR="000B2540" w:rsidRDefault="00B97C39">
      <w:pPr>
        <w:spacing w:before="240"/>
      </w:pPr>
      <w:r>
        <w:t>____________       ____________________________________ _________       _____________</w:t>
      </w:r>
    </w:p>
    <w:p w:rsidR="000B2540" w:rsidRDefault="00B97C39">
      <w:pPr>
        <w:rPr>
          <w:sz w:val="16"/>
          <w:szCs w:val="16"/>
        </w:rPr>
      </w:pPr>
      <w:r>
        <w:rPr>
          <w:sz w:val="16"/>
          <w:szCs w:val="16"/>
        </w:rPr>
        <w:t xml:space="preserve">         (подпись)                                        (Ф.И.О. заявителя/представителя заявителя)                                                         (дата)</w:t>
      </w:r>
    </w:p>
    <w:p w:rsidR="000B2540" w:rsidRDefault="000B2540"/>
    <w:sectPr w:rsidR="000B2540" w:rsidSect="000B2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6360" w:rsidRDefault="00C66360">
      <w:r>
        <w:separator/>
      </w:r>
    </w:p>
  </w:endnote>
  <w:endnote w:type="continuationSeparator" w:id="0">
    <w:p w:rsidR="00C66360" w:rsidRDefault="00C663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6360" w:rsidRDefault="00C66360">
      <w:r>
        <w:separator/>
      </w:r>
    </w:p>
  </w:footnote>
  <w:footnote w:type="continuationSeparator" w:id="0">
    <w:p w:rsidR="00C66360" w:rsidRDefault="00C66360">
      <w:r>
        <w:continuationSeparator/>
      </w:r>
    </w:p>
  </w:footnote>
  <w:footnote w:id="1">
    <w:p w:rsidR="000B2540" w:rsidRDefault="00B97C39">
      <w:pPr>
        <w:pStyle w:val="aa"/>
        <w:jc w:val="both"/>
      </w:pPr>
      <w:r>
        <w:rPr>
          <w:rStyle w:val="afc"/>
        </w:rPr>
        <w:footnoteRef/>
      </w:r>
      <w:r>
        <w:t xml:space="preserve"> муниципальная услуга предоставляется ОМСУ муниципальных районов, городских поселений, городского и муниципального округов  Ленинградской области;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0B2540" w:rsidRDefault="003C428D">
        <w:pPr>
          <w:pStyle w:val="Header"/>
          <w:jc w:val="center"/>
        </w:pPr>
        <w:r>
          <w:fldChar w:fldCharType="begin"/>
        </w:r>
        <w:r w:rsidR="00B97C39">
          <w:instrText>PAGE   \* MERGEFORMAT</w:instrText>
        </w:r>
        <w:r>
          <w:fldChar w:fldCharType="separate"/>
        </w:r>
        <w:r w:rsidR="00E55146">
          <w:rPr>
            <w:noProof/>
          </w:rPr>
          <w:t>2</w:t>
        </w:r>
        <w:r>
          <w:fldChar w:fldCharType="end"/>
        </w:r>
      </w:p>
    </w:sdtContent>
  </w:sdt>
  <w:p w:rsidR="000B2540" w:rsidRDefault="000B254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0298868"/>
      <w:docPartObj>
        <w:docPartGallery w:val="Page Numbers (Top of Page)"/>
        <w:docPartUnique/>
      </w:docPartObj>
    </w:sdtPr>
    <w:sdtContent>
      <w:p w:rsidR="000B2540" w:rsidRDefault="003C428D">
        <w:pPr>
          <w:pStyle w:val="Header"/>
          <w:jc w:val="center"/>
        </w:pPr>
        <w:r>
          <w:fldChar w:fldCharType="begin"/>
        </w:r>
        <w:r w:rsidR="00B97C39">
          <w:instrText>PAGE   \* MERGEFORMAT</w:instrText>
        </w:r>
        <w:r>
          <w:fldChar w:fldCharType="separate"/>
        </w:r>
        <w:r w:rsidR="00E55146">
          <w:rPr>
            <w:noProof/>
          </w:rPr>
          <w:t>30</w:t>
        </w:r>
        <w:r>
          <w:fldChar w:fldCharType="end"/>
        </w:r>
      </w:p>
    </w:sdtContent>
  </w:sdt>
  <w:p w:rsidR="000B2540" w:rsidRDefault="000B254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71562"/>
    <w:multiLevelType w:val="hybridMultilevel"/>
    <w:tmpl w:val="24E275D0"/>
    <w:lvl w:ilvl="0" w:tplc="24867928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 w:tplc="63789060">
      <w:start w:val="1"/>
      <w:numFmt w:val="decimal"/>
      <w:lvlText w:val=""/>
      <w:lvlJc w:val="left"/>
    </w:lvl>
    <w:lvl w:ilvl="2" w:tplc="517A049A">
      <w:start w:val="1"/>
      <w:numFmt w:val="decimal"/>
      <w:lvlText w:val=""/>
      <w:lvlJc w:val="left"/>
    </w:lvl>
    <w:lvl w:ilvl="3" w:tplc="E504685E">
      <w:start w:val="1"/>
      <w:numFmt w:val="decimal"/>
      <w:lvlText w:val=""/>
      <w:lvlJc w:val="left"/>
    </w:lvl>
    <w:lvl w:ilvl="4" w:tplc="6B8A0D22">
      <w:start w:val="1"/>
      <w:numFmt w:val="decimal"/>
      <w:lvlText w:val=""/>
      <w:lvlJc w:val="left"/>
    </w:lvl>
    <w:lvl w:ilvl="5" w:tplc="4CDC15BA">
      <w:start w:val="1"/>
      <w:numFmt w:val="decimal"/>
      <w:lvlText w:val=""/>
      <w:lvlJc w:val="left"/>
    </w:lvl>
    <w:lvl w:ilvl="6" w:tplc="D6B2E3B8">
      <w:start w:val="1"/>
      <w:numFmt w:val="decimal"/>
      <w:lvlText w:val=""/>
      <w:lvlJc w:val="left"/>
    </w:lvl>
    <w:lvl w:ilvl="7" w:tplc="9FFAD384">
      <w:start w:val="1"/>
      <w:numFmt w:val="decimal"/>
      <w:lvlText w:val=""/>
      <w:lvlJc w:val="left"/>
    </w:lvl>
    <w:lvl w:ilvl="8" w:tplc="ED08CF22">
      <w:start w:val="1"/>
      <w:numFmt w:val="decimal"/>
      <w:lvlText w:val=""/>
      <w:lvlJc w:val="left"/>
    </w:lvl>
  </w:abstractNum>
  <w:abstractNum w:abstractNumId="1">
    <w:nsid w:val="29C53456"/>
    <w:multiLevelType w:val="multilevel"/>
    <w:tmpl w:val="5E4C22E0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2">
    <w:nsid w:val="2B714B30"/>
    <w:multiLevelType w:val="hybridMultilevel"/>
    <w:tmpl w:val="655868C0"/>
    <w:lvl w:ilvl="0" w:tplc="1F40258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C9EEB08">
      <w:start w:val="1"/>
      <w:numFmt w:val="lowerLetter"/>
      <w:lvlText w:val="%2."/>
      <w:lvlJc w:val="left"/>
      <w:pPr>
        <w:ind w:left="1440" w:hanging="360"/>
      </w:pPr>
    </w:lvl>
    <w:lvl w:ilvl="2" w:tplc="487417A0">
      <w:start w:val="1"/>
      <w:numFmt w:val="lowerRoman"/>
      <w:lvlText w:val="%3."/>
      <w:lvlJc w:val="right"/>
      <w:pPr>
        <w:ind w:left="2160" w:hanging="180"/>
      </w:pPr>
    </w:lvl>
    <w:lvl w:ilvl="3" w:tplc="BFACB9C0">
      <w:start w:val="1"/>
      <w:numFmt w:val="decimal"/>
      <w:lvlText w:val="%4."/>
      <w:lvlJc w:val="left"/>
      <w:pPr>
        <w:ind w:left="2880" w:hanging="360"/>
      </w:pPr>
    </w:lvl>
    <w:lvl w:ilvl="4" w:tplc="ABD21142">
      <w:start w:val="1"/>
      <w:numFmt w:val="lowerLetter"/>
      <w:lvlText w:val="%5."/>
      <w:lvlJc w:val="left"/>
      <w:pPr>
        <w:ind w:left="3600" w:hanging="360"/>
      </w:pPr>
    </w:lvl>
    <w:lvl w:ilvl="5" w:tplc="5DB2EF7A">
      <w:start w:val="1"/>
      <w:numFmt w:val="lowerRoman"/>
      <w:lvlText w:val="%6."/>
      <w:lvlJc w:val="right"/>
      <w:pPr>
        <w:ind w:left="4320" w:hanging="180"/>
      </w:pPr>
    </w:lvl>
    <w:lvl w:ilvl="6" w:tplc="C148751A">
      <w:start w:val="1"/>
      <w:numFmt w:val="decimal"/>
      <w:lvlText w:val="%7."/>
      <w:lvlJc w:val="left"/>
      <w:pPr>
        <w:ind w:left="5040" w:hanging="360"/>
      </w:pPr>
    </w:lvl>
    <w:lvl w:ilvl="7" w:tplc="D312F2FA">
      <w:start w:val="1"/>
      <w:numFmt w:val="lowerLetter"/>
      <w:lvlText w:val="%8."/>
      <w:lvlJc w:val="left"/>
      <w:pPr>
        <w:ind w:left="5760" w:hanging="360"/>
      </w:pPr>
    </w:lvl>
    <w:lvl w:ilvl="8" w:tplc="F942E5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B915E9"/>
    <w:multiLevelType w:val="multilevel"/>
    <w:tmpl w:val="2FECD5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4">
    <w:nsid w:val="3BFD0B1D"/>
    <w:multiLevelType w:val="multilevel"/>
    <w:tmpl w:val="4B52E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5">
    <w:nsid w:val="638D772F"/>
    <w:multiLevelType w:val="multilevel"/>
    <w:tmpl w:val="F5A2FF7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2540"/>
    <w:rsid w:val="000B2540"/>
    <w:rsid w:val="003C428D"/>
    <w:rsid w:val="00455A35"/>
    <w:rsid w:val="007620D6"/>
    <w:rsid w:val="009B1420"/>
    <w:rsid w:val="00B71119"/>
    <w:rsid w:val="00B97C39"/>
    <w:rsid w:val="00C66360"/>
    <w:rsid w:val="00CA41CA"/>
    <w:rsid w:val="00D04D3C"/>
    <w:rsid w:val="00E55146"/>
    <w:rsid w:val="00ED3D64"/>
    <w:rsid w:val="00ED4427"/>
    <w:rsid w:val="00FD0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3D64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0B2540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0B2540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0B2540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0B2540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0B254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0B2540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0B254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0B2540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0B2540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0B2540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0B2540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0B2540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0B254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0B254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0B2540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0B2540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0B254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0B2540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0B2540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0B2540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0B254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0B2540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0B2540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0B2540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0B2540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0B254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0B2540"/>
    <w:rPr>
      <w:i/>
    </w:rPr>
  </w:style>
  <w:style w:type="character" w:customStyle="1" w:styleId="HeaderChar">
    <w:name w:val="Header Char"/>
    <w:basedOn w:val="a0"/>
    <w:link w:val="Header"/>
    <w:uiPriority w:val="99"/>
    <w:rsid w:val="000B2540"/>
  </w:style>
  <w:style w:type="character" w:customStyle="1" w:styleId="FooterChar">
    <w:name w:val="Footer Char"/>
    <w:basedOn w:val="a0"/>
    <w:link w:val="Footer"/>
    <w:uiPriority w:val="99"/>
    <w:rsid w:val="000B2540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0B2540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0B2540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0B254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0B254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0B25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a"/>
    <w:uiPriority w:val="99"/>
    <w:rsid w:val="000B2540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0B2540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0B2540"/>
    <w:rPr>
      <w:sz w:val="20"/>
    </w:rPr>
  </w:style>
  <w:style w:type="character" w:styleId="ad">
    <w:name w:val="endnote reference"/>
    <w:basedOn w:val="a0"/>
    <w:uiPriority w:val="99"/>
    <w:semiHidden/>
    <w:unhideWhenUsed/>
    <w:rsid w:val="000B2540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0B2540"/>
    <w:pPr>
      <w:spacing w:after="57"/>
    </w:pPr>
  </w:style>
  <w:style w:type="paragraph" w:styleId="21">
    <w:name w:val="toc 2"/>
    <w:basedOn w:val="a"/>
    <w:next w:val="a"/>
    <w:uiPriority w:val="39"/>
    <w:unhideWhenUsed/>
    <w:rsid w:val="000B254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0B2540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0B254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0B254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0B254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0B254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0B254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0B2540"/>
    <w:pPr>
      <w:spacing w:after="57"/>
      <w:ind w:left="2268"/>
    </w:pPr>
  </w:style>
  <w:style w:type="paragraph" w:styleId="ae">
    <w:name w:val="TOC Heading"/>
    <w:uiPriority w:val="39"/>
    <w:unhideWhenUsed/>
    <w:rsid w:val="000B2540"/>
  </w:style>
  <w:style w:type="paragraph" w:styleId="af">
    <w:name w:val="table of figures"/>
    <w:basedOn w:val="a"/>
    <w:next w:val="a"/>
    <w:uiPriority w:val="99"/>
    <w:unhideWhenUsed/>
    <w:rsid w:val="000B2540"/>
  </w:style>
  <w:style w:type="paragraph" w:customStyle="1" w:styleId="Header">
    <w:name w:val="Header"/>
    <w:basedOn w:val="a"/>
    <w:link w:val="af0"/>
    <w:uiPriority w:val="99"/>
    <w:unhideWhenUsed/>
    <w:rsid w:val="000B254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Header"/>
    <w:uiPriority w:val="99"/>
    <w:rsid w:val="000B2540"/>
  </w:style>
  <w:style w:type="paragraph" w:customStyle="1" w:styleId="Footer">
    <w:name w:val="Footer"/>
    <w:basedOn w:val="a"/>
    <w:link w:val="af1"/>
    <w:uiPriority w:val="99"/>
    <w:unhideWhenUsed/>
    <w:rsid w:val="000B254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Footer"/>
    <w:uiPriority w:val="99"/>
    <w:rsid w:val="000B2540"/>
  </w:style>
  <w:style w:type="paragraph" w:customStyle="1" w:styleId="ConsPlusNormal">
    <w:name w:val="ConsPlusNormal"/>
    <w:rsid w:val="000B2540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B2540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Hyperlink"/>
    <w:basedOn w:val="a0"/>
    <w:uiPriority w:val="99"/>
    <w:unhideWhenUsed/>
    <w:rsid w:val="000B2540"/>
    <w:rPr>
      <w:color w:val="0000FF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rsid w:val="000B254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B2540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B2540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B2540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B2540"/>
    <w:rPr>
      <w:b/>
      <w:bCs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0B2540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0B2540"/>
    <w:rPr>
      <w:rFonts w:ascii="Tahoma" w:eastAsia="Times New Roman" w:hAnsi="Tahoma" w:cs="Tahoma"/>
      <w:sz w:val="16"/>
      <w:szCs w:val="16"/>
      <w:lang w:eastAsia="ru-RU"/>
    </w:rPr>
  </w:style>
  <w:style w:type="table" w:styleId="afa">
    <w:name w:val="Table Grid"/>
    <w:basedOn w:val="a1"/>
    <w:unhideWhenUsed/>
    <w:rsid w:val="000B254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fb"/>
    <w:uiPriority w:val="99"/>
    <w:semiHidden/>
    <w:unhideWhenUsed/>
    <w:rsid w:val="000B2540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a"/>
    <w:uiPriority w:val="99"/>
    <w:semiHidden/>
    <w:rsid w:val="000B2540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0B2540"/>
    <w:rPr>
      <w:vertAlign w:val="superscript"/>
    </w:rPr>
  </w:style>
  <w:style w:type="paragraph" w:styleId="afd">
    <w:name w:val="List Paragraph"/>
    <w:basedOn w:val="a"/>
    <w:uiPriority w:val="34"/>
    <w:qFormat/>
    <w:rsid w:val="000B25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e">
    <w:name w:val="Normal (Web)"/>
    <w:basedOn w:val="a"/>
    <w:uiPriority w:val="99"/>
    <w:semiHidden/>
    <w:unhideWhenUsed/>
    <w:rsid w:val="000B2540"/>
  </w:style>
  <w:style w:type="character" w:customStyle="1" w:styleId="40">
    <w:name w:val="Заголовок 4 Знак"/>
    <w:basedOn w:val="a0"/>
    <w:link w:val="4"/>
    <w:uiPriority w:val="9"/>
    <w:semiHidden/>
    <w:rsid w:val="00ED3D6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Title">
    <w:name w:val="ConsPlusTitle"/>
    <w:rsid w:val="00ED3D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">
    <w:name w:val="Body Text"/>
    <w:basedOn w:val="a"/>
    <w:link w:val="aff0"/>
    <w:rsid w:val="00ED3D64"/>
    <w:pPr>
      <w:jc w:val="both"/>
    </w:pPr>
    <w:rPr>
      <w:sz w:val="28"/>
    </w:rPr>
  </w:style>
  <w:style w:type="character" w:customStyle="1" w:styleId="aff0">
    <w:name w:val="Основной текст Знак"/>
    <w:basedOn w:val="a0"/>
    <w:link w:val="aff"/>
    <w:rsid w:val="00ED3D6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odytext">
    <w:name w:val="Body text_"/>
    <w:link w:val="Bodytext1"/>
    <w:rsid w:val="00ED3D64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ED3D64"/>
    <w:pPr>
      <w:shd w:val="clear" w:color="auto" w:fill="FFFFFF"/>
      <w:spacing w:line="322" w:lineRule="exact"/>
      <w:ind w:firstLine="54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base=LAW&amp;n=494999&amp;dst=100202" TargetMode="External"/><Relationship Id="rId18" Type="http://schemas.openxmlformats.org/officeDocument/2006/relationships/header" Target="header1.xml"/><Relationship Id="rId26" Type="http://schemas.openxmlformats.org/officeDocument/2006/relationships/hyperlink" Target="consultantplus://offline/ref=3FE2EF3D723FF5950926480FFB5C83184BC71CEF9615D98704DB1384381BCAC83106FC21A65E44E2AAEC716D01D3581D1CF32E50C1HCE9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FE2EF3D723FF5950926480FFB5C83184BC71CEF9615D98704DB1384381BCAC83106FC2AAE5F4DBDAFF960350ED344031DEC3252C0C1H4E6N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189" TargetMode="External"/><Relationship Id="rId17" Type="http://schemas.openxmlformats.org/officeDocument/2006/relationships/hyperlink" Target="https://login.consultant.ru/link/?req=doc&amp;base=LAW&amp;n=494999&amp;dst=100243" TargetMode="External"/><Relationship Id="rId25" Type="http://schemas.openxmlformats.org/officeDocument/2006/relationships/hyperlink" Target="consultantplus://offline/ref=3FE2EF3D723FF5950926480FFB5C83184BC71CEF9615D98704DB1384381BCAC83106FC21A95944E2AAEC716D01D3581D1CF32E50C1HCE9N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9&amp;dst=100202" TargetMode="External"/><Relationship Id="rId20" Type="http://schemas.openxmlformats.org/officeDocument/2006/relationships/hyperlink" Target="consultantplus://offline/ref=3FE2EF3D723FF5950926480FFB5C83184BC71CEF9615D98704DB1384381BCAC83106FC29AF5A44E2AAEC716D01D3581D1CF32E50C1HCE9N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SPB&amp;n=316702&amp;dst=101254" TargetMode="External"/><Relationship Id="rId24" Type="http://schemas.openxmlformats.org/officeDocument/2006/relationships/hyperlink" Target="consultantplus://offline/ref=3FE2EF3D723FF5950926480FFB5C83184BC71CEF9615D98704DB1384381BCAC83106FC29A85B44E2AAEC716D01D3581D1CF32E50C1HCE9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189" TargetMode="External"/><Relationship Id="rId23" Type="http://schemas.openxmlformats.org/officeDocument/2006/relationships/hyperlink" Target="consultantplus://offline/ref=3FE2EF3D723FF5950926480FFB5C83184BC71CEF9615D98704DB1384381BCAC83106FC2EAB5C44E2AAEC716D01D3581D1CF32E50C1HCE9N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www.consultant.ru/document/cons_doc_LAW_511786/c0faf6fdae894e8e85171d7d4bbd9f58cbc3b108/" TargetMode="External"/><Relationship Id="rId19" Type="http://schemas.openxmlformats.org/officeDocument/2006/relationships/hyperlink" Target="consultantplus://offline/ref=3FE2EF3D723FF5950926480FFB5C83184BC71CEF9615D98704DB1384381BCAC83106FC21A95844E2AAEC716D01D3581D1CF32E50C1HCE9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o-sinyavino.ru/" TargetMode="External"/><Relationship Id="rId14" Type="http://schemas.openxmlformats.org/officeDocument/2006/relationships/hyperlink" Target="https://login.consultant.ru/link/?req=doc&amp;base=LAW&amp;n=494999&amp;dst=100243" TargetMode="External"/><Relationship Id="rId22" Type="http://schemas.openxmlformats.org/officeDocument/2006/relationships/hyperlink" Target="consultantplus://offline/ref=3FE2EF3D723FF5950926480FFB5C83184BC71CEF9615D98704DB1384381BCAC83106FC2CAE5A44E2AAEC716D01D3581D1CF32E50C1HCE9N" TargetMode="External"/><Relationship Id="rId27" Type="http://schemas.openxmlformats.org/officeDocument/2006/relationships/hyperlink" Target="consultantplus://offline/ref=3FE2EF3D723FF5950926480FFB5C83184BC71DE29A13D98704DB1384381BCAC82306A425AC5C51B6FAB6266002HDE8N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8885</Words>
  <Characters>50649</Characters>
  <Application>Microsoft Office Word</Application>
  <DocSecurity>0</DocSecurity>
  <Lines>422</Lines>
  <Paragraphs>118</Paragraphs>
  <ScaleCrop>false</ScaleCrop>
  <Company/>
  <LinksUpToDate>false</LinksUpToDate>
  <CharactersWithSpaces>59416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3</cp:revision>
  <dcterms:created xsi:type="dcterms:W3CDTF">2026-11-05T09:16:00Z</dcterms:created>
  <dcterms:modified xsi:type="dcterms:W3CDTF">2026-11-05T09:17:00Z</dcterms:modified>
</cp:coreProperties>
</file>