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91D" w:rsidRDefault="0047791D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47791D" w:rsidRPr="00A40FC1" w:rsidRDefault="0047791D" w:rsidP="0047791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A40FC1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3007995</wp:posOffset>
            </wp:positionH>
            <wp:positionV relativeFrom="paragraph">
              <wp:posOffset>-133350</wp:posOffset>
            </wp:positionV>
            <wp:extent cx="593090" cy="683895"/>
            <wp:effectExtent l="19050" t="0" r="0" b="0"/>
            <wp:wrapNone/>
            <wp:docPr id="13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791D" w:rsidRPr="00A40FC1" w:rsidRDefault="0047791D" w:rsidP="0047791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7791D" w:rsidRPr="00A40FC1" w:rsidRDefault="0047791D" w:rsidP="0047791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47791D" w:rsidRPr="00543567" w:rsidRDefault="0047791D" w:rsidP="0047791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7791D" w:rsidRPr="00543567" w:rsidRDefault="0047791D" w:rsidP="0047791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43567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47791D" w:rsidRPr="00543567" w:rsidRDefault="0047791D" w:rsidP="0047791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43567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</w:t>
      </w:r>
    </w:p>
    <w:p w:rsidR="0047791D" w:rsidRPr="00543567" w:rsidRDefault="0047791D" w:rsidP="0047791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43567">
        <w:rPr>
          <w:rFonts w:ascii="Times New Roman" w:hAnsi="Times New Roman" w:cs="Times New Roman"/>
          <w:sz w:val="24"/>
          <w:szCs w:val="24"/>
        </w:rPr>
        <w:t xml:space="preserve">  КИРОВСКОГО МУНИЦИПАЛЬНОГО РАЙОНА ЛЕНИНГРАДСКОЙ ОБЛАСТИ</w:t>
      </w:r>
    </w:p>
    <w:p w:rsidR="0047791D" w:rsidRPr="00543567" w:rsidRDefault="0047791D" w:rsidP="0047791D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7791D" w:rsidRPr="00543567" w:rsidRDefault="0047791D" w:rsidP="004779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567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47791D" w:rsidRPr="00543567" w:rsidRDefault="0047791D" w:rsidP="0047791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791D" w:rsidRPr="00543567" w:rsidRDefault="0047791D" w:rsidP="0047791D">
      <w:pPr>
        <w:pStyle w:val="4"/>
        <w:spacing w:before="0"/>
        <w:ind w:firstLine="709"/>
        <w:jc w:val="center"/>
        <w:rPr>
          <w:rFonts w:ascii="Times New Roman" w:hAnsi="Times New Roman" w:cs="Times New Roman"/>
          <w:b w:val="0"/>
          <w:i w:val="0"/>
          <w:color w:val="000000"/>
        </w:rPr>
      </w:pPr>
      <w:r w:rsidRPr="00543567">
        <w:rPr>
          <w:rFonts w:ascii="Times New Roman" w:hAnsi="Times New Roman" w:cs="Times New Roman"/>
          <w:b w:val="0"/>
          <w:i w:val="0"/>
          <w:color w:val="000000"/>
        </w:rPr>
        <w:t>от  «</w:t>
      </w:r>
      <w:r w:rsidR="00A1031B">
        <w:rPr>
          <w:rFonts w:ascii="Times New Roman" w:hAnsi="Times New Roman" w:cs="Times New Roman"/>
          <w:b w:val="0"/>
          <w:i w:val="0"/>
          <w:color w:val="000000"/>
        </w:rPr>
        <w:t>28</w:t>
      </w:r>
      <w:r w:rsidRPr="00543567">
        <w:rPr>
          <w:rFonts w:ascii="Times New Roman" w:hAnsi="Times New Roman" w:cs="Times New Roman"/>
          <w:b w:val="0"/>
          <w:i w:val="0"/>
          <w:color w:val="000000"/>
        </w:rPr>
        <w:t xml:space="preserve">» </w:t>
      </w:r>
      <w:r w:rsidR="00D47A46">
        <w:rPr>
          <w:rFonts w:ascii="Times New Roman" w:hAnsi="Times New Roman" w:cs="Times New Roman"/>
          <w:b w:val="0"/>
          <w:i w:val="0"/>
          <w:color w:val="000000"/>
        </w:rPr>
        <w:t>октября</w:t>
      </w:r>
      <w:r w:rsidRPr="00543567">
        <w:rPr>
          <w:rFonts w:ascii="Times New Roman" w:hAnsi="Times New Roman" w:cs="Times New Roman"/>
          <w:b w:val="0"/>
          <w:i w:val="0"/>
          <w:color w:val="000000"/>
        </w:rPr>
        <w:t xml:space="preserve"> 202</w:t>
      </w:r>
      <w:r w:rsidR="00D47A46">
        <w:rPr>
          <w:rFonts w:ascii="Times New Roman" w:hAnsi="Times New Roman" w:cs="Times New Roman"/>
          <w:b w:val="0"/>
          <w:i w:val="0"/>
          <w:color w:val="000000"/>
        </w:rPr>
        <w:t>6</w:t>
      </w:r>
      <w:r w:rsidRPr="00543567">
        <w:rPr>
          <w:rFonts w:ascii="Times New Roman" w:hAnsi="Times New Roman" w:cs="Times New Roman"/>
          <w:b w:val="0"/>
          <w:i w:val="0"/>
          <w:color w:val="000000"/>
        </w:rPr>
        <w:t xml:space="preserve"> года  № </w:t>
      </w:r>
      <w:r w:rsidR="00A1031B">
        <w:rPr>
          <w:rFonts w:ascii="Times New Roman" w:hAnsi="Times New Roman" w:cs="Times New Roman"/>
          <w:b w:val="0"/>
          <w:i w:val="0"/>
          <w:color w:val="000000"/>
        </w:rPr>
        <w:t>675</w:t>
      </w:r>
    </w:p>
    <w:p w:rsidR="0047791D" w:rsidRPr="00543567" w:rsidRDefault="0047791D" w:rsidP="0047791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7791D" w:rsidRPr="00543567" w:rsidRDefault="0047791D" w:rsidP="0047791D">
      <w:pPr>
        <w:pStyle w:val="ConsPlusTitle"/>
        <w:tabs>
          <w:tab w:val="left" w:pos="1134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43567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по предоставлению </w:t>
      </w:r>
    </w:p>
    <w:p w:rsidR="0047791D" w:rsidRPr="00543567" w:rsidRDefault="0047791D" w:rsidP="0047791D">
      <w:pPr>
        <w:widowControl w:val="0"/>
        <w:autoSpaceDE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543567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услуги </w:t>
      </w:r>
    </w:p>
    <w:p w:rsidR="0047791D" w:rsidRDefault="0047791D" w:rsidP="00D47A46">
      <w:pPr>
        <w:widowControl w:val="0"/>
        <w:autoSpaceDE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43567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="00D47A46">
        <w:rPr>
          <w:rFonts w:ascii="Times New Roman" w:eastAsia="Calibri" w:hAnsi="Times New Roman" w:cs="Times New Roman"/>
          <w:b/>
          <w:sz w:val="24"/>
          <w:szCs w:val="24"/>
        </w:rPr>
        <w:t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</w:t>
      </w:r>
    </w:p>
    <w:p w:rsidR="00D47A46" w:rsidRPr="00543567" w:rsidRDefault="00D47A46" w:rsidP="00D47A46">
      <w:pPr>
        <w:widowControl w:val="0"/>
        <w:autoSpaceDE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791D" w:rsidRPr="00541368" w:rsidRDefault="0047791D" w:rsidP="0047791D">
      <w:pPr>
        <w:pStyle w:val="afa"/>
        <w:ind w:firstLine="709"/>
        <w:rPr>
          <w:sz w:val="24"/>
        </w:rPr>
      </w:pPr>
      <w:r w:rsidRPr="00541368">
        <w:rPr>
          <w:sz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</w:t>
      </w:r>
      <w:r>
        <w:rPr>
          <w:sz w:val="24"/>
        </w:rPr>
        <w:t xml:space="preserve">                               </w:t>
      </w:r>
      <w:r w:rsidRPr="00541368">
        <w:rPr>
          <w:sz w:val="24"/>
        </w:rPr>
        <w:t>«Об организации предоставления государственных и муниципальных услуг», постановляю:</w:t>
      </w:r>
    </w:p>
    <w:p w:rsidR="0047791D" w:rsidRPr="00543567" w:rsidRDefault="0047791D" w:rsidP="0047791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47791D" w:rsidRPr="00543567" w:rsidRDefault="0047791D" w:rsidP="0047791D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3567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543567">
        <w:rPr>
          <w:rFonts w:ascii="Times New Roman" w:hAnsi="Times New Roman" w:cs="Times New Roman"/>
          <w:sz w:val="24"/>
          <w:szCs w:val="24"/>
        </w:rPr>
        <w:t xml:space="preserve"> </w:t>
      </w:r>
      <w:r w:rsidRPr="00543567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543567">
        <w:rPr>
          <w:rFonts w:ascii="Times New Roman" w:eastAsia="Calibri" w:hAnsi="Times New Roman" w:cs="Times New Roman"/>
          <w:sz w:val="24"/>
          <w:szCs w:val="24"/>
        </w:rPr>
        <w:t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</w:t>
      </w:r>
      <w:r w:rsidRPr="00543567">
        <w:rPr>
          <w:rFonts w:ascii="Times New Roman" w:hAnsi="Times New Roman" w:cs="Times New Roman"/>
          <w:bCs/>
          <w:sz w:val="24"/>
          <w:szCs w:val="24"/>
        </w:rPr>
        <w:t xml:space="preserve">»  </w:t>
      </w:r>
      <w:r w:rsidRPr="00543567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47791D" w:rsidRPr="0047791D" w:rsidRDefault="0047791D" w:rsidP="0047791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47791D">
        <w:rPr>
          <w:rFonts w:ascii="Times New Roman" w:hAnsi="Times New Roman" w:cs="Times New Roman"/>
          <w:color w:val="1D1B11"/>
          <w:sz w:val="24"/>
          <w:szCs w:val="24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47791D" w:rsidRPr="0047791D" w:rsidRDefault="0047791D" w:rsidP="0047791D">
      <w:pPr>
        <w:pStyle w:val="ConsPlusTitle"/>
        <w:tabs>
          <w:tab w:val="left" w:pos="1134"/>
        </w:tabs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47791D">
        <w:rPr>
          <w:rFonts w:ascii="Times New Roman" w:hAnsi="Times New Roman" w:cs="Times New Roman"/>
          <w:b w:val="0"/>
          <w:color w:val="1D1B11"/>
          <w:sz w:val="24"/>
          <w:szCs w:val="24"/>
        </w:rPr>
        <w:t>- от 12.05.2025 № 266 «</w:t>
      </w:r>
      <w:r w:rsidRPr="0047791D">
        <w:rPr>
          <w:rFonts w:ascii="Times New Roman" w:hAnsi="Times New Roman" w:cs="Times New Roman"/>
          <w:b w:val="0"/>
          <w:sz w:val="24"/>
          <w:szCs w:val="24"/>
        </w:rPr>
        <w:t>Об утверждении административного регламента по предоставлению муниципальной услуги  «</w:t>
      </w:r>
      <w:r w:rsidRPr="0047791D">
        <w:rPr>
          <w:rFonts w:ascii="Times New Roman" w:eastAsia="Calibri" w:hAnsi="Times New Roman" w:cs="Times New Roman"/>
          <w:b w:val="0"/>
          <w:sz w:val="24"/>
          <w:szCs w:val="24"/>
        </w:rPr>
        <w:t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</w:t>
      </w:r>
      <w:r w:rsidRPr="0047791D">
        <w:rPr>
          <w:rFonts w:ascii="Times New Roman" w:hAnsi="Times New Roman" w:cs="Times New Roman"/>
          <w:b w:val="0"/>
          <w:sz w:val="24"/>
          <w:szCs w:val="24"/>
        </w:rPr>
        <w:t>»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47791D" w:rsidRPr="0047791D" w:rsidRDefault="0047791D" w:rsidP="0047791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7791D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47791D">
          <w:rPr>
            <w:rStyle w:val="af0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47791D">
        <w:rPr>
          <w:rFonts w:ascii="Times New Roman" w:hAnsi="Times New Roman" w:cs="Times New Roman"/>
          <w:sz w:val="24"/>
          <w:szCs w:val="24"/>
        </w:rPr>
        <w:t>.</w:t>
      </w:r>
    </w:p>
    <w:p w:rsidR="0047791D" w:rsidRPr="00543567" w:rsidRDefault="0047791D" w:rsidP="0047791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43567">
        <w:rPr>
          <w:rFonts w:ascii="Times New Roman" w:hAnsi="Times New Roman" w:cs="Times New Roman"/>
          <w:sz w:val="24"/>
          <w:szCs w:val="24"/>
        </w:rPr>
        <w:t xml:space="preserve">4. </w:t>
      </w:r>
      <w:r w:rsidRPr="00543567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543567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47791D" w:rsidRPr="00543567" w:rsidRDefault="0047791D" w:rsidP="0047791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43567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</w:t>
      </w:r>
    </w:p>
    <w:p w:rsidR="00D47A46" w:rsidRDefault="00D47A46" w:rsidP="00477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7A46" w:rsidRDefault="00D47A46" w:rsidP="00477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791D" w:rsidRPr="00543567" w:rsidRDefault="0047791D" w:rsidP="00477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3567">
        <w:rPr>
          <w:rFonts w:ascii="Times New Roman" w:hAnsi="Times New Roman" w:cs="Times New Roman"/>
          <w:bCs/>
          <w:sz w:val="24"/>
          <w:szCs w:val="24"/>
        </w:rPr>
        <w:t>Глава администрации</w:t>
      </w:r>
      <w:r w:rsidRPr="00543567">
        <w:rPr>
          <w:rFonts w:ascii="Times New Roman" w:hAnsi="Times New Roman" w:cs="Times New Roman"/>
          <w:bCs/>
          <w:sz w:val="24"/>
          <w:szCs w:val="24"/>
        </w:rPr>
        <w:tab/>
      </w:r>
      <w:r w:rsidRPr="00543567">
        <w:rPr>
          <w:rFonts w:ascii="Times New Roman" w:hAnsi="Times New Roman" w:cs="Times New Roman"/>
          <w:bCs/>
          <w:sz w:val="24"/>
          <w:szCs w:val="24"/>
        </w:rPr>
        <w:tab/>
      </w:r>
      <w:r w:rsidRPr="00543567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          Е.В. Хоменок</w:t>
      </w:r>
    </w:p>
    <w:p w:rsidR="0047791D" w:rsidRDefault="0047791D" w:rsidP="00477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7A46" w:rsidRDefault="00D47A46" w:rsidP="00477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7A46" w:rsidRDefault="00D47A46" w:rsidP="00477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7A46" w:rsidRDefault="00D47A46" w:rsidP="00477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7A46" w:rsidRDefault="00D47A46" w:rsidP="00477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7A46" w:rsidRDefault="00D47A46" w:rsidP="00477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7A46" w:rsidRPr="00543567" w:rsidRDefault="00D47A46" w:rsidP="00477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791D" w:rsidRPr="00543567" w:rsidRDefault="0047791D" w:rsidP="0047791D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0"/>
          <w:szCs w:val="20"/>
        </w:rPr>
      </w:pPr>
      <w:r w:rsidRPr="00543567">
        <w:rPr>
          <w:rFonts w:ascii="Times New Roman" w:hAnsi="Times New Roman" w:cs="Times New Roman"/>
          <w:bCs/>
          <w:sz w:val="20"/>
          <w:szCs w:val="20"/>
        </w:rPr>
        <w:t xml:space="preserve">Разослано: в дело, </w:t>
      </w:r>
      <w:r>
        <w:rPr>
          <w:rFonts w:ascii="Times New Roman" w:hAnsi="Times New Roman" w:cs="Times New Roman"/>
          <w:bCs/>
          <w:sz w:val="20"/>
          <w:szCs w:val="20"/>
        </w:rPr>
        <w:t>сектору управления муниципальным имуществом</w:t>
      </w:r>
      <w:r w:rsidRPr="00543567">
        <w:rPr>
          <w:rFonts w:ascii="Times New Roman" w:hAnsi="Times New Roman" w:cs="Times New Roman"/>
          <w:bCs/>
          <w:sz w:val="20"/>
          <w:szCs w:val="20"/>
        </w:rPr>
        <w:t xml:space="preserve"> администрации Синявинского городского поселения, Кировская городская прокуратура Ленинградской области, сайт </w:t>
      </w:r>
      <w:hyperlink r:id="rId9" w:history="1">
        <w:r w:rsidRPr="00543567">
          <w:rPr>
            <w:rStyle w:val="af0"/>
            <w:rFonts w:ascii="Times New Roman" w:hAnsi="Times New Roman" w:cs="Times New Roman"/>
            <w:sz w:val="20"/>
            <w:szCs w:val="20"/>
          </w:rPr>
          <w:t>https://www.lo-sinyavino.ru/</w:t>
        </w:r>
      </w:hyperlink>
    </w:p>
    <w:p w:rsidR="0047791D" w:rsidRDefault="0047791D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47791D" w:rsidRDefault="0047791D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47791D" w:rsidRDefault="0047791D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47791D" w:rsidRPr="00C41CC1" w:rsidRDefault="0047791D" w:rsidP="0047791D">
      <w:pPr>
        <w:tabs>
          <w:tab w:val="left" w:pos="142"/>
          <w:tab w:val="left" w:pos="284"/>
        </w:tabs>
        <w:spacing w:after="0"/>
        <w:ind w:left="5245"/>
        <w:rPr>
          <w:rFonts w:ascii="Times New Roman" w:hAnsi="Times New Roman" w:cs="Times New Roman"/>
          <w:color w:val="1D1B11"/>
          <w:sz w:val="24"/>
          <w:szCs w:val="24"/>
        </w:rPr>
      </w:pPr>
      <w:r w:rsidRPr="00C41CC1">
        <w:rPr>
          <w:rFonts w:ascii="Times New Roman" w:hAnsi="Times New Roman" w:cs="Times New Roman"/>
          <w:color w:val="1D1B11"/>
          <w:sz w:val="24"/>
          <w:szCs w:val="24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47791D" w:rsidRPr="00C41CC1" w:rsidRDefault="00D47A46" w:rsidP="0047791D">
      <w:pPr>
        <w:tabs>
          <w:tab w:val="left" w:pos="142"/>
          <w:tab w:val="left" w:pos="284"/>
        </w:tabs>
        <w:spacing w:after="0"/>
        <w:ind w:left="5245"/>
        <w:rPr>
          <w:rFonts w:ascii="Times New Roman" w:hAnsi="Times New Roman" w:cs="Times New Roman"/>
          <w:color w:val="1D1B11"/>
          <w:sz w:val="24"/>
          <w:szCs w:val="24"/>
        </w:rPr>
      </w:pPr>
      <w:r>
        <w:rPr>
          <w:rFonts w:ascii="Times New Roman" w:hAnsi="Times New Roman" w:cs="Times New Roman"/>
          <w:color w:val="1D1B11"/>
          <w:sz w:val="24"/>
          <w:szCs w:val="24"/>
        </w:rPr>
        <w:t>от «</w:t>
      </w:r>
      <w:r w:rsidR="00A1031B">
        <w:rPr>
          <w:rFonts w:ascii="Times New Roman" w:hAnsi="Times New Roman" w:cs="Times New Roman"/>
          <w:color w:val="1D1B11"/>
          <w:sz w:val="24"/>
          <w:szCs w:val="24"/>
        </w:rPr>
        <w:t>28</w:t>
      </w:r>
      <w:r w:rsidR="0047791D" w:rsidRPr="00C41CC1">
        <w:rPr>
          <w:rFonts w:ascii="Times New Roman" w:hAnsi="Times New Roman" w:cs="Times New Roman"/>
          <w:color w:val="1D1B11"/>
          <w:sz w:val="24"/>
          <w:szCs w:val="24"/>
        </w:rPr>
        <w:t xml:space="preserve">» </w:t>
      </w:r>
      <w:r>
        <w:rPr>
          <w:rFonts w:ascii="Times New Roman" w:hAnsi="Times New Roman" w:cs="Times New Roman"/>
          <w:color w:val="1D1B11"/>
          <w:sz w:val="24"/>
          <w:szCs w:val="24"/>
        </w:rPr>
        <w:t>октября</w:t>
      </w:r>
      <w:r w:rsidR="0047791D" w:rsidRPr="00C41CC1">
        <w:rPr>
          <w:rFonts w:ascii="Times New Roman" w:hAnsi="Times New Roman" w:cs="Times New Roman"/>
          <w:color w:val="1D1B11"/>
          <w:sz w:val="24"/>
          <w:szCs w:val="24"/>
        </w:rPr>
        <w:t xml:space="preserve"> 202</w:t>
      </w:r>
      <w:r>
        <w:rPr>
          <w:rFonts w:ascii="Times New Roman" w:hAnsi="Times New Roman" w:cs="Times New Roman"/>
          <w:color w:val="1D1B11"/>
          <w:sz w:val="24"/>
          <w:szCs w:val="24"/>
        </w:rPr>
        <w:t>6</w:t>
      </w:r>
      <w:r w:rsidR="0047791D" w:rsidRPr="00C41CC1">
        <w:rPr>
          <w:rFonts w:ascii="Times New Roman" w:hAnsi="Times New Roman" w:cs="Times New Roman"/>
          <w:color w:val="1D1B11"/>
          <w:sz w:val="24"/>
          <w:szCs w:val="24"/>
        </w:rPr>
        <w:t xml:space="preserve"> года № </w:t>
      </w:r>
      <w:r w:rsidR="00A1031B">
        <w:rPr>
          <w:rFonts w:ascii="Times New Roman" w:hAnsi="Times New Roman" w:cs="Times New Roman"/>
          <w:color w:val="1D1B11"/>
          <w:sz w:val="24"/>
          <w:szCs w:val="24"/>
        </w:rPr>
        <w:t>675</w:t>
      </w:r>
    </w:p>
    <w:p w:rsidR="0047791D" w:rsidRDefault="0047791D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47791D" w:rsidRDefault="0047791D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CE1C8B" w:rsidRDefault="00CE1C8B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E1C8B" w:rsidRDefault="00D47A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F93F78">
        <w:rPr>
          <w:rFonts w:ascii="Times New Roman" w:eastAsia="Calibri" w:hAnsi="Times New Roman" w:cs="Times New Roman"/>
          <w:b/>
          <w:sz w:val="24"/>
          <w:szCs w:val="24"/>
        </w:rPr>
        <w:t>дминистративн</w:t>
      </w:r>
      <w:r>
        <w:rPr>
          <w:rFonts w:ascii="Times New Roman" w:eastAsia="Calibri" w:hAnsi="Times New Roman" w:cs="Times New Roman"/>
          <w:b/>
          <w:sz w:val="24"/>
          <w:szCs w:val="24"/>
        </w:rPr>
        <w:t>ый</w:t>
      </w:r>
      <w:r w:rsidR="00F93F78">
        <w:rPr>
          <w:rFonts w:ascii="Times New Roman" w:eastAsia="Calibri" w:hAnsi="Times New Roman" w:cs="Times New Roman"/>
          <w:b/>
          <w:sz w:val="24"/>
          <w:szCs w:val="24"/>
        </w:rPr>
        <w:t xml:space="preserve"> регламент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по </w:t>
      </w:r>
      <w:r w:rsidR="00F93F78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</w:t>
      </w:r>
      <w:r>
        <w:rPr>
          <w:rFonts w:ascii="Times New Roman" w:eastAsia="Calibri" w:hAnsi="Times New Roman" w:cs="Times New Roman"/>
          <w:b/>
          <w:sz w:val="24"/>
          <w:szCs w:val="24"/>
        </w:rPr>
        <w:t>ю</w:t>
      </w:r>
      <w:r w:rsidR="00F93F78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муниципальной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</w:t>
      </w:r>
      <w:r w:rsidR="00F93F78">
        <w:rPr>
          <w:rStyle w:val="af4"/>
          <w:rFonts w:ascii="Times New Roman" w:eastAsia="Calibri" w:hAnsi="Times New Roman" w:cs="Times New Roman"/>
          <w:b/>
          <w:sz w:val="24"/>
          <w:szCs w:val="24"/>
        </w:rPr>
        <w:footnoteReference w:id="1"/>
      </w:r>
      <w:r w:rsidR="00F93F78">
        <w:rPr>
          <w:rFonts w:ascii="Times New Roman" w:eastAsia="Calibri" w:hAnsi="Times New Roman" w:cs="Times New Roman"/>
          <w:b/>
          <w:sz w:val="24"/>
          <w:szCs w:val="24"/>
        </w:rPr>
        <w:t>), без предоставления земельного участка и установления сервитута, публичного сервитута»</w:t>
      </w:r>
      <w:r w:rsidR="00F93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(Сокращенное наименование: «Выдача разрешения на использование земельного участка без предоставления земельного участка и установления сервитута, публичного сервитута»)</w:t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>далее – регламент, муниципальная услуга</w:t>
      </w:r>
    </w:p>
    <w:p w:rsidR="00CE1C8B" w:rsidRDefault="00CE1C8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C8B" w:rsidRDefault="00F93F78">
      <w:pPr>
        <w:pStyle w:val="af1"/>
        <w:widowControl w:val="0"/>
        <w:numPr>
          <w:ilvl w:val="0"/>
          <w:numId w:val="1"/>
        </w:num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0" w:name="Par36"/>
      <w:bookmarkEnd w:id="0"/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CE1C8B" w:rsidRDefault="00CE1C8B">
      <w:pPr>
        <w:pStyle w:val="af1"/>
        <w:widowControl w:val="0"/>
        <w:spacing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CE1C8B" w:rsidRDefault="00F93F78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 регулирования</w:t>
      </w:r>
    </w:p>
    <w:p w:rsidR="00CE1C8B" w:rsidRDefault="00F93F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CE1C8B" w:rsidRDefault="00CE1C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2"/>
      <w:bookmarkEnd w:id="1"/>
      <w:r>
        <w:rPr>
          <w:rFonts w:ascii="Times New Roman" w:hAnsi="Times New Roman" w:cs="Times New Roman"/>
          <w:sz w:val="24"/>
          <w:szCs w:val="24"/>
        </w:rPr>
        <w:t>1.2. Круг заявителей.</w:t>
      </w:r>
    </w:p>
    <w:p w:rsidR="00CE1C8B" w:rsidRDefault="00F93F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услуга предоставляется:</w:t>
      </w:r>
    </w:p>
    <w:p w:rsidR="00CE1C8B" w:rsidRDefault="00F93F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физическим лицам;</w:t>
      </w:r>
    </w:p>
    <w:p w:rsidR="00CE1C8B" w:rsidRDefault="00F93F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юридическим лицам (за исключе(по замечаниям Гатчинской городской прокуратуры, прокуратуры города Сосновый Бор) 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CE1C8B" w:rsidRDefault="00F93F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индивидуальным предпринимателям.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имени физических лиц: 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имени индивидуальных предпринимателей: 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доверенности.</w:t>
      </w:r>
    </w:p>
    <w:p w:rsidR="00CE1C8B" w:rsidRDefault="00CE1C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Идентификаторы категорий (признаков) заявителей 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</w:t>
      </w:r>
      <w:r>
        <w:rPr>
          <w:rFonts w:ascii="Times New Roman" w:hAnsi="Times New Roman" w:cs="Times New Roman"/>
          <w:sz w:val="24"/>
          <w:szCs w:val="24"/>
        </w:rPr>
        <w:lastRenderedPageBreak/>
        <w:t>государственных и муниципальных услуг (функций)» (далее – Единый портал, ЕПГУ).</w:t>
      </w:r>
    </w:p>
    <w:p w:rsidR="00CE1C8B" w:rsidRDefault="00CE1C8B">
      <w:pPr>
        <w:pStyle w:val="af1"/>
        <w:widowControl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38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Стандарт предоставления муниципальной услуги.</w:t>
      </w:r>
    </w:p>
    <w:p w:rsidR="00CE1C8B" w:rsidRDefault="00CE1C8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C8B" w:rsidRDefault="00F93F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Наименование муниципальной услуги: </w:t>
      </w:r>
    </w:p>
    <w:p w:rsidR="00CE1C8B" w:rsidRDefault="00F93F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 (сокращенное наименование: Выдача разрешения на использование земельного участка без предоставления земельного участка и установления сервитута, публичного сервитута).</w:t>
      </w:r>
    </w:p>
    <w:p w:rsidR="00CE1C8B" w:rsidRDefault="00CE1C8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0137DF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- ОМСУ).</w:t>
      </w:r>
    </w:p>
    <w:p w:rsidR="00CE1C8B" w:rsidRDefault="00CE1C8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C8B" w:rsidRDefault="00F93F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2.3. Результат предоставления муниципальной услуги.</w:t>
      </w:r>
    </w:p>
    <w:p w:rsidR="00CE1C8B" w:rsidRDefault="00F93F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Результатом предоставления услуги является:</w:t>
      </w:r>
    </w:p>
    <w:p w:rsidR="00CE1C8B" w:rsidRDefault="00F93F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разрешение на использование земель, земельного участка или части земельного участка, находящегося в муниципальной собственности (государственная собственность на которые не разграничена*) </w:t>
      </w:r>
      <w:r>
        <w:rPr>
          <w:rFonts w:ascii="Times New Roman" w:hAnsi="Times New Roman" w:cs="Times New Roman"/>
          <w:sz w:val="24"/>
          <w:szCs w:val="24"/>
        </w:rPr>
        <w:t>(приложение к настоящему регламенту - образец 1)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; </w:t>
      </w:r>
    </w:p>
    <w:p w:rsidR="00CE1C8B" w:rsidRDefault="00F93F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разрешение на размещение объекта на землях, земельном участке или части земельного участка,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(государственная собственность на которые не разграничена*)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(приложение к настоящему регламенту - образец 2)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;</w:t>
      </w:r>
    </w:p>
    <w:p w:rsidR="00CE1C8B" w:rsidRDefault="00F93F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решение об отказе в предоставлении муниципальной услуги </w:t>
      </w:r>
      <w:r>
        <w:rPr>
          <w:rFonts w:ascii="Times New Roman" w:hAnsi="Times New Roman" w:cs="Times New Roman"/>
          <w:sz w:val="24"/>
          <w:szCs w:val="24"/>
        </w:rPr>
        <w:t>(приложение к настоящему регламенту - образец 3)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CE1C8B" w:rsidRDefault="00CE1C8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2.4.1. В случае рассмотрения заявления о выдаче разрешения на использование земель или земельного участка без предоставления земельного участка и установления сервитута, публичного сервитута - срок предоставления муниципальной услуги составляет не более 25 календарных дней со дня регистрации заявления в ОМСУ.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2.4.2. В случае рассмотрения заявления о выдаче разрешения на размещение объекта на землях, земельном участке или части земельного участка - срок предоставления муниципальной услуги составляет не более 9 рабочих дней со дня поступления заявления в ОМСУ. 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</w:t>
      </w:r>
      <w:r>
        <w:rPr>
          <w:rFonts w:ascii="Times New Roman" w:hAnsi="Times New Roman" w:cs="Times New Roman"/>
          <w:sz w:val="24"/>
          <w:szCs w:val="24"/>
        </w:rPr>
        <w:lastRenderedPageBreak/>
        <w:t>составляет не более 15 минут.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многофункциональный центр, размещены на официальном сайте ОМСУ в информационно-телекоммуникационной сети «Интернет», а также на Едином портале.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CE1C8B" w:rsidRDefault="00CE1C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CE1C8B" w:rsidRDefault="00F93F7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CE1C8B" w:rsidRDefault="00F93F7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2.10.2. Информационная система, используемая для предоставления муниципальной  услуги, - Единый портал, ПГУ ЛО (при технической реализации), СМЭВ,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 </w:t>
      </w:r>
      <w:r>
        <w:rPr>
          <w:rFonts w:ascii="Times New Roman" w:eastAsia="Times New Roman" w:hAnsi="Times New Roman" w:cs="Times New Roman"/>
          <w:sz w:val="24"/>
          <w:szCs w:val="24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</w:t>
      </w:r>
    </w:p>
    <w:p w:rsidR="00CE1C8B" w:rsidRDefault="00F93F7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CE1C8B" w:rsidRDefault="00F93F7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CE1C8B" w:rsidRDefault="00F93F7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2.10.4. Предоставление результатов муниципальной услуги в отношении несовершеннолетнего, оформленных в форме документа на бумажном носителе, законному </w:t>
      </w:r>
      <w:r>
        <w:rPr>
          <w:rFonts w:ascii="Times New Roman" w:hAnsi="Times New Roman" w:cs="Times New Roman"/>
          <w:sz w:val="24"/>
          <w:szCs w:val="24"/>
        </w:rPr>
        <w:lastRenderedPageBreak/>
        <w:t>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CE1C8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CE1C8B" w:rsidRDefault="00CE1C8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C8B" w:rsidRDefault="00F93F7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Состав, последовательность и сроки выполнения</w:t>
      </w:r>
    </w:p>
    <w:p w:rsidR="00CE1C8B" w:rsidRDefault="00F93F7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CE1C8B" w:rsidRDefault="00CE1C8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CE1C8B" w:rsidRDefault="00F93F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>
        <w:rPr>
          <w:rFonts w:ascii="Calibri" w:hAnsi="Calibri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осуществляемых при предоставлении муниципальной услуги административных процедур:</w:t>
      </w:r>
    </w:p>
    <w:p w:rsidR="00CE1C8B" w:rsidRDefault="00F93F7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профилирование заявителя;</w:t>
      </w:r>
    </w:p>
    <w:p w:rsidR="00CE1C8B" w:rsidRDefault="00F93F7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прием заявления и документов;</w:t>
      </w:r>
    </w:p>
    <w:p w:rsidR="00CE1C8B" w:rsidRDefault="00F93F7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межведомственное информационное взаимодействие;</w:t>
      </w:r>
    </w:p>
    <w:p w:rsidR="00CE1C8B" w:rsidRDefault="00F93F7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принятие решения о предоставлении (отказе в предоставлении) услуги;</w:t>
      </w:r>
    </w:p>
    <w:p w:rsidR="00CE1C8B" w:rsidRDefault="00F93F7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д) предоставление результата муниципальной услуги.</w:t>
      </w:r>
    </w:p>
    <w:p w:rsidR="00CE1C8B" w:rsidRDefault="00CE1C8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3.3.1.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№ 2)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CE1C8B" w:rsidRDefault="00F93F7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CE1C8B" w:rsidRDefault="00F93F7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CE1C8B" w:rsidRDefault="00F93F7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CE1C8B" w:rsidRDefault="00F93F7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регламенту – образец № 6).</w:t>
      </w:r>
    </w:p>
    <w:p w:rsidR="00CE1C8B" w:rsidRDefault="00F93F78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CE1C8B" w:rsidRDefault="00F93F78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МФЦ составляет: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3.4. Межведомственное информационное взаимодействие.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Указанные информационные запросы направляются в Федеральную налоговую службу. 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сведения из Единого государственного реестра недвижимости (далее - ЕГРН);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Указанный информационный запрос направляется в Росреестр. 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>
        <w:rPr>
          <w:rFonts w:ascii="Times New Roman" w:eastAsia="Calibri" w:hAnsi="Times New Roman" w:cs="Times New Roman"/>
          <w:sz w:val="24"/>
          <w:szCs w:val="24"/>
        </w:rPr>
        <w:t>сведения о выдаче лицензии, удостоверяющей право проведения работ по геологическому изучению недр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Указанный информационный запрос направляется в Департамент по недропользованию по Северо-Западному Федеральному округу.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3.5.1. Срок принятия решения о предоставлении муниципальной услуги: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срок принятия решения о выдаче (об отказе в выдаче) разрешения на использование земель, земельного участка или части земельного участка, находящегося в муниципальной собственности – 25 календарных дней со дня регистрации заявления;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срок принятия решения о выдаче разрешения (об отказе в выдаче) разрешения на размещение объекта на землях, земельном участке или части земельного участка, находящихся в муниципальной собственности – 9 рабочих дней со дня регистрации заявления.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3.5.2. Основания для отказа в предоставлении муниципальной услуги приведены в приложении к настоящему регламенту (таблица № 3).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«Р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азрешение на использование земель, земельного участка или части земельного участка, находящегося в муниципальной собственности» </w:t>
      </w:r>
      <w:r>
        <w:rPr>
          <w:rFonts w:ascii="Times New Roman" w:hAnsi="Times New Roman" w:cs="Times New Roman"/>
          <w:sz w:val="24"/>
          <w:szCs w:val="24"/>
        </w:rPr>
        <w:t>предоставляется (в соответствии со способом, указанным заявителем при подаче заявления и документов):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 - в течение 1 рабочего дня со дня принятия решения о предоставлении муниципальной услуги;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 - в течение 1 рабочего дня со дня принятия решения о предоставлении муниципальной услуги;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 - в течение 1 рабочего дня со дня принятия решения о предоставлении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3.6.2. Результат предоставления муниципальной услуги «Разрешение на размещение объекта на землях, земельном участке или части земельного участка, находящихся в муниципальной собственности» предоставляется (в соответствии со способом, указанным заявителем при подаче заявления и документов), в течение 1 рабочего дня со дня принятия решения о предоставлении муниципальной услуги: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8F3">
        <w:rPr>
          <w:rFonts w:ascii="Times New Roman" w:hAnsi="Times New Roman" w:cs="Times New Roman"/>
          <w:sz w:val="24"/>
          <w:szCs w:val="24"/>
        </w:rPr>
        <w:lastRenderedPageBreak/>
        <w:t>3.6.3. Возможность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CE1C8B" w:rsidRDefault="00CE1C8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E1C8B" w:rsidRDefault="00CE1C8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CE1C8B" w:rsidRDefault="00F93F7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портала. </w:t>
      </w:r>
    </w:p>
    <w:p w:rsidR="00CE1C8B" w:rsidRDefault="00CE1C8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578F3" w:rsidRDefault="000578F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E1C8B" w:rsidRDefault="00F93F78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CE1C8B" w:rsidRDefault="00F93F78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CE1C8B" w:rsidRDefault="00F93F78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>
        <w:rPr>
          <w:rFonts w:ascii="Times New Roman" w:hAnsi="Times New Roman" w:cs="Times New Roman"/>
          <w:sz w:val="24"/>
          <w:szCs w:val="24"/>
        </w:rPr>
        <w:t xml:space="preserve"> услуги</w:t>
      </w:r>
    </w:p>
    <w:p w:rsidR="00CE1C8B" w:rsidRDefault="00F93F78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CE1C8B" w:rsidRDefault="00F93F78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услуги)</w:t>
      </w:r>
    </w:p>
    <w:p w:rsidR="00CE1C8B" w:rsidRDefault="00CE1C8B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условных обозначений и сокращений,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заявителей,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Исчерпывающий перечень документов,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необходимых для предоставлении муниципальной услуги,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приеме запроса о предоставлении муниципальной услуги и документов,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необходимых для предоставления услуги,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оснований для приостановления предоставления муниципальной услуги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 отказа в предоставлении муниципальной услуги,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Формы запроса о предоставлении муниципальной услуги</w:t>
      </w:r>
    </w:p>
    <w:p w:rsidR="00CE1C8B" w:rsidRDefault="00F93F7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документов, необходимых для предоставления муниципальной услуги</w:t>
      </w:r>
    </w:p>
    <w:p w:rsidR="00CE1C8B" w:rsidRDefault="00CE1C8B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E1C8B" w:rsidRDefault="00CE1C8B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условных обозначений и сокращений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Условные сокращения: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ОМСУ – органы местного самоуправления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ПГУ ЛО – портал государственных и муниципальных услуг Ленинградской области;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Правила, утв. ПП РФ № 1244 – Правила выдачи разрешения на использование земель или земельного участка, находящихся в государственной или муниципальной собственности, утвержденные постановлением Правительства Российской Федерации от 27.11.2014 № 1244;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ЗК РФ –  Земельный кодекс Российской Федерации;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Порядок, утв. ПП ЛО № 301 – Порядок и условия размещения отдельных видов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 на территории Ленинградской области, утвержденный</w:t>
      </w:r>
      <w:r>
        <w:rPr>
          <w:rFonts w:ascii="Times New Roman" w:hAnsi="Times New Roman" w:cs="Times New Roman"/>
          <w:sz w:val="24"/>
          <w:szCs w:val="24"/>
        </w:rPr>
        <w:tab/>
        <w:t xml:space="preserve"> постановлением Правительства Ленинградской области от 03.08.2015 № 301;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постановление Правительства РФ № 1300 – постановление Правительства Российской Федерации от 03.12.2014 года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</w:t>
      </w:r>
    </w:p>
    <w:p w:rsidR="00CE1C8B" w:rsidRDefault="00CE1C8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Условные обозначения: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[Все] – документы представляются всеми заявителями, обращающимися за получением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ИП – заявителем является Индивидуальный предприниматель;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ЮЛ – заявителем является юридическое лицо;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ФЛ – заявителем является физическое лицо;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П(з) – представитель заявителя;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ЕП – Единый портал;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ж) ЕПГУ, ПГУ ЛО – документы подаются посредством портала;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Л - документы подаются при личном посещении МФЦ;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О – представляется оригинал документа;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О(э) – представляется оригинал документа в электронной форме;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м) К – представляется копия документа;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н) К(э) – представляется копия документа в электронной форме;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о) Д(1) – документы представляются в одном экземпляре;</w:t>
      </w:r>
    </w:p>
    <w:p w:rsidR="00CE1C8B" w:rsidRDefault="00F93F7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п) Д(2) – документы представляются в двух экземплярах.</w:t>
      </w:r>
    </w:p>
    <w:p w:rsidR="00CE1C8B" w:rsidRDefault="00CE1C8B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E1C8B" w:rsidRDefault="00F93F7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II. Идентификаторы категорий (признаков) заявителей </w:t>
      </w:r>
    </w:p>
    <w:p w:rsidR="00CE1C8B" w:rsidRDefault="00F93F7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 № 1</w:t>
      </w:r>
    </w:p>
    <w:p w:rsidR="00CE1C8B" w:rsidRDefault="00CE1C8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69"/>
        <w:gridCol w:w="2835"/>
        <w:gridCol w:w="3073"/>
      </w:tblGrid>
      <w:tr w:rsidR="00CE1C8B">
        <w:trPr>
          <w:trHeight w:val="375"/>
        </w:trPr>
        <w:tc>
          <w:tcPr>
            <w:tcW w:w="3969" w:type="dxa"/>
            <w:vMerge w:val="restart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отдельного признака заявителю</w:t>
            </w:r>
          </w:p>
        </w:tc>
        <w:tc>
          <w:tcPr>
            <w:tcW w:w="5908" w:type="dxa"/>
            <w:gridSpan w:val="2"/>
          </w:tcPr>
          <w:p w:rsidR="00CE1C8B" w:rsidRDefault="00F93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CE1C8B">
        <w:trPr>
          <w:trHeight w:val="375"/>
        </w:trPr>
        <w:tc>
          <w:tcPr>
            <w:tcW w:w="3969" w:type="dxa"/>
            <w:vMerge/>
          </w:tcPr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CE1C8B" w:rsidRDefault="00F93F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Выдача разрешения на использование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земель, земельного участка или части земельного участка, находящегося в муниципальной собственности (государственная собственность на которые не разграничена)</w:t>
            </w:r>
          </w:p>
        </w:tc>
        <w:tc>
          <w:tcPr>
            <w:tcW w:w="3073" w:type="dxa"/>
          </w:tcPr>
          <w:p w:rsidR="00CE1C8B" w:rsidRDefault="00F93F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Выдача разрешения на размещение объекта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на землях, земельном участке или части земельного участка,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находящихся в муниципальной собственности (государственная собственность на которые не разграничена)</w:t>
            </w:r>
          </w:p>
        </w:tc>
      </w:tr>
      <w:tr w:rsidR="00CE1C8B">
        <w:trPr>
          <w:trHeight w:val="375"/>
        </w:trPr>
        <w:tc>
          <w:tcPr>
            <w:tcW w:w="3969" w:type="dxa"/>
            <w:vMerge/>
          </w:tcPr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А</w:t>
            </w:r>
          </w:p>
        </w:tc>
        <w:tc>
          <w:tcPr>
            <w:tcW w:w="3073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Б</w:t>
            </w:r>
          </w:p>
        </w:tc>
      </w:tr>
      <w:tr w:rsidR="00CE1C8B">
        <w:trPr>
          <w:trHeight w:val="258"/>
        </w:trPr>
        <w:tc>
          <w:tcPr>
            <w:tcW w:w="3969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2835" w:type="dxa"/>
          </w:tcPr>
          <w:p w:rsidR="00CE1C8B" w:rsidRDefault="00F93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3073" w:type="dxa"/>
          </w:tcPr>
          <w:p w:rsidR="00CE1C8B" w:rsidRDefault="00F93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1Б</w:t>
            </w:r>
          </w:p>
        </w:tc>
      </w:tr>
      <w:tr w:rsidR="00CE1C8B">
        <w:trPr>
          <w:trHeight w:val="93"/>
        </w:trPr>
        <w:tc>
          <w:tcPr>
            <w:tcW w:w="3969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2835" w:type="dxa"/>
          </w:tcPr>
          <w:p w:rsidR="00CE1C8B" w:rsidRDefault="00F93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3073" w:type="dxa"/>
          </w:tcPr>
          <w:p w:rsidR="00CE1C8B" w:rsidRDefault="00F93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2Б</w:t>
            </w:r>
          </w:p>
        </w:tc>
      </w:tr>
      <w:tr w:rsidR="00CE1C8B">
        <w:trPr>
          <w:trHeight w:val="259"/>
        </w:trPr>
        <w:tc>
          <w:tcPr>
            <w:tcW w:w="3969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Физическое лицо</w:t>
            </w:r>
          </w:p>
        </w:tc>
        <w:tc>
          <w:tcPr>
            <w:tcW w:w="2835" w:type="dxa"/>
          </w:tcPr>
          <w:p w:rsidR="00CE1C8B" w:rsidRDefault="00F93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3073" w:type="dxa"/>
          </w:tcPr>
          <w:p w:rsidR="00CE1C8B" w:rsidRDefault="00F93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3Б</w:t>
            </w:r>
          </w:p>
        </w:tc>
      </w:tr>
    </w:tbl>
    <w:p w:rsidR="00CE1C8B" w:rsidRDefault="00CE1C8B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III.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Исчерпывающий перечень документов, необходимых для предоставления муниципальной услуги</w:t>
      </w:r>
    </w:p>
    <w:p w:rsidR="00CE1C8B" w:rsidRDefault="00CE1C8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CE1C8B" w:rsidRDefault="00F93F7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Таблица № 2 </w:t>
      </w:r>
    </w:p>
    <w:p w:rsidR="00CE1C8B" w:rsidRDefault="00CE1C8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39"/>
        <w:gridCol w:w="1236"/>
        <w:gridCol w:w="3969"/>
        <w:gridCol w:w="9"/>
        <w:gridCol w:w="99"/>
        <w:gridCol w:w="1726"/>
        <w:gridCol w:w="65"/>
        <w:gridCol w:w="43"/>
        <w:gridCol w:w="1744"/>
        <w:gridCol w:w="108"/>
      </w:tblGrid>
      <w:tr w:rsidR="00CE1C8B">
        <w:trPr>
          <w:trHeight w:val="745"/>
        </w:trPr>
        <w:tc>
          <w:tcPr>
            <w:tcW w:w="1032" w:type="dxa"/>
            <w:gridSpan w:val="2"/>
          </w:tcPr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№</w:t>
            </w:r>
          </w:p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1236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Идентификаторы категорий (признаков) заявителей</w:t>
            </w:r>
          </w:p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4077" w:type="dxa"/>
            <w:gridSpan w:val="3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Перечень необходимых для предоставления муниципальной услуги документов</w:t>
            </w:r>
          </w:p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834" w:type="dxa"/>
            <w:gridSpan w:val="3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Способы подачи документов, требования к представлению документов</w:t>
            </w:r>
          </w:p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852" w:type="dxa"/>
            <w:gridSpan w:val="2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Иные требования</w:t>
            </w:r>
          </w:p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</w:tr>
      <w:tr w:rsidR="00CE1C8B">
        <w:trPr>
          <w:gridAfter w:val="1"/>
          <w:wAfter w:w="108" w:type="dxa"/>
          <w:trHeight w:val="720"/>
        </w:trPr>
        <w:tc>
          <w:tcPr>
            <w:tcW w:w="9923" w:type="dxa"/>
            <w:gridSpan w:val="10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E1C8B">
        <w:trPr>
          <w:gridAfter w:val="1"/>
          <w:wAfter w:w="108" w:type="dxa"/>
          <w:trHeight w:val="381"/>
        </w:trPr>
        <w:tc>
          <w:tcPr>
            <w:tcW w:w="993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75" w:type="dxa"/>
            <w:gridSpan w:val="2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1А-3Б</w:t>
            </w:r>
          </w:p>
        </w:tc>
        <w:tc>
          <w:tcPr>
            <w:tcW w:w="3969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Заявление о предоставлении муниципальной услуги (приложение к настоящему регламенту – образец № 5).</w:t>
            </w:r>
          </w:p>
        </w:tc>
        <w:tc>
          <w:tcPr>
            <w:tcW w:w="1834" w:type="dxa"/>
            <w:gridSpan w:val="3"/>
          </w:tcPr>
          <w:p w:rsidR="00CE1C8B" w:rsidRDefault="00F93F78" w:rsidP="00057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 Л</w:t>
            </w:r>
          </w:p>
        </w:tc>
        <w:tc>
          <w:tcPr>
            <w:tcW w:w="1852" w:type="dxa"/>
            <w:gridSpan w:val="3"/>
          </w:tcPr>
          <w:p w:rsidR="00CE1C8B" w:rsidRDefault="00F93F78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CE1C8B">
        <w:trPr>
          <w:gridAfter w:val="1"/>
          <w:wAfter w:w="108" w:type="dxa"/>
          <w:trHeight w:val="2167"/>
        </w:trPr>
        <w:tc>
          <w:tcPr>
            <w:tcW w:w="993" w:type="dxa"/>
            <w:vMerge w:val="restart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2</w:t>
            </w:r>
          </w:p>
        </w:tc>
        <w:tc>
          <w:tcPr>
            <w:tcW w:w="1275" w:type="dxa"/>
            <w:gridSpan w:val="2"/>
            <w:vMerge w:val="restart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1А-3Б</w:t>
            </w:r>
          </w:p>
        </w:tc>
        <w:tc>
          <w:tcPr>
            <w:tcW w:w="3969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Документ, удостоверяющий личность заявителя и представителя заявителя (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 xml:space="preserve">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беженца). </w:t>
            </w:r>
          </w:p>
        </w:tc>
        <w:tc>
          <w:tcPr>
            <w:tcW w:w="1834" w:type="dxa"/>
            <w:gridSpan w:val="3"/>
            <w:vMerge w:val="restart"/>
          </w:tcPr>
          <w:p w:rsidR="00CE1C8B" w:rsidRDefault="00F93F78" w:rsidP="00057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 Л</w:t>
            </w:r>
          </w:p>
        </w:tc>
        <w:tc>
          <w:tcPr>
            <w:tcW w:w="1852" w:type="dxa"/>
            <w:gridSpan w:val="3"/>
            <w:vMerge w:val="restart"/>
          </w:tcPr>
          <w:p w:rsidR="00CE1C8B" w:rsidRDefault="00F93F78">
            <w:pPr>
              <w:jc w:val="both"/>
              <w:outlineLvl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К, О(э), Д(1), П(з)</w:t>
            </w:r>
          </w:p>
        </w:tc>
      </w:tr>
      <w:tr w:rsidR="00CE1C8B">
        <w:trPr>
          <w:gridAfter w:val="1"/>
          <w:wAfter w:w="108" w:type="dxa"/>
          <w:trHeight w:val="251"/>
        </w:trPr>
        <w:tc>
          <w:tcPr>
            <w:tcW w:w="993" w:type="dxa"/>
            <w:vMerge/>
          </w:tcPr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  <w:gridSpan w:val="2"/>
            <w:vMerge/>
          </w:tcPr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3969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Документ, подтверждающий полномочия представителя заявителя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(документ,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3"/>
            <w:vMerge/>
          </w:tcPr>
          <w:p w:rsidR="00CE1C8B" w:rsidRDefault="00CE1C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gridSpan w:val="3"/>
            <w:vMerge/>
          </w:tcPr>
          <w:p w:rsidR="00CE1C8B" w:rsidRDefault="00CE1C8B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C8B">
        <w:trPr>
          <w:gridAfter w:val="1"/>
          <w:wAfter w:w="108" w:type="dxa"/>
          <w:trHeight w:val="278"/>
        </w:trPr>
        <w:tc>
          <w:tcPr>
            <w:tcW w:w="993" w:type="dxa"/>
          </w:tcPr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  <w:gridSpan w:val="2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1А-3А</w:t>
            </w:r>
          </w:p>
        </w:tc>
        <w:tc>
          <w:tcPr>
            <w:tcW w:w="3969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      </w:r>
          </w:p>
        </w:tc>
        <w:tc>
          <w:tcPr>
            <w:tcW w:w="1834" w:type="dxa"/>
            <w:gridSpan w:val="3"/>
          </w:tcPr>
          <w:p w:rsidR="00CE1C8B" w:rsidRDefault="00F93F78" w:rsidP="000578F3"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 Л</w:t>
            </w:r>
          </w:p>
        </w:tc>
        <w:tc>
          <w:tcPr>
            <w:tcW w:w="1852" w:type="dxa"/>
            <w:gridSpan w:val="3"/>
          </w:tcPr>
          <w:p w:rsidR="00CE1C8B" w:rsidRDefault="00F93F78">
            <w:r>
              <w:rPr>
                <w:rFonts w:ascii="Times New Roman" w:hAnsi="Times New Roman" w:cs="Times New Roman"/>
                <w:sz w:val="24"/>
                <w:szCs w:val="24"/>
              </w:rPr>
              <w:t>О, О(э), Д(1),</w:t>
            </w:r>
          </w:p>
        </w:tc>
      </w:tr>
      <w:tr w:rsidR="00CE1C8B">
        <w:trPr>
          <w:gridAfter w:val="1"/>
          <w:wAfter w:w="108" w:type="dxa"/>
          <w:trHeight w:val="278"/>
        </w:trPr>
        <w:tc>
          <w:tcPr>
            <w:tcW w:w="993" w:type="dxa"/>
          </w:tcPr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  <w:gridSpan w:val="2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1Б-3Б</w:t>
            </w:r>
          </w:p>
        </w:tc>
        <w:tc>
          <w:tcPr>
            <w:tcW w:w="3969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Документ, подтверждающий полномочия представителя заявителя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 xml:space="preserve">(документ,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lastRenderedPageBreak/>
              <w:t>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3"/>
          </w:tcPr>
          <w:p w:rsidR="00CE1C8B" w:rsidRDefault="00F93F78" w:rsidP="00057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МФЦ,  Л</w:t>
            </w:r>
          </w:p>
        </w:tc>
        <w:tc>
          <w:tcPr>
            <w:tcW w:w="1852" w:type="dxa"/>
            <w:gridSpan w:val="3"/>
          </w:tcPr>
          <w:p w:rsidR="00CE1C8B" w:rsidRDefault="00F93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К, О(э), Д(1), П(з)</w:t>
            </w:r>
          </w:p>
        </w:tc>
      </w:tr>
      <w:tr w:rsidR="00CE1C8B">
        <w:trPr>
          <w:gridAfter w:val="1"/>
          <w:wAfter w:w="108" w:type="dxa"/>
          <w:trHeight w:val="835"/>
        </w:trPr>
        <w:tc>
          <w:tcPr>
            <w:tcW w:w="993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3</w:t>
            </w:r>
          </w:p>
        </w:tc>
        <w:tc>
          <w:tcPr>
            <w:tcW w:w="1275" w:type="dxa"/>
            <w:gridSpan w:val="2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1Б-3Б</w:t>
            </w:r>
          </w:p>
        </w:tc>
        <w:tc>
          <w:tcPr>
            <w:tcW w:w="3969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Схема границ предполагаемых к использованию под размещение объекта земель или земельного участка на кадастровом плане территории с указанием координат характерных точек границ земель или земельного участка (с использованием системы координат, применяемой при ведении Единого государственного реестра недвижимости)</w:t>
            </w:r>
          </w:p>
        </w:tc>
        <w:tc>
          <w:tcPr>
            <w:tcW w:w="1834" w:type="dxa"/>
            <w:gridSpan w:val="3"/>
          </w:tcPr>
          <w:p w:rsidR="00CE1C8B" w:rsidRDefault="00F93F78" w:rsidP="00057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МФЦ, Л</w:t>
            </w:r>
          </w:p>
        </w:tc>
        <w:tc>
          <w:tcPr>
            <w:tcW w:w="1852" w:type="dxa"/>
            <w:gridSpan w:val="3"/>
          </w:tcPr>
          <w:p w:rsidR="00CE1C8B" w:rsidRDefault="00F93F78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CE1C8B">
        <w:trPr>
          <w:gridAfter w:val="1"/>
          <w:wAfter w:w="108" w:type="dxa"/>
          <w:trHeight w:val="495"/>
        </w:trPr>
        <w:tc>
          <w:tcPr>
            <w:tcW w:w="993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275" w:type="dxa"/>
            <w:gridSpan w:val="2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1Б-3Б</w:t>
            </w:r>
          </w:p>
        </w:tc>
        <w:tc>
          <w:tcPr>
            <w:tcW w:w="3969" w:type="dxa"/>
          </w:tcPr>
          <w:p w:rsidR="00CE1C8B" w:rsidRDefault="00F93F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Документ, удостоверяющий личность заявителя или представителя заявителя (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беженца).</w:t>
            </w:r>
          </w:p>
        </w:tc>
        <w:tc>
          <w:tcPr>
            <w:tcW w:w="1834" w:type="dxa"/>
            <w:gridSpan w:val="3"/>
          </w:tcPr>
          <w:p w:rsidR="00CE1C8B" w:rsidRDefault="00F93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МФЦ, Л</w:t>
            </w:r>
          </w:p>
        </w:tc>
        <w:tc>
          <w:tcPr>
            <w:tcW w:w="1852" w:type="dxa"/>
            <w:gridSpan w:val="3"/>
          </w:tcPr>
          <w:p w:rsidR="00CE1C8B" w:rsidRDefault="00F93F78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О, Д(1)</w:t>
            </w:r>
          </w:p>
        </w:tc>
      </w:tr>
      <w:tr w:rsidR="00CE1C8B">
        <w:trPr>
          <w:gridAfter w:val="1"/>
          <w:wAfter w:w="108" w:type="dxa"/>
          <w:trHeight w:val="1146"/>
        </w:trPr>
        <w:tc>
          <w:tcPr>
            <w:tcW w:w="9923" w:type="dxa"/>
            <w:gridSpan w:val="10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CE1C8B">
        <w:trPr>
          <w:gridAfter w:val="1"/>
          <w:wAfter w:w="108" w:type="dxa"/>
          <w:trHeight w:val="345"/>
        </w:trPr>
        <w:tc>
          <w:tcPr>
            <w:tcW w:w="993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75" w:type="dxa"/>
            <w:gridSpan w:val="2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1А, 1Б </w:t>
            </w:r>
          </w:p>
        </w:tc>
        <w:tc>
          <w:tcPr>
            <w:tcW w:w="3978" w:type="dxa"/>
            <w:gridSpan w:val="2"/>
          </w:tcPr>
          <w:p w:rsidR="00CE1C8B" w:rsidRDefault="00F93F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юридических лиц. </w:t>
            </w:r>
          </w:p>
        </w:tc>
        <w:tc>
          <w:tcPr>
            <w:tcW w:w="1890" w:type="dxa"/>
            <w:gridSpan w:val="3"/>
          </w:tcPr>
          <w:p w:rsidR="00CE1C8B" w:rsidRDefault="00F93F78" w:rsidP="00057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Л</w:t>
            </w:r>
          </w:p>
        </w:tc>
        <w:tc>
          <w:tcPr>
            <w:tcW w:w="1787" w:type="dxa"/>
            <w:gridSpan w:val="2"/>
          </w:tcPr>
          <w:p w:rsidR="00CE1C8B" w:rsidRDefault="00F93F78">
            <w:r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CE1C8B">
        <w:trPr>
          <w:gridAfter w:val="1"/>
          <w:wAfter w:w="108" w:type="dxa"/>
          <w:trHeight w:val="210"/>
        </w:trPr>
        <w:tc>
          <w:tcPr>
            <w:tcW w:w="993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75" w:type="dxa"/>
            <w:gridSpan w:val="2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2А, 2Б</w:t>
            </w:r>
          </w:p>
        </w:tc>
        <w:tc>
          <w:tcPr>
            <w:tcW w:w="3978" w:type="dxa"/>
            <w:gridSpan w:val="2"/>
          </w:tcPr>
          <w:p w:rsidR="00CE1C8B" w:rsidRDefault="00F93F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Единого государственного реестра индивидуальных предпринимателей. </w:t>
            </w:r>
          </w:p>
        </w:tc>
        <w:tc>
          <w:tcPr>
            <w:tcW w:w="1890" w:type="dxa"/>
            <w:gridSpan w:val="3"/>
          </w:tcPr>
          <w:p w:rsidR="00CE1C8B" w:rsidRDefault="00F93F78" w:rsidP="00057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Л</w:t>
            </w:r>
          </w:p>
        </w:tc>
        <w:tc>
          <w:tcPr>
            <w:tcW w:w="1787" w:type="dxa"/>
            <w:gridSpan w:val="2"/>
          </w:tcPr>
          <w:p w:rsidR="00CE1C8B" w:rsidRDefault="00F93F78">
            <w:r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CE1C8B">
        <w:trPr>
          <w:gridAfter w:val="1"/>
          <w:wAfter w:w="108" w:type="dxa"/>
          <w:trHeight w:val="555"/>
        </w:trPr>
        <w:tc>
          <w:tcPr>
            <w:tcW w:w="993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75" w:type="dxa"/>
            <w:gridSpan w:val="2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1А- 3Б</w:t>
            </w:r>
          </w:p>
        </w:tc>
        <w:tc>
          <w:tcPr>
            <w:tcW w:w="3978" w:type="dxa"/>
            <w:gridSpan w:val="2"/>
          </w:tcPr>
          <w:p w:rsidR="00CE1C8B" w:rsidRDefault="00F93F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недвижимости.</w:t>
            </w:r>
          </w:p>
        </w:tc>
        <w:tc>
          <w:tcPr>
            <w:tcW w:w="1890" w:type="dxa"/>
            <w:gridSpan w:val="3"/>
          </w:tcPr>
          <w:p w:rsidR="00CE1C8B" w:rsidRDefault="00F93F78" w:rsidP="00057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ЕПГУ, ПГУ ЛО, Л</w:t>
            </w:r>
          </w:p>
        </w:tc>
        <w:tc>
          <w:tcPr>
            <w:tcW w:w="1787" w:type="dxa"/>
            <w:gridSpan w:val="2"/>
          </w:tcPr>
          <w:p w:rsidR="00CE1C8B" w:rsidRDefault="00F93F78">
            <w:r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CE1C8B" w:rsidRPr="000578F3">
        <w:trPr>
          <w:gridAfter w:val="1"/>
          <w:wAfter w:w="108" w:type="dxa"/>
          <w:trHeight w:val="543"/>
        </w:trPr>
        <w:tc>
          <w:tcPr>
            <w:tcW w:w="993" w:type="dxa"/>
          </w:tcPr>
          <w:p w:rsidR="00CE1C8B" w:rsidRPr="000578F3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578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lastRenderedPageBreak/>
              <w:t>4</w:t>
            </w:r>
          </w:p>
        </w:tc>
        <w:tc>
          <w:tcPr>
            <w:tcW w:w="1275" w:type="dxa"/>
            <w:gridSpan w:val="2"/>
          </w:tcPr>
          <w:p w:rsidR="00CE1C8B" w:rsidRPr="000578F3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0578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1А- 3Б</w:t>
            </w:r>
          </w:p>
        </w:tc>
        <w:tc>
          <w:tcPr>
            <w:tcW w:w="3978" w:type="dxa"/>
            <w:gridSpan w:val="2"/>
          </w:tcPr>
          <w:p w:rsidR="00CE1C8B" w:rsidRPr="000578F3" w:rsidRDefault="00F93F78">
            <w:pPr>
              <w:spacing w:after="0" w:line="240" w:lineRule="auto"/>
              <w:rPr>
                <w:sz w:val="24"/>
                <w:szCs w:val="24"/>
              </w:rPr>
            </w:pPr>
            <w:r w:rsidRPr="000578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Сведения о выдаче лицензии, удостоверяющей право проведения работ по геологическому изучению недр. </w:t>
            </w:r>
          </w:p>
        </w:tc>
        <w:tc>
          <w:tcPr>
            <w:tcW w:w="1890" w:type="dxa"/>
            <w:gridSpan w:val="3"/>
          </w:tcPr>
          <w:p w:rsidR="00CE1C8B" w:rsidRPr="000578F3" w:rsidRDefault="00F93F78" w:rsidP="00057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8F3">
              <w:rPr>
                <w:rFonts w:ascii="Times New Roman" w:hAnsi="Times New Roman" w:cs="Times New Roman"/>
                <w:sz w:val="24"/>
                <w:szCs w:val="24"/>
              </w:rPr>
              <w:t>ЕПГУ, ПГУ ЛО, Л</w:t>
            </w:r>
          </w:p>
        </w:tc>
        <w:tc>
          <w:tcPr>
            <w:tcW w:w="1787" w:type="dxa"/>
            <w:gridSpan w:val="2"/>
          </w:tcPr>
          <w:p w:rsidR="00CE1C8B" w:rsidRPr="000578F3" w:rsidRDefault="00F93F78">
            <w:r w:rsidRPr="000578F3"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CE1C8B">
        <w:trPr>
          <w:gridAfter w:val="1"/>
          <w:wAfter w:w="108" w:type="dxa"/>
          <w:trHeight w:val="543"/>
        </w:trPr>
        <w:tc>
          <w:tcPr>
            <w:tcW w:w="993" w:type="dxa"/>
          </w:tcPr>
          <w:p w:rsidR="00CE1C8B" w:rsidRPr="000578F3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78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275" w:type="dxa"/>
            <w:gridSpan w:val="2"/>
          </w:tcPr>
          <w:p w:rsidR="00CE1C8B" w:rsidRPr="000578F3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578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1А- 3Б</w:t>
            </w:r>
          </w:p>
        </w:tc>
        <w:tc>
          <w:tcPr>
            <w:tcW w:w="3978" w:type="dxa"/>
            <w:gridSpan w:val="2"/>
          </w:tcPr>
          <w:p w:rsidR="00CE1C8B" w:rsidRPr="000578F3" w:rsidRDefault="00F93F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8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Иные документы, подтверждающие основания для использования земель или земельного участка в целях, предусмотренных п.1 ст. 39.34 Земельного кодекса Российской Федерации</w:t>
            </w:r>
          </w:p>
        </w:tc>
        <w:tc>
          <w:tcPr>
            <w:tcW w:w="1890" w:type="dxa"/>
            <w:gridSpan w:val="3"/>
          </w:tcPr>
          <w:p w:rsidR="00CE1C8B" w:rsidRPr="000578F3" w:rsidRDefault="00F93F78" w:rsidP="00057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8F3">
              <w:rPr>
                <w:rFonts w:ascii="Times New Roman" w:hAnsi="Times New Roman" w:cs="Times New Roman"/>
                <w:sz w:val="24"/>
                <w:szCs w:val="24"/>
              </w:rPr>
              <w:t>ЕПГУ, ПГУ ЛО, Л</w:t>
            </w:r>
          </w:p>
        </w:tc>
        <w:tc>
          <w:tcPr>
            <w:tcW w:w="1787" w:type="dxa"/>
            <w:gridSpan w:val="2"/>
          </w:tcPr>
          <w:p w:rsidR="00CE1C8B" w:rsidRPr="000578F3" w:rsidRDefault="00F93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8F3"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</w:tbl>
    <w:p w:rsidR="00CE1C8B" w:rsidRDefault="00CE1C8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CE1C8B" w:rsidRDefault="00CE1C8B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CE1C8B" w:rsidRDefault="00F93F7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CE1C8B" w:rsidRDefault="00CE1C8B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CE1C8B" w:rsidRDefault="00F93F78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Таблица № 3</w:t>
      </w:r>
    </w:p>
    <w:p w:rsidR="00CE1C8B" w:rsidRDefault="00CE1C8B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tbl>
      <w:tblPr>
        <w:tblW w:w="9857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0"/>
        <w:gridCol w:w="7150"/>
        <w:gridCol w:w="2317"/>
      </w:tblGrid>
      <w:tr w:rsidR="00CE1C8B">
        <w:trPr>
          <w:trHeight w:val="313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317" w:type="dxa"/>
          </w:tcPr>
          <w:p w:rsidR="00CE1C8B" w:rsidRDefault="00F93F78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CE1C8B">
        <w:trPr>
          <w:trHeight w:val="600"/>
        </w:trPr>
        <w:tc>
          <w:tcPr>
            <w:tcW w:w="9857" w:type="dxa"/>
            <w:gridSpan w:val="3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CE1C8B">
        <w:trPr>
          <w:trHeight w:val="228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представление неполного комплекта документов</w:t>
            </w:r>
          </w:p>
        </w:tc>
        <w:tc>
          <w:tcPr>
            <w:tcW w:w="2317" w:type="dxa"/>
          </w:tcPr>
          <w:p w:rsidR="00CE1C8B" w:rsidRDefault="00F93F78">
            <w:pPr>
              <w:widowControl w:val="0"/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CE1C8B">
        <w:trPr>
          <w:trHeight w:val="107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ind w:lef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CE1C8B">
        <w:trPr>
          <w:trHeight w:val="93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317" w:type="dxa"/>
          </w:tcPr>
          <w:p w:rsidR="00CE1C8B" w:rsidRDefault="00F93F78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CE1C8B">
        <w:trPr>
          <w:trHeight w:val="84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317" w:type="dxa"/>
          </w:tcPr>
          <w:p w:rsidR="00CE1C8B" w:rsidRDefault="00F93F78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CE1C8B">
        <w:trPr>
          <w:trHeight w:val="73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317" w:type="dxa"/>
          </w:tcPr>
          <w:p w:rsidR="00CE1C8B" w:rsidRDefault="00F93F78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CE1C8B">
        <w:trPr>
          <w:trHeight w:val="220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tabs>
                <w:tab w:val="left" w:pos="1114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подача запроса о предоставлении услуги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2317" w:type="dxa"/>
          </w:tcPr>
          <w:p w:rsidR="00CE1C8B" w:rsidRDefault="00F93F78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CE1C8B">
        <w:trPr>
          <w:trHeight w:val="209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неполное заполнение полей в форме заявления, в том числе в интерактивной форме заявления на ЕПГУ/ПГУ ЛО</w:t>
            </w:r>
          </w:p>
        </w:tc>
        <w:tc>
          <w:tcPr>
            <w:tcW w:w="2317" w:type="dxa"/>
          </w:tcPr>
          <w:p w:rsidR="00CE1C8B" w:rsidRDefault="00F93F78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CE1C8B">
        <w:trPr>
          <w:trHeight w:val="497"/>
        </w:trPr>
        <w:tc>
          <w:tcPr>
            <w:tcW w:w="9857" w:type="dxa"/>
            <w:gridSpan w:val="3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CE1C8B">
        <w:trPr>
          <w:trHeight w:val="838"/>
        </w:trPr>
        <w:tc>
          <w:tcPr>
            <w:tcW w:w="390" w:type="dxa"/>
          </w:tcPr>
          <w:p w:rsidR="00CE1C8B" w:rsidRDefault="00F93F78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50" w:type="dxa"/>
          </w:tcPr>
          <w:p w:rsidR="00CE1C8B" w:rsidRDefault="00F93F78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CE1C8B">
        <w:trPr>
          <w:trHeight w:val="330"/>
        </w:trPr>
        <w:tc>
          <w:tcPr>
            <w:tcW w:w="9857" w:type="dxa"/>
            <w:gridSpan w:val="3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CE1C8B">
        <w:trPr>
          <w:trHeight w:val="60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Заявление подано с нарушением требований, установленных пунктами 3 и 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Правил, утв. ПП РФ № 1244.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1А-3А</w:t>
            </w:r>
          </w:p>
        </w:tc>
      </w:tr>
      <w:tr w:rsidR="00CE1C8B">
        <w:trPr>
          <w:trHeight w:val="60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заявлении указаны цели использования земель или земельного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участка или объекты, предполагаемые к размещению, не предусмотренные пунктом 1 статьи 39.34 ЗК РФ.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1А-1А</w:t>
            </w:r>
          </w:p>
        </w:tc>
      </w:tr>
      <w:tr w:rsidR="00CE1C8B">
        <w:trPr>
          <w:trHeight w:val="60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Земельный участок, на использование которого испрашивается разрешение, предоставлен физическому или юридическому лицу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CE1C8B">
        <w:trPr>
          <w:trHeight w:val="60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Заявление подано в уполномоченный орган, не обладающий правом принятия решения о размещении объектов на землях или земельных участках, на использование которых испрашивается разрешение, либо с нарушением требований, установленных пунктами 4 и 5 Порядка № 301. 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1А-3А</w:t>
            </w:r>
          </w:p>
        </w:tc>
      </w:tr>
      <w:tr w:rsidR="00CE1C8B">
        <w:trPr>
          <w:trHeight w:val="60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 заявлении указаны объекты, предполагаемые к размещению, не предусмотренные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остановлением Правительства РФ № 1300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;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CE1C8B">
        <w:trPr>
          <w:trHeight w:val="60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tabs>
                <w:tab w:val="left" w:pos="902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Размещение указанных в заявлении объектов приведет к невозможности использования земель или земельных участков в соответствии с их разрешенным использованием;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CE1C8B">
        <w:trPr>
          <w:trHeight w:val="150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Земельный участок, на использование которого испрашивается разрешение, предоставлен физическому, юридическому лицу или индивидуальному предпринимателю либо уполномоченным органом принято решение о предварительном согласовании предоставления земельного участка в соответствии со статьей 39.15 Земельного кодекса Российской Федерации, либо уполномоченным органом принято решение о проведении аукциона по продаже земельного участка или аукциона на право заключения договора аренды земельного участка в соответствии со статьей 39.11 Земельного кодекса Российской Федерации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CE1C8B">
        <w:trPr>
          <w:trHeight w:val="153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 землях или земельном участке, на использование которых испрашивается разрешение, предполагается размещение нестационарного торгового объекта, включенного в схему размещения нестационарных торговых объектов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CE1C8B">
        <w:trPr>
          <w:trHeight w:val="144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Размещение объекта не соответствует утвержденным документам территориального планирования, правилам землепользования и застройки, документации по планировке территории или землеустроительной документации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CE1C8B">
        <w:trPr>
          <w:trHeight w:val="133"/>
        </w:trPr>
        <w:tc>
          <w:tcPr>
            <w:tcW w:w="39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50" w:type="dxa"/>
          </w:tcPr>
          <w:p w:rsidR="00CE1C8B" w:rsidRDefault="00F93F7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Планируемое размещение объекта не соответствует требованиям технических регламентов, противопожарным, санитарно-эпидемиологическим, гигиеническим, экологическим и (или) иным установленным в соответствии с законодательством Российской Федерации правилам, нормативам, в том числе правилам благоустройства и (или) нормативам градостроительного проектирования</w:t>
            </w:r>
          </w:p>
        </w:tc>
        <w:tc>
          <w:tcPr>
            <w:tcW w:w="2317" w:type="dxa"/>
          </w:tcPr>
          <w:p w:rsidR="00CE1C8B" w:rsidRDefault="00F93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</w:tbl>
    <w:p w:rsidR="00CE1C8B" w:rsidRDefault="00CE1C8B">
      <w:pP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0578F3" w:rsidRDefault="000578F3">
      <w:pP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0578F3" w:rsidRDefault="000578F3">
      <w:pP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0578F3" w:rsidRDefault="000578F3">
      <w:pP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0578F3" w:rsidRDefault="000578F3">
      <w:pP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0578F3" w:rsidRDefault="000578F3">
      <w:pP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0578F3" w:rsidRDefault="000578F3">
      <w:pP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0578F3" w:rsidRDefault="000578F3">
      <w:pP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CE1C8B" w:rsidRDefault="00CE1C8B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>V. Формы заявления и документов, необходимых для предоставления муниципальной услуги</w:t>
      </w:r>
    </w:p>
    <w:p w:rsidR="00CE1C8B" w:rsidRDefault="00F93F78">
      <w:pPr>
        <w:widowControl w:val="0"/>
        <w:spacing w:after="0" w:line="254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Образец № 1</w:t>
      </w:r>
    </w:p>
    <w:p w:rsidR="00CE1C8B" w:rsidRDefault="00CE1C8B">
      <w:pPr>
        <w:widowControl w:val="0"/>
        <w:spacing w:after="0" w:line="254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разрешения на использование земель, земельного участка или части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земельного участка, находящихся в государственной или муниципальной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собственности</w:t>
      </w:r>
    </w:p>
    <w:p w:rsidR="00CE1C8B" w:rsidRDefault="00CE1C8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РАЗРЕШЕНИЕ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использование земель, земельного участка или части зем</w:t>
      </w:r>
      <w:bookmarkStart w:id="3" w:name="_GoBack"/>
      <w:bookmarkEnd w:id="3"/>
      <w:r>
        <w:rPr>
          <w:rFonts w:ascii="Times New Roman" w:eastAsia="Times New Roman" w:hAnsi="Times New Roman" w:cs="Times New Roman"/>
          <w:sz w:val="24"/>
          <w:szCs w:val="24"/>
        </w:rPr>
        <w:t>ельного участка,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находящихся в государственной или муниципальной собственности</w:t>
      </w:r>
    </w:p>
    <w:p w:rsidR="00CE1C8B" w:rsidRDefault="00F93F78">
      <w:pPr>
        <w:widowControl w:val="0"/>
        <w:tabs>
          <w:tab w:val="left" w:leader="underscore" w:pos="3221"/>
          <w:tab w:val="left" w:pos="3380"/>
          <w:tab w:val="left" w:leader="underscore" w:pos="506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выдачи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pBdr>
          <w:top w:val="single" w:sz="4" w:space="0" w:color="000000"/>
          <w:bottom w:val="single" w:sz="4" w:space="0" w:color="000000"/>
        </w:pBdr>
        <w:tabs>
          <w:tab w:val="left" w:leader="underscore" w:pos="10018"/>
        </w:tabs>
        <w:spacing w:after="0" w:line="271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уполномоченного органа, осуществляющего выдачу разрешения)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Разрешает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(для ЮЛ - наименование заявителя ИНН, ОГРН, адрес регистрации или местонахождения исполнительного органа, телефон, адрес электронной почты; для фамилия, имя, отчество (при наличии), паспортные данные, адрес регистрации или постоянного проживания)</w:t>
      </w:r>
    </w:p>
    <w:p w:rsidR="00CE1C8B" w:rsidRDefault="00F93F78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земельного участка (части земельного участка, земель государственной неразграниченной собственности)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tabs>
          <w:tab w:val="left" w:leader="underscore" w:pos="10018"/>
        </w:tabs>
        <w:spacing w:after="0" w:line="271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(цель использования земельного участка)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на землях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CE1C8B" w:rsidRDefault="00F93F78">
      <w:pPr>
        <w:widowControl w:val="0"/>
        <w:pBdr>
          <w:bottom w:val="singl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(муниципальной собственности, собственности субъекта Российской Федерации, государственной неразграниченной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собственности)</w:t>
      </w:r>
    </w:p>
    <w:p w:rsidR="00CE1C8B" w:rsidRDefault="00F93F78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Местоположение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(адрес места размещения объекта)</w:t>
      </w:r>
    </w:p>
    <w:p w:rsidR="00CE1C8B" w:rsidRDefault="00F93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footnoteReference w:id="3"/>
      </w:r>
      <w:r>
        <w:rPr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в случае, если планируется использование всего земельного участка, или координаты характерных точек границ территории в случае, если планируется использование земель или части земельного участка_________________________________________________________________________</w:t>
      </w:r>
    </w:p>
    <w:p w:rsidR="00CE1C8B" w:rsidRDefault="00F93F78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Разрешение выдано на срок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Согласование осуществления рубок деревьев, кустарников, расположенных в границах земельного участка, части земельного участка или земель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Сведения о досрочном прекращении действия разрешения со дня предоставления земельного участка физическому или юридическому лицу и сроки направления</w:t>
      </w:r>
    </w:p>
    <w:p w:rsidR="00CE1C8B" w:rsidRDefault="00F93F78">
      <w:pPr>
        <w:widowControl w:val="0"/>
        <w:tabs>
          <w:tab w:val="left" w:leader="underscore" w:pos="99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уполномоченным органом заявителю уведомления о предоставлении земельного участка таким лицам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tabs>
          <w:tab w:val="left" w:leader="underscore" w:pos="99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Дополнительные условия использования участка_______________________________________</w:t>
      </w:r>
    </w:p>
    <w:p w:rsidR="00CE1C8B" w:rsidRDefault="00F93F7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Приложение: схема границ предполагаемых к использованию земель или части</w:t>
      </w:r>
    </w:p>
    <w:p w:rsidR="00CE1C8B" w:rsidRDefault="00F93F7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земельного участка на кадастровом плане территории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4"/>
      </w:r>
    </w:p>
    <w:p w:rsidR="00CE1C8B" w:rsidRDefault="00CE1C8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CE1C8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CE1C8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spacing w:after="0" w:line="254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Образец  № 2</w:t>
      </w:r>
    </w:p>
    <w:p w:rsidR="00CE1C8B" w:rsidRDefault="00CE1C8B">
      <w:pPr>
        <w:widowControl w:val="0"/>
        <w:spacing w:after="0" w:line="254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 на размещение объекта на землях, земельном участке или части земельного участка, находящихся в государственной или муниципальной собственности</w:t>
      </w:r>
    </w:p>
    <w:p w:rsidR="00CE1C8B" w:rsidRDefault="00CE1C8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РАЗРЕШЕНИЕ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5"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на размещение объекта</w:t>
      </w:r>
    </w:p>
    <w:p w:rsidR="00CE1C8B" w:rsidRDefault="00F93F78">
      <w:pPr>
        <w:widowControl w:val="0"/>
        <w:tabs>
          <w:tab w:val="left" w:leader="underscore" w:pos="3221"/>
          <w:tab w:val="left" w:pos="3363"/>
          <w:tab w:val="left" w:leader="underscore" w:pos="506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выдачи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№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spacing w:after="0" w:line="293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уполномоченного органа, осуществляющего выдачу разрешения)</w:t>
      </w:r>
    </w:p>
    <w:p w:rsidR="00CE1C8B" w:rsidRDefault="00F93F78">
      <w:pPr>
        <w:widowControl w:val="0"/>
        <w:pBdr>
          <w:bottom w:val="single" w:sz="4" w:space="0" w:color="000000"/>
        </w:pBdr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Разрешает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(для ЮЛ - наименование заявителя ИНН, ОГРН, адрес регистрации или местонахождения исполнительного органа, телефон, адрес электронной почты; для ФЛ: фамилия, имя, отчество (при наличии), паспортные данные, адрес регистрации или постоянного проживания)</w:t>
      </w:r>
    </w:p>
    <w:p w:rsidR="00CE1C8B" w:rsidRDefault="00F93F78">
      <w:pPr>
        <w:widowControl w:val="0"/>
        <w:tabs>
          <w:tab w:val="left" w:leader="underscore" w:pos="10007"/>
        </w:tabs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земельного участка (части земельного участка, земель государственной неразграниченной собственности)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tabs>
          <w:tab w:val="left" w:leader="underscore" w:pos="10007"/>
        </w:tabs>
        <w:spacing w:after="0" w:line="271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(цель использования земельного участка)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на землях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CE1C8B" w:rsidRDefault="00F93F78">
      <w:pPr>
        <w:widowControl w:val="0"/>
        <w:pBdr>
          <w:bottom w:val="singl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(муниципальной собственности, собственности субъекта Российской Федерации, государственной неразграниченной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собственности)</w:t>
      </w:r>
    </w:p>
    <w:p w:rsidR="00CE1C8B" w:rsidRDefault="00F93F78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Местоположение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spacing w:after="0" w:line="293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(адрес места размещения объекта)</w:t>
      </w:r>
    </w:p>
    <w:p w:rsidR="00CE1C8B" w:rsidRDefault="00F93F78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6"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Разрешение выдано на срок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CE1C8B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CE1C8B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</w:p>
    <w:p w:rsidR="00CE1C8B" w:rsidRDefault="00F93F78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>
        <w:rPr>
          <w:rFonts w:ascii="Times New Roman" w:eastAsia="Times New Roman" w:hAnsi="Times New Roman" w:cs="Times New Roman"/>
          <w:strike/>
          <w:sz w:val="24"/>
          <w:szCs w:val="24"/>
        </w:rPr>
        <w:tab/>
      </w:r>
    </w:p>
    <w:p w:rsidR="00CE1C8B" w:rsidRDefault="00CE1C8B">
      <w:pPr>
        <w:widowControl w:val="0"/>
        <w:pBdr>
          <w:bottom w:val="single" w:sz="4" w:space="0" w:color="000000"/>
        </w:pBdr>
        <w:tabs>
          <w:tab w:val="left" w:leader="underscore" w:pos="99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pBdr>
          <w:bottom w:val="single" w:sz="4" w:space="0" w:color="000000"/>
        </w:pBdr>
        <w:tabs>
          <w:tab w:val="left" w:leader="underscore" w:pos="99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Дополнительные условия использования участка</w:t>
      </w:r>
    </w:p>
    <w:p w:rsidR="00CE1C8B" w:rsidRDefault="00CE1C8B">
      <w:pPr>
        <w:widowControl w:val="0"/>
        <w:pBdr>
          <w:bottom w:val="single" w:sz="4" w:space="0" w:color="000000"/>
        </w:pBdr>
        <w:tabs>
          <w:tab w:val="left" w:leader="underscore" w:pos="99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Приложение: схема границ предполагаемых к использованию земель или части земельного участка на кадастровом плане территории для размещения объекта</w:t>
      </w:r>
    </w:p>
    <w:p w:rsidR="00CE1C8B" w:rsidRDefault="00F93F7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CE1C8B" w:rsidRDefault="00F93F78">
      <w:pPr>
        <w:widowControl w:val="0"/>
        <w:spacing w:after="500" w:line="240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Образец № 3</w:t>
      </w:r>
    </w:p>
    <w:p w:rsidR="00CE1C8B" w:rsidRDefault="00F93F78">
      <w:pPr>
        <w:keepNext/>
        <w:keepLines/>
        <w:widowControl w:val="0"/>
        <w:pBdr>
          <w:bottom w:val="single" w:sz="4" w:space="0" w:color="000000"/>
        </w:pBdr>
        <w:spacing w:after="38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решения об отказе в предоставлении услуги</w:t>
      </w:r>
    </w:p>
    <w:p w:rsidR="00CE1C8B" w:rsidRDefault="00F93F78">
      <w:pPr>
        <w:widowControl w:val="0"/>
        <w:spacing w:after="38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уполномоченного органа местного самоуправления)</w:t>
      </w:r>
    </w:p>
    <w:p w:rsidR="00CE1C8B" w:rsidRDefault="00F93F78">
      <w:pPr>
        <w:widowControl w:val="0"/>
        <w:tabs>
          <w:tab w:val="left" w:leader="underscore" w:pos="3168"/>
        </w:tabs>
        <w:spacing w:after="60" w:line="240" w:lineRule="auto"/>
        <w:ind w:right="2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Кому: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pBdr>
          <w:bottom w:val="single" w:sz="4" w:space="0" w:color="000000"/>
        </w:pBdr>
        <w:tabs>
          <w:tab w:val="left" w:leader="underscore" w:pos="9853"/>
        </w:tabs>
        <w:spacing w:after="32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Контактные данные: </w:t>
      </w:r>
    </w:p>
    <w:p w:rsidR="00CE1C8B" w:rsidRDefault="00CE1C8B">
      <w:pPr>
        <w:widowControl w:val="0"/>
        <w:pBdr>
          <w:bottom w:val="single" w:sz="4" w:space="0" w:color="000000"/>
        </w:pBdr>
        <w:tabs>
          <w:tab w:val="left" w:leader="underscore" w:pos="9853"/>
        </w:tabs>
        <w:spacing w:after="32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tabs>
          <w:tab w:val="left" w:leader="underscore" w:pos="1973"/>
          <w:tab w:val="left" w:pos="2138"/>
          <w:tab w:val="left" w:leader="underscore" w:pos="4022"/>
        </w:tabs>
        <w:spacing w:after="3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об отказе в предоставлении услуги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tabs>
          <w:tab w:val="left" w:leader="underscore" w:pos="9853"/>
          <w:tab w:val="left" w:pos="9938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результатам рассмотрения заявления о предоставлении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разграничена*), без предоставления земельного участка и установления сервитута, публичного сервитута» от____________№ _________и приложенных к нему документов, на основании _______________органом, уполномоченным на предоставление услуги, принято решение об отказе в предоставлении услуги, по следующим основаниям:</w:t>
      </w:r>
    </w:p>
    <w:p w:rsidR="00CE1C8B" w:rsidRDefault="00CE1C8B">
      <w:pPr>
        <w:widowControl w:val="0"/>
        <w:tabs>
          <w:tab w:val="left" w:leader="underscore" w:pos="9853"/>
          <w:tab w:val="left" w:pos="9938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630"/>
        <w:gridCol w:w="3607"/>
        <w:gridCol w:w="4829"/>
      </w:tblGrid>
      <w:tr w:rsidR="00CE1C8B">
        <w:trPr>
          <w:trHeight w:hRule="exact" w:val="1197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E1C8B" w:rsidRDefault="00F93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пункта регламента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E1C8B" w:rsidRPr="000578F3" w:rsidRDefault="00F93F78">
            <w:pPr>
              <w:widowControl w:val="0"/>
              <w:spacing w:before="120"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78F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1C8B" w:rsidRPr="000578F3" w:rsidRDefault="00F93F78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78F3">
              <w:rPr>
                <w:rFonts w:ascii="Times New Roman" w:eastAsia="Times New Roman" w:hAnsi="Times New Roman" w:cs="Times New Roman"/>
                <w:sz w:val="24"/>
                <w:szCs w:val="24"/>
              </w:rPr>
              <w:t>Разъяснение причин отказа в предоставлении услуги (</w:t>
            </w:r>
            <w:r w:rsidRPr="000578F3">
              <w:rPr>
                <w:rFonts w:ascii="Times New Roman" w:eastAsia="Times New Roman" w:hAnsi="Times New Roman" w:cs="Times New Roman"/>
                <w:sz w:val="20"/>
                <w:szCs w:val="20"/>
              </w:rPr>
              <w:t>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 муниципальной услуги</w:t>
            </w:r>
            <w:r w:rsidRPr="000578F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1C8B">
        <w:trPr>
          <w:trHeight w:hRule="exact" w:val="2406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E1C8B" w:rsidRDefault="00F93F78">
            <w:pPr>
              <w:widowControl w:val="0"/>
              <w:spacing w:before="10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соответствующий (ие) номер(а) пункта регламента, указанные в Таблицей 3</w:t>
            </w:r>
          </w:p>
        </w:tc>
        <w:tc>
          <w:tcPr>
            <w:tcW w:w="3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E1C8B" w:rsidRPr="000578F3" w:rsidRDefault="00F93F78">
            <w:pPr>
              <w:widowControl w:val="0"/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78F3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каждое основание, послужившее причиной отказа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8B" w:rsidRPr="000578F3" w:rsidRDefault="00F93F78">
            <w:pPr>
              <w:widowControl w:val="0"/>
              <w:spacing w:before="10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78F3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CE1C8B" w:rsidRDefault="00CE1C8B">
      <w:pPr>
        <w:spacing w:after="239" w:line="1" w:lineRule="exact"/>
        <w:rPr>
          <w:sz w:val="24"/>
          <w:szCs w:val="24"/>
        </w:rPr>
      </w:pPr>
    </w:p>
    <w:p w:rsidR="00CE1C8B" w:rsidRDefault="00F93F78">
      <w:pPr>
        <w:widowControl w:val="0"/>
        <w:tabs>
          <w:tab w:val="left" w:leader="underscore" w:pos="9926"/>
        </w:tabs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 информируем: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CE1C8B" w:rsidRDefault="00F93F78">
      <w:pPr>
        <w:widowControl w:val="0"/>
        <w:spacing w:after="0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Вы вправе повторно обратиться с заявлением о предоставлении услуги после устранения указанных нарушений.</w:t>
      </w:r>
    </w:p>
    <w:p w:rsidR="00CE1C8B" w:rsidRDefault="00F93F78">
      <w:pPr>
        <w:widowControl w:val="0"/>
        <w:spacing w:after="60" w:line="312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Данный отказ может быть обжалован в досудебном порядке путем направления жалобы в орган, уполномоченный на предоставление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сервитута», а также в судебном порядке.</w:t>
      </w:r>
    </w:p>
    <w:p w:rsidR="00CE1C8B" w:rsidRDefault="00CE1C8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578F3" w:rsidRDefault="000578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578F3" w:rsidRDefault="000578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spacing w:after="0" w:line="254" w:lineRule="auto"/>
        <w:ind w:left="573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Образец № 5</w:t>
      </w:r>
    </w:p>
    <w:p w:rsidR="00CE1C8B" w:rsidRDefault="00CE1C8B">
      <w:pPr>
        <w:widowControl w:val="0"/>
        <w:spacing w:after="0" w:line="254" w:lineRule="auto"/>
        <w:ind w:left="573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keepNext/>
        <w:keepLines/>
        <w:widowControl w:val="0"/>
        <w:spacing w:after="360" w:line="254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заявления о предоставлении услуги</w:t>
      </w:r>
    </w:p>
    <w:p w:rsidR="00CE1C8B" w:rsidRDefault="00F93F78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кому:</w:t>
      </w:r>
    </w:p>
    <w:p w:rsidR="00CE1C8B" w:rsidRDefault="00F93F78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CE1C8B" w:rsidRDefault="00F93F7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________________________________________(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наименование уполномоченного органа, осуществляющего выдачу разрешения на размещение объекта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E1C8B" w:rsidRDefault="00F93F78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кого: _____________________________</w:t>
      </w:r>
    </w:p>
    <w:p w:rsidR="00CE1C8B" w:rsidRDefault="00F93F78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:rsidR="00CE1C8B" w:rsidRDefault="00F93F7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(полное наименование, ИНН, ОГРН юридического лица, ИП)</w:t>
      </w:r>
    </w:p>
    <w:p w:rsidR="00CE1C8B" w:rsidRDefault="00F93F7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:rsidR="00CE1C8B" w:rsidRDefault="00F93F7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________________________________________</w:t>
      </w:r>
    </w:p>
    <w:p w:rsidR="00CE1C8B" w:rsidRDefault="00F93F7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(контактный телефон, электронная почта, почтовый адрес)</w:t>
      </w:r>
    </w:p>
    <w:p w:rsidR="00CE1C8B" w:rsidRDefault="00F93F7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</w:p>
    <w:p w:rsidR="00CE1C8B" w:rsidRDefault="00F93F7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________________________________________</w:t>
      </w:r>
    </w:p>
    <w:p w:rsidR="00CE1C8B" w:rsidRDefault="00F93F78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(фамилия, имя, отчество (последнее - при наличии), данные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документа, удостоверяющего личность, контактный телефон,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адрес электронной почты, адрес регистрации, адрес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фактического проживания уполномоченного лица)</w:t>
      </w:r>
    </w:p>
    <w:p w:rsidR="00CE1C8B" w:rsidRDefault="00F93F78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:rsidR="00CE1C8B" w:rsidRDefault="00F93F78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______________________________________</w:t>
      </w:r>
    </w:p>
    <w:p w:rsidR="00CE1C8B" w:rsidRDefault="00F93F78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(данные представителя заявителя)</w:t>
      </w:r>
    </w:p>
    <w:p w:rsidR="00CE1C8B" w:rsidRDefault="00CE1C8B">
      <w:pPr>
        <w:widowControl w:val="0"/>
        <w:spacing w:after="0" w:line="240" w:lineRule="auto"/>
        <w:ind w:left="39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E1C8B" w:rsidRDefault="00F93F78">
      <w:pPr>
        <w:widowControl w:val="0"/>
        <w:spacing w:after="0" w:line="240" w:lineRule="auto"/>
        <w:ind w:left="39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 выдаче разрешения на использование земель, земельного участка или части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земельного участка, находящихся в государственной или муниципальной</w:t>
      </w:r>
    </w:p>
    <w:p w:rsidR="00CE1C8B" w:rsidRDefault="00F93F78">
      <w:pPr>
        <w:widowControl w:val="0"/>
        <w:spacing w:after="160" w:line="240" w:lineRule="auto"/>
        <w:ind w:left="3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собственности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7"/>
      </w:r>
    </w:p>
    <w:p w:rsidR="00CE1C8B" w:rsidRDefault="00F93F78">
      <w:pPr>
        <w:widowControl w:val="0"/>
        <w:tabs>
          <w:tab w:val="left" w:leader="underscore" w:pos="3847"/>
          <w:tab w:val="left" w:pos="3987"/>
          <w:tab w:val="left" w:leader="underscore" w:pos="5102"/>
        </w:tabs>
        <w:spacing w:after="0" w:line="240" w:lineRule="auto"/>
        <w:ind w:firstLine="9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со статьями 39.33 и 39.34 Земельного кодекса Российской Федерации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либо в соответствии со статьей 39.36 Земельного кодекса Российской Федерации, постановлением Правительства Ленинградской области от 03.08.2015 № 301</w:t>
      </w:r>
      <w:r>
        <w:rPr>
          <w:rFonts w:ascii="Times New Roman" w:eastAsia="Times New Roman" w:hAnsi="Times New Roman" w:cs="Times New Roman"/>
          <w:sz w:val="24"/>
          <w:szCs w:val="24"/>
        </w:rPr>
        <w:t>), прошу выдать разрешение на использование земельного участка (части земельного участка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8"/>
      </w:r>
      <w:r>
        <w:rPr>
          <w:rFonts w:ascii="Times New Roman" w:eastAsia="Times New Roman" w:hAnsi="Times New Roman" w:cs="Times New Roman"/>
          <w:sz w:val="24"/>
          <w:szCs w:val="24"/>
        </w:rPr>
        <w:t>, земель государственной неразграниченной собственности) с целью:</w:t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(цель использования земельного участка, вид объекта, предполагаемого к размещению на землях или земельном участке)</w:t>
      </w:r>
    </w:p>
    <w:p w:rsidR="00CE1C8B" w:rsidRDefault="00F93F78">
      <w:pPr>
        <w:widowControl w:val="0"/>
        <w:tabs>
          <w:tab w:val="left" w:leader="underscore" w:pos="8395"/>
        </w:tabs>
        <w:spacing w:after="0" w:line="271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землях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(муниципальной собственности, собственности субъекта Российской Федерации, государственной неразграниченной собственности)</w:t>
      </w:r>
    </w:p>
    <w:p w:rsidR="00CE1C8B" w:rsidRDefault="00CE1C8B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CE1C8B">
      <w:pPr>
        <w:widowControl w:val="0"/>
        <w:tabs>
          <w:tab w:val="left" w:leader="underscore" w:pos="100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tabs>
          <w:tab w:val="left" w:leader="underscore" w:pos="100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срок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(Указать количество месяцев)</w:t>
      </w:r>
    </w:p>
    <w:p w:rsidR="00CE1C8B" w:rsidRDefault="00F93F78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 (при наличии) _____________________________________</w:t>
      </w:r>
    </w:p>
    <w:p w:rsidR="00CE1C8B" w:rsidRDefault="00CE1C8B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Сведения о планируемой вырубке деревьев (при наличии)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9"/>
      </w:r>
    </w:p>
    <w:p w:rsidR="00CE1C8B" w:rsidRDefault="00CE1C8B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CE1C8B">
      <w:pPr>
        <w:widowControl w:val="0"/>
        <w:tabs>
          <w:tab w:val="left" w:leader="underscore" w:pos="994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tabs>
          <w:tab w:val="left" w:leader="underscore" w:pos="994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Приложение: _________________________________________________________________________</w:t>
      </w:r>
    </w:p>
    <w:p w:rsidR="00CE1C8B" w:rsidRDefault="00F93F78">
      <w:pPr>
        <w:widowControl w:val="0"/>
        <w:tabs>
          <w:tab w:val="left" w:leader="underscore" w:pos="9941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(документы, которые представил заявитель)</w:t>
      </w:r>
    </w:p>
    <w:p w:rsidR="00CE1C8B" w:rsidRDefault="00F93F7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П</w:t>
      </w:r>
    </w:p>
    <w:p w:rsidR="00CE1C8B" w:rsidRDefault="00F93F78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</w:rPr>
      </w:pPr>
      <w:r>
        <w:rPr>
          <w:rFonts w:ascii="Courier New" w:eastAsia="Calibri" w:hAnsi="Courier New" w:cs="Courier New"/>
          <w:sz w:val="24"/>
          <w:szCs w:val="24"/>
        </w:rPr>
        <w:t>Заявление принял: ____________________________ «___» _____________ 20__ г.</w:t>
      </w:r>
    </w:p>
    <w:p w:rsidR="00CE1C8B" w:rsidRDefault="00F93F78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</w:rPr>
      </w:pPr>
      <w:r>
        <w:rPr>
          <w:rFonts w:ascii="Courier New" w:eastAsia="Calibri" w:hAnsi="Courier New" w:cs="Courier New"/>
          <w:sz w:val="24"/>
          <w:szCs w:val="24"/>
        </w:rPr>
        <w:t>___________________________________________________________________________</w:t>
      </w:r>
    </w:p>
    <w:p w:rsidR="00CE1C8B" w:rsidRDefault="00F93F78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</w:rPr>
      </w:pPr>
      <w:r>
        <w:rPr>
          <w:rFonts w:ascii="Courier New" w:eastAsia="Calibri" w:hAnsi="Courier New" w:cs="Courier New"/>
          <w:sz w:val="24"/>
          <w:szCs w:val="24"/>
        </w:rPr>
        <w:t xml:space="preserve">             (Ф.И.О., подпись сотрудника, принявшего заявление)</w:t>
      </w:r>
    </w:p>
    <w:p w:rsidR="00CE1C8B" w:rsidRDefault="00CE1C8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1C8B" w:rsidRDefault="00F93F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CE1C8B" w:rsidRDefault="00CE1C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072"/>
      </w:tblGrid>
      <w:tr w:rsidR="000578F3">
        <w:tc>
          <w:tcPr>
            <w:tcW w:w="534" w:type="dxa"/>
            <w:tcBorders>
              <w:right w:val="single" w:sz="4" w:space="0" w:color="auto"/>
            </w:tcBorders>
          </w:tcPr>
          <w:p w:rsidR="000578F3" w:rsidRDefault="000578F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78F3" w:rsidRDefault="000578F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578F3" w:rsidRDefault="000578F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0578F3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0578F3" w:rsidRDefault="000578F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78F3" w:rsidRDefault="000578F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78F3" w:rsidRDefault="000578F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578F3" w:rsidRDefault="000578F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</w:t>
            </w:r>
          </w:p>
        </w:tc>
      </w:tr>
      <w:tr w:rsidR="000578F3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0578F3" w:rsidRDefault="000578F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578F3" w:rsidRDefault="000578F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0578F3" w:rsidRDefault="000578F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0578F3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0578F3" w:rsidRDefault="000578F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0578F3" w:rsidRDefault="000578F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на адрес электронной почты (указать адрес) ______________________</w:t>
            </w:r>
          </w:p>
        </w:tc>
      </w:tr>
    </w:tbl>
    <w:p w:rsidR="00CE1C8B" w:rsidRDefault="00F93F7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</w:t>
      </w:r>
    </w:p>
    <w:p w:rsidR="00CE1C8B" w:rsidRDefault="00F93F78">
      <w:pPr>
        <w:widowControl w:val="0"/>
        <w:spacing w:after="0" w:line="240" w:lineRule="auto"/>
        <w:ind w:left="1416" w:hanging="141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должности)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 xml:space="preserve">        (подпись)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 xml:space="preserve">(фамилия и инициалы, уполномоченного лица </w:t>
      </w:r>
    </w:p>
    <w:p w:rsidR="00CE1C8B" w:rsidRDefault="00F93F78">
      <w:pPr>
        <w:widowControl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организации, направляющей заявление</w:t>
      </w:r>
    </w:p>
    <w:p w:rsidR="00CE1C8B" w:rsidRDefault="00F93F7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____________</w:t>
      </w:r>
    </w:p>
    <w:p w:rsidR="00CE1C8B" w:rsidRDefault="00F93F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CE1C8B" w:rsidRDefault="00CE1C8B">
      <w:pPr>
        <w:widowControl w:val="0"/>
        <w:spacing w:after="0" w:line="240" w:lineRule="auto"/>
        <w:ind w:left="573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spacing w:after="0" w:line="240" w:lineRule="auto"/>
        <w:ind w:left="573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Образец № 6</w:t>
      </w:r>
    </w:p>
    <w:p w:rsidR="00CE1C8B" w:rsidRDefault="00CE1C8B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E1C8B" w:rsidRDefault="00F93F78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решения об отказе в приеме документов</w:t>
      </w:r>
    </w:p>
    <w:p w:rsidR="00CE1C8B" w:rsidRDefault="00F93F78">
      <w:pPr>
        <w:widowControl w:val="0"/>
        <w:pBdr>
          <w:top w:val="singl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уполномоченного органа местного самоуправления)</w:t>
      </w:r>
    </w:p>
    <w:p w:rsidR="00CE1C8B" w:rsidRDefault="00F93F78">
      <w:pPr>
        <w:widowControl w:val="0"/>
        <w:tabs>
          <w:tab w:val="left" w:leader="underscore" w:pos="342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Кому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</w:t>
      </w:r>
    </w:p>
    <w:p w:rsidR="00CE1C8B" w:rsidRDefault="00F93F78">
      <w:pPr>
        <w:widowControl w:val="0"/>
        <w:tabs>
          <w:tab w:val="left" w:leader="underscore" w:pos="4279"/>
          <w:tab w:val="left" w:pos="4443"/>
          <w:tab w:val="left" w:leader="underscore" w:pos="673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 отказе в приеме документов, необходимых для предоставления услуги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CE1C8B">
      <w:pPr>
        <w:widowControl w:val="0"/>
        <w:tabs>
          <w:tab w:val="left" w:leader="underscore" w:pos="9833"/>
          <w:tab w:val="left" w:pos="994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widowControl w:val="0"/>
        <w:tabs>
          <w:tab w:val="left" w:leader="underscore" w:pos="9833"/>
          <w:tab w:val="left" w:pos="994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результатам рассмотрения заявления о предоставлении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разграничена*), без предоставления земельного участка и установления сервитута, публичного сервитута» от ______________№________ и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p w:rsidR="00CE1C8B" w:rsidRDefault="00CE1C8B">
      <w:pPr>
        <w:widowControl w:val="0"/>
        <w:tabs>
          <w:tab w:val="left" w:leader="underscore" w:pos="9833"/>
          <w:tab w:val="left" w:pos="994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324"/>
        <w:gridCol w:w="3917"/>
        <w:gridCol w:w="4829"/>
      </w:tblGrid>
      <w:tr w:rsidR="00CE1C8B">
        <w:trPr>
          <w:trHeight w:hRule="exact" w:val="1127"/>
          <w:jc w:val="center"/>
        </w:trPr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E1C8B" w:rsidRDefault="00F93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пункта админис тративного регламента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E1C8B" w:rsidRDefault="00F93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C8B" w:rsidRDefault="00F93F78" w:rsidP="000578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yellow"/>
              </w:rPr>
            </w:pPr>
            <w:r w:rsidRPr="000578F3">
              <w:rPr>
                <w:rFonts w:ascii="Times New Roman" w:eastAsia="Times New Roman" w:hAnsi="Times New Roman" w:cs="Times New Roman"/>
                <w:sz w:val="24"/>
                <w:szCs w:val="24"/>
              </w:rPr>
              <w:t>Разъяснение причин отказа в приеме документов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E1C8B">
        <w:trPr>
          <w:trHeight w:hRule="exact" w:val="2263"/>
          <w:jc w:val="center"/>
        </w:trPr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E1C8B" w:rsidRDefault="00F93F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Указывается соответствующий (ие) номер(а) пункта регламента, указанные в Таблице 3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E1C8B" w:rsidRDefault="00F93F7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каждое основание, послужившее причиной отказа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C8B" w:rsidRDefault="00F93F78">
            <w:pPr>
              <w:widowControl w:val="0"/>
              <w:tabs>
                <w:tab w:val="left" w:pos="1675"/>
                <w:tab w:val="left" w:pos="37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основания такого вывода</w:t>
            </w:r>
          </w:p>
          <w:p w:rsidR="00CE1C8B" w:rsidRDefault="00CE1C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1C8B">
        <w:trPr>
          <w:trHeight w:hRule="exact" w:val="283"/>
          <w:jc w:val="center"/>
        </w:trPr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8B" w:rsidRDefault="00CE1C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8B" w:rsidRDefault="00CE1C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C8B" w:rsidRDefault="00CE1C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E1C8B" w:rsidRDefault="00CE1C8B">
      <w:pPr>
        <w:spacing w:after="0" w:line="240" w:lineRule="auto"/>
        <w:rPr>
          <w:sz w:val="24"/>
          <w:szCs w:val="24"/>
        </w:rPr>
      </w:pPr>
    </w:p>
    <w:p w:rsidR="00CE1C8B" w:rsidRDefault="00F93F78">
      <w:pPr>
        <w:widowControl w:val="0"/>
        <w:tabs>
          <w:tab w:val="left" w:leader="underscore" w:pos="990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 информируем: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E1C8B" w:rsidRDefault="00F93F7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 вправе повторно обратиться с заявлением о предоставлении муниципальной услуги после устранения указанных нарушений.</w:t>
      </w:r>
    </w:p>
    <w:p w:rsidR="00CE1C8B" w:rsidRDefault="00F93F78">
      <w:pPr>
        <w:widowControl w:val="0"/>
        <w:tabs>
          <w:tab w:val="left" w:leader="underscore" w:pos="99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CE1C8B" w:rsidRDefault="00CE1C8B">
      <w:pPr>
        <w:widowControl w:val="0"/>
        <w:tabs>
          <w:tab w:val="left" w:leader="underscore" w:pos="99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F93F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услуги заявителю необходимо представить следующие документы:</w:t>
      </w:r>
    </w:p>
    <w:p w:rsidR="00CE1C8B" w:rsidRDefault="00CE1C8B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CE1C8B" w:rsidRDefault="00F93F78">
      <w:pPr>
        <w:spacing w:before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CE1C8B" w:rsidRDefault="00F93F7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</w:t>
      </w:r>
    </w:p>
    <w:p w:rsidR="00CE1C8B" w:rsidRDefault="00F93F78">
      <w:pPr>
        <w:spacing w:before="24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CE1C8B" w:rsidRDefault="00F93F7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(указывается перечень документов в случае, если основанием для отказа является</w:t>
      </w:r>
    </w:p>
    <w:p w:rsidR="00CE1C8B" w:rsidRDefault="00F93F7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представление неполного комплекта документов)</w:t>
      </w:r>
    </w:p>
    <w:p w:rsidR="00CE1C8B" w:rsidRDefault="00CE1C8B">
      <w:pPr>
        <w:spacing w:before="36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E1C8B" w:rsidRDefault="00CE1C8B">
      <w:pPr>
        <w:spacing w:before="36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E1C8B" w:rsidRDefault="00F93F78">
      <w:pPr>
        <w:spacing w:before="36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______________________________ _________________________________________________________________</w:t>
      </w:r>
    </w:p>
    <w:p w:rsidR="00CE1C8B" w:rsidRDefault="00F93F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(должностное лицо (специалист МФЦ)               (подпись)                       (инициалы, фамилия)                    (дата)</w:t>
      </w:r>
    </w:p>
    <w:p w:rsidR="00CE1C8B" w:rsidRDefault="00CE1C8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E1C8B" w:rsidRDefault="00F93F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М.П.</w:t>
      </w:r>
    </w:p>
    <w:p w:rsidR="00CE1C8B" w:rsidRDefault="00CE1C8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E1C8B" w:rsidRDefault="00CE1C8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E1C8B" w:rsidRDefault="00F93F7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заявителя, подтверждающая получение решения об отказе в приеме документов</w:t>
      </w:r>
    </w:p>
    <w:p w:rsidR="00CE1C8B" w:rsidRDefault="00F93F78">
      <w:pPr>
        <w:spacing w:before="24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       ____________________________________ _________       _____________</w:t>
      </w:r>
    </w:p>
    <w:p w:rsidR="00CE1C8B" w:rsidRDefault="00F93F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(подпись)                        (Ф.И.О. заявителя/представителя заявителя)              (дата)</w:t>
      </w:r>
    </w:p>
    <w:p w:rsidR="00CE1C8B" w:rsidRDefault="00CE1C8B">
      <w:pPr>
        <w:widowControl w:val="0"/>
        <w:tabs>
          <w:tab w:val="left" w:leader="underscore" w:pos="99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1C8B" w:rsidRDefault="00CE1C8B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E1C8B" w:rsidRDefault="00CE1C8B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CE1C8B" w:rsidSect="00CE1C8B">
      <w:footerReference w:type="even" r:id="rId17"/>
      <w:footerReference w:type="default" r:id="rId18"/>
      <w:headerReference w:type="first" r:id="rId19"/>
      <w:footerReference w:type="first" r:id="rId20"/>
      <w:pgSz w:w="11905" w:h="16838"/>
      <w:pgMar w:top="851" w:right="706" w:bottom="851" w:left="1276" w:header="720" w:footer="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8AD" w:rsidRDefault="006078AD">
      <w:pPr>
        <w:spacing w:after="0" w:line="240" w:lineRule="auto"/>
      </w:pPr>
      <w:r>
        <w:separator/>
      </w:r>
    </w:p>
  </w:endnote>
  <w:endnote w:type="continuationSeparator" w:id="0">
    <w:p w:rsidR="006078AD" w:rsidRDefault="00607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8B" w:rsidRDefault="00F151FD">
    <w:pPr>
      <w:spacing w:line="1" w:lineRule="exact"/>
    </w:pPr>
    <w:r>
      <w:rPr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2" o:spid="_x0000_s2051" type="#_x0000_t202" style="position:absolute;margin-left:532.75pt;margin-top:821.5pt;width:69.1pt;height:20.15pt;z-index:-251657728;visibility:visible;mso-wrap-distance-left:0;mso-wrap-distance-right:0;mso-position-horizontal-relative:page;mso-position-vertical-relative:page" filled="f">
          <v:textbox inset="0,0,0,0">
            <w:txbxContent>
              <w:p w:rsidR="00CE1C8B" w:rsidRDefault="00A1031B">
                <w:pPr>
                  <w:rPr>
                    <w:sz w:val="2"/>
                    <w:szCs w:val="2"/>
                  </w:rPr>
                </w:pPr>
                <w:r>
                  <w:rPr>
                    <w:lang w:eastAsia="ru-RU"/>
                  </w:rP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68.75pt;height:20.1pt;mso-wrap-distance-left:0;mso-wrap-distance-top:0;mso-wrap-distance-right:0;mso-wrap-distance-bottom:0">
                      <v:imagedata r:id="rId1" o:title=""/>
                      <v:path textboxrect="0,0,0,0"/>
                    </v:shape>
                  </w:pict>
                </w:r>
              </w:p>
            </w:txbxContent>
          </v:textbox>
          <w10:wrap anchorx="page" anchory="page"/>
        </v:shape>
      </w:pict>
    </w:r>
    <w:r>
      <w:rPr>
        <w:noProof/>
        <w:lang w:eastAsia="ru-RU"/>
      </w:rPr>
      <w:pict>
        <v:shape id="_x0000_s2053" type="#_x0000_t75" style="position:absolute;margin-left:0;margin-top:0;width:50pt;height:50pt;z-index:251655680;visibility:hidden" filled="t" stroked="t">
          <v:stroke joinstyle="round"/>
          <v:path o:extrusionok="t" gradientshapeok="f" o:connecttype="segments"/>
          <o:lock v:ext="edit" aspectratio="f" selection="t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50289659"/>
      <w:docPartObj>
        <w:docPartGallery w:val="Page Numbers (Bottom of Page)"/>
        <w:docPartUnique/>
      </w:docPartObj>
    </w:sdtPr>
    <w:sdtContent>
      <w:p w:rsidR="00CE1C8B" w:rsidRDefault="00F151FD">
        <w:pPr>
          <w:pStyle w:val="Footer"/>
          <w:jc w:val="right"/>
        </w:pPr>
        <w:r>
          <w:fldChar w:fldCharType="begin"/>
        </w:r>
        <w:r w:rsidR="00F93F78">
          <w:instrText>PAGE   \* MERGEFORMAT</w:instrText>
        </w:r>
        <w:r>
          <w:fldChar w:fldCharType="separate"/>
        </w:r>
        <w:r w:rsidR="00A1031B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8B" w:rsidRDefault="00F151FD">
    <w:pPr>
      <w:spacing w:line="1" w:lineRule="exact"/>
    </w:pPr>
    <w:r>
      <w:rPr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3" o:spid="_x0000_s2050" type="#_x0000_t202" style="position:absolute;margin-left:13.4pt;margin-top:820.35pt;width:276.7pt;height:15.35pt;z-index:-251659776;visibility:visible;mso-wrap-distance-left:0;mso-wrap-distance-right:0;mso-position-horizontal-relative:page;mso-position-vertical-relative:page" filled="f">
          <v:textbox inset="0,0,0,0">
            <w:txbxContent>
              <w:p w:rsidR="00CE1C8B" w:rsidRDefault="00CE1C8B">
                <w:pPr>
                  <w:spacing w:line="240" w:lineRule="auto"/>
                </w:pPr>
              </w:p>
            </w:txbxContent>
          </v:textbox>
          <w10:wrap anchorx="page" anchory="page"/>
        </v:shape>
      </w:pict>
    </w:r>
    <w:r>
      <w:rPr>
        <w:lang w:eastAsia="ru-RU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hape 4" o:spid="_x0000_s2049" type="#_x0000_t32" style="position:absolute;margin-left:7.4pt;margin-top:816.15pt;width:594.95pt;height:0;z-index:-251656704;visibility:visible;mso-position-horizontal-relative:page;mso-position-vertical-relative:page" strokeweight="1pt"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8AD" w:rsidRDefault="006078AD">
      <w:pPr>
        <w:spacing w:after="0" w:line="240" w:lineRule="auto"/>
      </w:pPr>
      <w:r>
        <w:separator/>
      </w:r>
    </w:p>
  </w:footnote>
  <w:footnote w:type="continuationSeparator" w:id="0">
    <w:p w:rsidR="006078AD" w:rsidRDefault="006078AD">
      <w:pPr>
        <w:spacing w:after="0" w:line="240" w:lineRule="auto"/>
      </w:pPr>
      <w:r>
        <w:continuationSeparator/>
      </w:r>
    </w:p>
  </w:footnote>
  <w:footnote w:id="1">
    <w:p w:rsidR="00CE1C8B" w:rsidRDefault="00F93F78">
      <w:pPr>
        <w:pStyle w:val="af2"/>
        <w:jc w:val="both"/>
      </w:pPr>
      <w:r>
        <w:rPr>
          <w:rStyle w:val="af4"/>
        </w:rPr>
        <w:footnoteRef/>
      </w:r>
      <w:r>
        <w:t xml:space="preserve"> Муниципальная услуга предоставляется ОМСУ муниципальных районов, городских поселений, городского и муниципального округов Ленинградской области</w:t>
      </w:r>
    </w:p>
  </w:footnote>
  <w:footnote w:id="2">
    <w:p w:rsidR="00CE1C8B" w:rsidRDefault="00F93F78">
      <w:pPr>
        <w:pStyle w:val="af8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8"/>
          <w:szCs w:val="13"/>
        </w:rPr>
        <w:t xml:space="preserve"> </w:t>
      </w:r>
      <w:r>
        <w:t>Выдается в случае подачи заявления о предоставления разрешения на использование земель, земельного участка или части земельного участка, находящихся в государственной или муниципальной собственности, в случаях, предусмотренных пунктом 1 статьи 39.34 Земельного кодекса Российской Федерации.</w:t>
      </w:r>
    </w:p>
  </w:footnote>
  <w:footnote w:id="3">
    <w:p w:rsidR="00CE1C8B" w:rsidRDefault="00F93F78">
      <w:pPr>
        <w:pStyle w:val="af8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Указывается, если разрешение выдается в отношении земельного участка</w:t>
      </w:r>
    </w:p>
  </w:footnote>
  <w:footnote w:id="4">
    <w:p w:rsidR="00CE1C8B" w:rsidRDefault="00F93F78">
      <w:pPr>
        <w:pStyle w:val="af8"/>
        <w:jc w:val="both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Если планируется использовать земли или часть земельного участка</w:t>
      </w:r>
    </w:p>
  </w:footnote>
  <w:footnote w:id="5">
    <w:p w:rsidR="00CE1C8B" w:rsidRDefault="00F93F78">
      <w:pPr>
        <w:pStyle w:val="af8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8"/>
          <w:szCs w:val="13"/>
        </w:rPr>
        <w:t xml:space="preserve"> </w:t>
      </w:r>
      <w:r>
        <w:t>Выдается в случае подачи заявления о размещении объектов в соответствии с пунктом 3 статьи 39.36 Земельного кодекса Российской Федерации. В соответствии с законом Российской Федерации могут быть предусмотрены иные наименование решения и его содержание</w:t>
      </w:r>
    </w:p>
  </w:footnote>
  <w:footnote w:id="6">
    <w:p w:rsidR="00CE1C8B" w:rsidRDefault="00F93F78">
      <w:pPr>
        <w:pStyle w:val="af8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rPr>
          <w:rFonts w:ascii="Microsoft Sans Serif" w:eastAsia="Microsoft Sans Serif" w:hAnsi="Microsoft Sans Serif" w:cs="Microsoft Sans Serif"/>
          <w:sz w:val="13"/>
          <w:szCs w:val="13"/>
        </w:rPr>
        <w:t xml:space="preserve"> </w:t>
      </w:r>
      <w:r>
        <w:t>Указывается, если разрешение выдается в отношении земельного участка</w:t>
      </w:r>
    </w:p>
  </w:footnote>
  <w:footnote w:id="7">
    <w:p w:rsidR="00CE1C8B" w:rsidRDefault="00F93F78">
      <w:pPr>
        <w:pStyle w:val="af2"/>
      </w:pPr>
      <w:r>
        <w:rPr>
          <w:rStyle w:val="af4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Наименование заявления может быть указано в соответствии с нормативным правовым актом субъекта Российской Федерации</w:t>
      </w:r>
      <w:r>
        <w:t xml:space="preserve">  </w:t>
      </w:r>
    </w:p>
  </w:footnote>
  <w:footnote w:id="8">
    <w:p w:rsidR="00CE1C8B" w:rsidRDefault="00F93F78">
      <w:pPr>
        <w:pStyle w:val="af2"/>
      </w:pPr>
      <w:r>
        <w:rPr>
          <w:rStyle w:val="af4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Указать, если требуется использование только части земельного участка</w:t>
      </w:r>
      <w:r>
        <w:t xml:space="preserve">  </w:t>
      </w:r>
    </w:p>
  </w:footnote>
  <w:footnote w:id="9">
    <w:p w:rsidR="00CE1C8B" w:rsidRDefault="00F93F78">
      <w:pPr>
        <w:pStyle w:val="af2"/>
      </w:pPr>
      <w:r>
        <w:rPr>
          <w:rStyle w:val="af4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Укажите количество и вид деревьев и кустарников, которые необходимо вырубить в связи с использованием земельного участка</w:t>
      </w:r>
      <w:r>
        <w:t xml:space="preserve"> 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C8B" w:rsidRDefault="00F151FD">
    <w:pPr>
      <w:spacing w:line="1" w:lineRule="exact"/>
    </w:pPr>
    <w:r>
      <w:rPr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0" o:spid="_x0000_s2054" type="#_x0000_t202" style="position:absolute;margin-left:319.85pt;margin-top:13.45pt;width:4.8pt;height:7.45pt;z-index:-251658752;visibility:visible;mso-wrap-distance-left:0;mso-wrap-distance-right:0;mso-position-horizontal-relative:page;mso-position-vertical-relative:page" filled="f">
          <v:textbox inset="0,0,0,0">
            <w:txbxContent>
              <w:p w:rsidR="00CE1C8B" w:rsidRDefault="00F93F78">
                <w:pPr>
                  <w:spacing w:line="240" w:lineRule="auto"/>
                </w:pPr>
                <w:r>
                  <w:rPr>
                    <w:rFonts w:ascii="Times New Roman" w:eastAsia="Times New Roman" w:hAnsi="Times New Roman" w:cs="Times New Roman"/>
                  </w:rPr>
                  <w:t>4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CA5001"/>
    <w:multiLevelType w:val="multilevel"/>
    <w:tmpl w:val="4E36BF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">
    <w:nsid w:val="65391499"/>
    <w:multiLevelType w:val="hybridMultilevel"/>
    <w:tmpl w:val="C9542226"/>
    <w:lvl w:ilvl="0" w:tplc="8358500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8DDEF1BE">
      <w:start w:val="1"/>
      <w:numFmt w:val="lowerLetter"/>
      <w:lvlText w:val="%2."/>
      <w:lvlJc w:val="left"/>
      <w:pPr>
        <w:ind w:left="1440" w:hanging="360"/>
      </w:pPr>
    </w:lvl>
    <w:lvl w:ilvl="2" w:tplc="90882FB6">
      <w:start w:val="1"/>
      <w:numFmt w:val="lowerRoman"/>
      <w:lvlText w:val="%3."/>
      <w:lvlJc w:val="right"/>
      <w:pPr>
        <w:ind w:left="2160" w:hanging="180"/>
      </w:pPr>
    </w:lvl>
    <w:lvl w:ilvl="3" w:tplc="D8EA49AE">
      <w:start w:val="1"/>
      <w:numFmt w:val="decimal"/>
      <w:lvlText w:val="%4."/>
      <w:lvlJc w:val="left"/>
      <w:pPr>
        <w:ind w:left="2880" w:hanging="360"/>
      </w:pPr>
    </w:lvl>
    <w:lvl w:ilvl="4" w:tplc="E5D82D82">
      <w:start w:val="1"/>
      <w:numFmt w:val="lowerLetter"/>
      <w:lvlText w:val="%5."/>
      <w:lvlJc w:val="left"/>
      <w:pPr>
        <w:ind w:left="3600" w:hanging="360"/>
      </w:pPr>
    </w:lvl>
    <w:lvl w:ilvl="5" w:tplc="23667228">
      <w:start w:val="1"/>
      <w:numFmt w:val="lowerRoman"/>
      <w:lvlText w:val="%6."/>
      <w:lvlJc w:val="right"/>
      <w:pPr>
        <w:ind w:left="4320" w:hanging="180"/>
      </w:pPr>
    </w:lvl>
    <w:lvl w:ilvl="6" w:tplc="EEBAEEC8">
      <w:start w:val="1"/>
      <w:numFmt w:val="decimal"/>
      <w:lvlText w:val="%7."/>
      <w:lvlJc w:val="left"/>
      <w:pPr>
        <w:ind w:left="5040" w:hanging="360"/>
      </w:pPr>
    </w:lvl>
    <w:lvl w:ilvl="7" w:tplc="296C72C2">
      <w:start w:val="1"/>
      <w:numFmt w:val="lowerLetter"/>
      <w:lvlText w:val="%8."/>
      <w:lvlJc w:val="left"/>
      <w:pPr>
        <w:ind w:left="5760" w:hanging="360"/>
      </w:pPr>
    </w:lvl>
    <w:lvl w:ilvl="8" w:tplc="DEDC5F6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hdrShapeDefaults>
    <o:shapedefaults v:ext="edit" spidmax="7170"/>
    <o:shapelayout v:ext="edit">
      <o:idmap v:ext="edit" data="2"/>
      <o:rules v:ext="edit">
        <o:r id="V:Rule2" type="connector" idref="#shape 4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CE1C8B"/>
    <w:rsid w:val="000137DF"/>
    <w:rsid w:val="000578F3"/>
    <w:rsid w:val="00300F53"/>
    <w:rsid w:val="0038746B"/>
    <w:rsid w:val="0047791D"/>
    <w:rsid w:val="005E0D69"/>
    <w:rsid w:val="006078AD"/>
    <w:rsid w:val="00A1031B"/>
    <w:rsid w:val="00CE1C8B"/>
    <w:rsid w:val="00D47A46"/>
    <w:rsid w:val="00F151FD"/>
    <w:rsid w:val="00F93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C8B"/>
  </w:style>
  <w:style w:type="paragraph" w:styleId="4">
    <w:name w:val="heading 4"/>
    <w:basedOn w:val="a"/>
    <w:next w:val="a"/>
    <w:link w:val="41"/>
    <w:semiHidden/>
    <w:unhideWhenUsed/>
    <w:qFormat/>
    <w:rsid w:val="0047791D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CE1C8B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CE1C8B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CE1C8B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CE1C8B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CE1C8B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CE1C8B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CE1C8B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CE1C8B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CE1C8B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CE1C8B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CE1C8B"/>
    <w:rPr>
      <w:sz w:val="24"/>
      <w:szCs w:val="24"/>
    </w:rPr>
  </w:style>
  <w:style w:type="character" w:customStyle="1" w:styleId="QuoteChar">
    <w:name w:val="Quote Char"/>
    <w:link w:val="2"/>
    <w:uiPriority w:val="29"/>
    <w:rsid w:val="00CE1C8B"/>
    <w:rPr>
      <w:i/>
    </w:rPr>
  </w:style>
  <w:style w:type="character" w:customStyle="1" w:styleId="IntenseQuoteChar">
    <w:name w:val="Intense Quote Char"/>
    <w:link w:val="a5"/>
    <w:uiPriority w:val="30"/>
    <w:rsid w:val="00CE1C8B"/>
    <w:rPr>
      <w:i/>
    </w:rPr>
  </w:style>
  <w:style w:type="character" w:customStyle="1" w:styleId="CaptionChar">
    <w:name w:val="Caption Char"/>
    <w:basedOn w:val="a0"/>
    <w:link w:val="Caption"/>
    <w:uiPriority w:val="35"/>
    <w:rsid w:val="00CE1C8B"/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link w:val="a6"/>
    <w:uiPriority w:val="99"/>
    <w:rsid w:val="00CE1C8B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CE1C8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20"/>
    <w:uiPriority w:val="9"/>
    <w:unhideWhenUsed/>
    <w:qFormat/>
    <w:rsid w:val="00CE1C8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CE1C8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0"/>
    <w:uiPriority w:val="9"/>
    <w:unhideWhenUsed/>
    <w:qFormat/>
    <w:rsid w:val="00CE1C8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CE1C8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CE1C8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CE1C8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CE1C8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CE1C8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Heading1"/>
    <w:uiPriority w:val="9"/>
    <w:rsid w:val="00CE1C8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Heading2"/>
    <w:uiPriority w:val="9"/>
    <w:rsid w:val="00CE1C8B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CE1C8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Heading4"/>
    <w:rsid w:val="00CE1C8B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CE1C8B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CE1C8B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CE1C8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CE1C8B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rsid w:val="00CE1C8B"/>
    <w:rPr>
      <w:rFonts w:ascii="Arial" w:eastAsia="Arial" w:hAnsi="Arial" w:cs="Arial"/>
      <w:i/>
      <w:iCs/>
      <w:sz w:val="21"/>
      <w:szCs w:val="21"/>
    </w:rPr>
  </w:style>
  <w:style w:type="paragraph" w:styleId="a7">
    <w:name w:val="No Spacing"/>
    <w:uiPriority w:val="1"/>
    <w:qFormat/>
    <w:rsid w:val="00CE1C8B"/>
    <w:pPr>
      <w:spacing w:after="0" w:line="240" w:lineRule="auto"/>
    </w:pPr>
  </w:style>
  <w:style w:type="paragraph" w:styleId="a3">
    <w:name w:val="Title"/>
    <w:basedOn w:val="a"/>
    <w:next w:val="a"/>
    <w:link w:val="a8"/>
    <w:uiPriority w:val="10"/>
    <w:qFormat/>
    <w:rsid w:val="00CE1C8B"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3"/>
    <w:uiPriority w:val="10"/>
    <w:rsid w:val="00CE1C8B"/>
    <w:rPr>
      <w:sz w:val="48"/>
      <w:szCs w:val="48"/>
    </w:rPr>
  </w:style>
  <w:style w:type="paragraph" w:styleId="a4">
    <w:name w:val="Subtitle"/>
    <w:basedOn w:val="a"/>
    <w:next w:val="a"/>
    <w:link w:val="a9"/>
    <w:uiPriority w:val="11"/>
    <w:qFormat/>
    <w:rsid w:val="00CE1C8B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4"/>
    <w:uiPriority w:val="11"/>
    <w:rsid w:val="00CE1C8B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CE1C8B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CE1C8B"/>
    <w:rPr>
      <w:i/>
    </w:rPr>
  </w:style>
  <w:style w:type="paragraph" w:styleId="a5">
    <w:name w:val="Intense Quote"/>
    <w:basedOn w:val="a"/>
    <w:next w:val="a"/>
    <w:link w:val="aa"/>
    <w:uiPriority w:val="30"/>
    <w:qFormat/>
    <w:rsid w:val="00CE1C8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5"/>
    <w:uiPriority w:val="30"/>
    <w:rsid w:val="00CE1C8B"/>
    <w:rPr>
      <w:i/>
    </w:rPr>
  </w:style>
  <w:style w:type="character" w:customStyle="1" w:styleId="HeaderChar">
    <w:name w:val="Header Char"/>
    <w:basedOn w:val="a0"/>
    <w:uiPriority w:val="99"/>
    <w:rsid w:val="00CE1C8B"/>
  </w:style>
  <w:style w:type="character" w:customStyle="1" w:styleId="FooterChar">
    <w:name w:val="Footer Char"/>
    <w:basedOn w:val="a0"/>
    <w:uiPriority w:val="99"/>
    <w:rsid w:val="00CE1C8B"/>
  </w:style>
  <w:style w:type="paragraph" w:customStyle="1" w:styleId="Caption">
    <w:name w:val="Caption"/>
    <w:basedOn w:val="a"/>
    <w:next w:val="a"/>
    <w:link w:val="ab"/>
    <w:uiPriority w:val="35"/>
    <w:semiHidden/>
    <w:unhideWhenUsed/>
    <w:qFormat/>
    <w:rsid w:val="00CE1C8B"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Caption"/>
    <w:uiPriority w:val="35"/>
    <w:rsid w:val="00CE1C8B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CE1C8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E1C8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E1C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E1C8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E1C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CE1C8B"/>
    <w:rPr>
      <w:sz w:val="18"/>
    </w:rPr>
  </w:style>
  <w:style w:type="paragraph" w:styleId="a6">
    <w:name w:val="endnote text"/>
    <w:basedOn w:val="a"/>
    <w:link w:val="ac"/>
    <w:uiPriority w:val="99"/>
    <w:semiHidden/>
    <w:unhideWhenUsed/>
    <w:rsid w:val="00CE1C8B"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6"/>
    <w:uiPriority w:val="99"/>
    <w:rsid w:val="00CE1C8B"/>
    <w:rPr>
      <w:sz w:val="20"/>
    </w:rPr>
  </w:style>
  <w:style w:type="character" w:styleId="ad">
    <w:name w:val="endnote reference"/>
    <w:basedOn w:val="a0"/>
    <w:uiPriority w:val="99"/>
    <w:semiHidden/>
    <w:unhideWhenUsed/>
    <w:rsid w:val="00CE1C8B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CE1C8B"/>
    <w:pPr>
      <w:spacing w:after="57"/>
    </w:pPr>
  </w:style>
  <w:style w:type="paragraph" w:styleId="22">
    <w:name w:val="toc 2"/>
    <w:basedOn w:val="a"/>
    <w:next w:val="a"/>
    <w:uiPriority w:val="39"/>
    <w:unhideWhenUsed/>
    <w:rsid w:val="00CE1C8B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CE1C8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E1C8B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CE1C8B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CE1C8B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CE1C8B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CE1C8B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CE1C8B"/>
    <w:pPr>
      <w:spacing w:after="57"/>
      <w:ind w:left="2268"/>
    </w:pPr>
  </w:style>
  <w:style w:type="paragraph" w:styleId="ae">
    <w:name w:val="TOC Heading"/>
    <w:uiPriority w:val="39"/>
    <w:unhideWhenUsed/>
    <w:rsid w:val="00CE1C8B"/>
  </w:style>
  <w:style w:type="paragraph" w:styleId="af">
    <w:name w:val="table of figures"/>
    <w:basedOn w:val="a"/>
    <w:next w:val="a"/>
    <w:uiPriority w:val="99"/>
    <w:unhideWhenUsed/>
    <w:rsid w:val="00CE1C8B"/>
    <w:pPr>
      <w:spacing w:after="0"/>
    </w:pPr>
  </w:style>
  <w:style w:type="paragraph" w:customStyle="1" w:styleId="ConsPlusNormal">
    <w:name w:val="ConsPlusNormal"/>
    <w:rsid w:val="00CE1C8B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0">
    <w:name w:val="Hyperlink"/>
    <w:basedOn w:val="a0"/>
    <w:uiPriority w:val="99"/>
    <w:unhideWhenUsed/>
    <w:rsid w:val="00CE1C8B"/>
    <w:rPr>
      <w:color w:val="0000FF" w:themeColor="hyperlink"/>
      <w:u w:val="single"/>
    </w:rPr>
  </w:style>
  <w:style w:type="paragraph" w:styleId="af1">
    <w:name w:val="List Paragraph"/>
    <w:basedOn w:val="a"/>
    <w:qFormat/>
    <w:rsid w:val="00CE1C8B"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rsid w:val="00CE1C8B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E1C8B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CE1C8B"/>
    <w:rPr>
      <w:vertAlign w:val="superscript"/>
    </w:rPr>
  </w:style>
  <w:style w:type="paragraph" w:customStyle="1" w:styleId="Header">
    <w:name w:val="Header"/>
    <w:basedOn w:val="a"/>
    <w:link w:val="af5"/>
    <w:uiPriority w:val="99"/>
    <w:unhideWhenUsed/>
    <w:rsid w:val="00CE1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Header"/>
    <w:uiPriority w:val="99"/>
    <w:rsid w:val="00CE1C8B"/>
  </w:style>
  <w:style w:type="paragraph" w:customStyle="1" w:styleId="Footer">
    <w:name w:val="Footer"/>
    <w:basedOn w:val="a"/>
    <w:link w:val="af6"/>
    <w:uiPriority w:val="99"/>
    <w:unhideWhenUsed/>
    <w:rsid w:val="00CE1C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Footer"/>
    <w:uiPriority w:val="99"/>
    <w:rsid w:val="00CE1C8B"/>
  </w:style>
  <w:style w:type="character" w:customStyle="1" w:styleId="af7">
    <w:name w:val="Сноска_"/>
    <w:basedOn w:val="a0"/>
    <w:link w:val="af8"/>
    <w:rsid w:val="00CE1C8B"/>
    <w:rPr>
      <w:rFonts w:ascii="Times New Roman" w:eastAsia="Times New Roman" w:hAnsi="Times New Roman" w:cs="Times New Roman"/>
      <w:sz w:val="20"/>
      <w:szCs w:val="20"/>
    </w:rPr>
  </w:style>
  <w:style w:type="paragraph" w:customStyle="1" w:styleId="af8">
    <w:name w:val="Сноска"/>
    <w:basedOn w:val="a"/>
    <w:link w:val="af7"/>
    <w:rsid w:val="00CE1C8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f9">
    <w:name w:val="Table Grid"/>
    <w:basedOn w:val="a1"/>
    <w:uiPriority w:val="59"/>
    <w:unhideWhenUsed/>
    <w:rsid w:val="00CE1C8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E1C8B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1">
    <w:name w:val="Заголовок 4 Знак1"/>
    <w:basedOn w:val="a0"/>
    <w:link w:val="4"/>
    <w:uiPriority w:val="9"/>
    <w:semiHidden/>
    <w:rsid w:val="004779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Title">
    <w:name w:val="ConsPlusTitle"/>
    <w:rsid w:val="0047791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fa">
    <w:name w:val="Body Text"/>
    <w:basedOn w:val="a"/>
    <w:link w:val="afb"/>
    <w:rsid w:val="0047791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b">
    <w:name w:val="Основной текст Знак"/>
    <w:basedOn w:val="a0"/>
    <w:link w:val="afa"/>
    <w:rsid w:val="0047791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">
    <w:name w:val="Body text_"/>
    <w:link w:val="Bodytext1"/>
    <w:rsid w:val="0047791D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47791D"/>
    <w:pPr>
      <w:shd w:val="clear" w:color="auto" w:fill="FFFFFF"/>
      <w:spacing w:after="0" w:line="322" w:lineRule="exact"/>
      <w:ind w:firstLine="540"/>
      <w:jc w:val="both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lo-sinyavino.ru/" TargetMode="External"/><Relationship Id="rId14" Type="http://schemas.openxmlformats.org/officeDocument/2006/relationships/hyperlink" Target="https://login.consultant.ru/link/?req=doc&amp;base=LAW&amp;n=494999&amp;dst=100189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21</Pages>
  <Words>7020</Words>
  <Characters>40019</Characters>
  <Application>Microsoft Office Word</Application>
  <DocSecurity>0</DocSecurity>
  <Lines>333</Lines>
  <Paragraphs>93</Paragraphs>
  <ScaleCrop>false</ScaleCrop>
  <Company/>
  <LinksUpToDate>false</LinksUpToDate>
  <CharactersWithSpaces>46946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7</cp:revision>
  <dcterms:created xsi:type="dcterms:W3CDTF">2026-10-05T13:37:00Z</dcterms:created>
  <dcterms:modified xsi:type="dcterms:W3CDTF">2026-10-28T07:44:00Z</dcterms:modified>
</cp:coreProperties>
</file>