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04AC" w:rsidRPr="00E304AC" w:rsidRDefault="00846B48" w:rsidP="00846B48">
      <w:pPr>
        <w:widowControl w:val="0"/>
        <w:tabs>
          <w:tab w:val="center" w:pos="5032"/>
          <w:tab w:val="left" w:pos="7472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E304AC" w:rsidRPr="00E304AC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2835412</wp:posOffset>
            </wp:positionH>
            <wp:positionV relativeFrom="paragraph">
              <wp:posOffset>46029</wp:posOffset>
            </wp:positionV>
            <wp:extent cx="590550" cy="683740"/>
            <wp:effectExtent l="19050" t="0" r="0" b="0"/>
            <wp:wrapNone/>
            <wp:docPr id="10" name="Рисунок 36" descr="Синявин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 descr="Синявино_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12000" contrast="42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683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304AC" w:rsidRPr="00E304A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ПРОЕКТ</w:t>
      </w:r>
    </w:p>
    <w:p w:rsidR="00E304AC" w:rsidRPr="00913122" w:rsidRDefault="00E304AC" w:rsidP="00E304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4"/>
          <w:szCs w:val="24"/>
          <w:highlight w:val="green"/>
          <w:lang w:eastAsia="ru-RU"/>
        </w:rPr>
      </w:pPr>
    </w:p>
    <w:p w:rsidR="00E304AC" w:rsidRPr="00913122" w:rsidRDefault="00E304AC" w:rsidP="00E304A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E304AC" w:rsidRPr="00913122" w:rsidRDefault="00E304AC" w:rsidP="00E304A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E304AC" w:rsidRPr="00913122" w:rsidRDefault="00E304AC" w:rsidP="00E304A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E304AC" w:rsidRPr="00913122" w:rsidRDefault="00E304AC" w:rsidP="00E304A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E304AC" w:rsidRPr="001A7AD5" w:rsidRDefault="00E304AC" w:rsidP="00E304A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1A7AD5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E304AC" w:rsidRPr="001A7AD5" w:rsidRDefault="00E304AC" w:rsidP="00E304A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1A7AD5">
        <w:rPr>
          <w:rFonts w:ascii="Times New Roman" w:hAnsi="Times New Roman" w:cs="Times New Roman"/>
          <w:sz w:val="24"/>
          <w:szCs w:val="24"/>
        </w:rPr>
        <w:t xml:space="preserve"> СИНЯВИНСКОГО ГОРОДСКОГО ПОСЕЛЕНИЯ</w:t>
      </w:r>
    </w:p>
    <w:p w:rsidR="00E304AC" w:rsidRPr="001A7AD5" w:rsidRDefault="00E304AC" w:rsidP="00E304A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1A7AD5">
        <w:rPr>
          <w:rFonts w:ascii="Times New Roman" w:hAnsi="Times New Roman" w:cs="Times New Roman"/>
          <w:sz w:val="24"/>
          <w:szCs w:val="24"/>
        </w:rPr>
        <w:t xml:space="preserve">  КИРОВСКОГО МУНИЦИПАЛЬНОГО РАЙОНА ЛЕНИНГРАДСКОЙ ОБЛАСТИ</w:t>
      </w:r>
    </w:p>
    <w:p w:rsidR="00E304AC" w:rsidRPr="001A7AD5" w:rsidRDefault="00E304AC" w:rsidP="00E304AC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E304AC" w:rsidRPr="001A7AD5" w:rsidRDefault="00E304AC" w:rsidP="00E304A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7AD5">
        <w:rPr>
          <w:rFonts w:ascii="Times New Roman" w:hAnsi="Times New Roman" w:cs="Times New Roman"/>
          <w:b/>
          <w:sz w:val="24"/>
          <w:szCs w:val="24"/>
        </w:rPr>
        <w:t>П О С Т А Н О В Л Е Н И Е</w:t>
      </w:r>
    </w:p>
    <w:p w:rsidR="00E304AC" w:rsidRPr="001A7AD5" w:rsidRDefault="00E304AC" w:rsidP="00E304A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6B48" w:rsidRPr="008D1740" w:rsidRDefault="00846B48" w:rsidP="00846B4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 «__</w:t>
      </w:r>
      <w:r w:rsidRPr="00624B52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624B52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624B52">
        <w:rPr>
          <w:rFonts w:ascii="Times New Roman" w:hAnsi="Times New Roman" w:cs="Times New Roman"/>
          <w:sz w:val="24"/>
          <w:szCs w:val="24"/>
        </w:rPr>
        <w:t xml:space="preserve"> года  № 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E304AC" w:rsidRPr="001A7AD5" w:rsidRDefault="00E304AC" w:rsidP="00E304AC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E304AC" w:rsidRPr="00E304AC" w:rsidRDefault="00E304AC" w:rsidP="00E304AC">
      <w:pPr>
        <w:pStyle w:val="ConsPlusTitle"/>
        <w:tabs>
          <w:tab w:val="left" w:pos="1134"/>
        </w:tabs>
        <w:ind w:firstLine="709"/>
        <w:jc w:val="center"/>
        <w:rPr>
          <w:b w:val="0"/>
          <w:bCs w:val="0"/>
        </w:rPr>
      </w:pPr>
      <w:r w:rsidRPr="00E304AC">
        <w:t xml:space="preserve">Об утверждении административного регламента по предоставлению </w:t>
      </w:r>
      <w:r w:rsidRPr="00E304AC">
        <w:rPr>
          <w:bCs w:val="0"/>
        </w:rPr>
        <w:t xml:space="preserve">муниципальной услуги </w:t>
      </w:r>
      <w:r w:rsidRPr="00E304AC">
        <w:t xml:space="preserve"> «Предоставление информации о форме собственности на недвижимое и движимое имущество, земельные участки, находящиеся в собственности муниципального образования, включая предоставление информации об объектах недвижимого имущества, находящегося в муниципальной собственности и предназначенных для сдачи в аренду»</w:t>
      </w:r>
    </w:p>
    <w:p w:rsidR="00E304AC" w:rsidRPr="00E304AC" w:rsidRDefault="00E304AC" w:rsidP="00E304AC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E304AC" w:rsidRPr="00E304AC" w:rsidRDefault="00E304AC" w:rsidP="00E304AC">
      <w:pPr>
        <w:pStyle w:val="aff"/>
        <w:ind w:firstLine="567"/>
        <w:rPr>
          <w:sz w:val="24"/>
        </w:rPr>
      </w:pPr>
      <w:r w:rsidRPr="00E304AC">
        <w:rPr>
          <w:sz w:val="24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Федеральным законом РФ от 27.07.2010 № 210-ФЗ «Об организации предоставления государственных и муниципальных услуг», постановляю:</w:t>
      </w:r>
    </w:p>
    <w:p w:rsidR="00E304AC" w:rsidRPr="00E304AC" w:rsidRDefault="00E304AC" w:rsidP="00E304AC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E304AC" w:rsidRPr="00E304AC" w:rsidRDefault="00E304AC" w:rsidP="00E304AC">
      <w:pPr>
        <w:pStyle w:val="ConsPlusTitle"/>
        <w:tabs>
          <w:tab w:val="left" w:pos="1134"/>
        </w:tabs>
        <w:ind w:firstLine="709"/>
        <w:jc w:val="both"/>
        <w:rPr>
          <w:b w:val="0"/>
          <w:bCs w:val="0"/>
        </w:rPr>
      </w:pPr>
      <w:r w:rsidRPr="00E304AC">
        <w:rPr>
          <w:b w:val="0"/>
        </w:rPr>
        <w:t xml:space="preserve">1. Утвердить административный регламент по предоставлению муниципальной услуги «Об утверждении административного регламента по предоставлению </w:t>
      </w:r>
      <w:r w:rsidRPr="00E304AC">
        <w:rPr>
          <w:b w:val="0"/>
          <w:bCs w:val="0"/>
        </w:rPr>
        <w:t xml:space="preserve">муниципальной услуги </w:t>
      </w:r>
      <w:r w:rsidRPr="00E304AC">
        <w:rPr>
          <w:b w:val="0"/>
        </w:rPr>
        <w:t>«Предоставление информации о форме собственности на недвижимое и движимое имущество, земельные участки, находящиеся в собственности муниципального образования, включая предоставление информации об объектах недвижимого имущества, находящегося в муниципальной собственности и предназначенных для сдачи в аренду»</w:t>
      </w:r>
      <w:r w:rsidRPr="00E304AC">
        <w:rPr>
          <w:b w:val="0"/>
          <w:bCs w:val="0"/>
        </w:rPr>
        <w:t xml:space="preserve"> </w:t>
      </w:r>
      <w:r w:rsidRPr="00E304AC">
        <w:rPr>
          <w:b w:val="0"/>
        </w:rPr>
        <w:t xml:space="preserve"> </w:t>
      </w:r>
      <w:r w:rsidRPr="00E304AC">
        <w:rPr>
          <w:b w:val="0"/>
          <w:color w:val="1D1B11"/>
        </w:rPr>
        <w:t>согласно приложению.</w:t>
      </w:r>
    </w:p>
    <w:p w:rsidR="00E304AC" w:rsidRPr="00E304AC" w:rsidRDefault="00E304AC" w:rsidP="00E304A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D1B11"/>
          <w:sz w:val="24"/>
          <w:szCs w:val="24"/>
        </w:rPr>
      </w:pPr>
      <w:r w:rsidRPr="00E304AC">
        <w:rPr>
          <w:rFonts w:ascii="Times New Roman" w:hAnsi="Times New Roman" w:cs="Times New Roman"/>
          <w:color w:val="1D1B11"/>
          <w:sz w:val="24"/>
          <w:szCs w:val="24"/>
        </w:rPr>
        <w:t>2. Признать утратившими силу постановление администрации Синявинского городского поселения Кировского муниципального района Ленинградской области:</w:t>
      </w:r>
    </w:p>
    <w:p w:rsidR="00E304AC" w:rsidRPr="00E304AC" w:rsidRDefault="00E304AC" w:rsidP="00E304AC">
      <w:pPr>
        <w:pStyle w:val="ConsPlusTitle"/>
        <w:tabs>
          <w:tab w:val="left" w:pos="1134"/>
        </w:tabs>
        <w:ind w:firstLine="709"/>
        <w:jc w:val="both"/>
        <w:rPr>
          <w:b w:val="0"/>
          <w:color w:val="1D1B11"/>
        </w:rPr>
      </w:pPr>
      <w:r w:rsidRPr="00E304AC">
        <w:rPr>
          <w:b w:val="0"/>
          <w:color w:val="1D1B11"/>
        </w:rPr>
        <w:t xml:space="preserve">- от 12.05.2025 № 263 </w:t>
      </w:r>
      <w:r w:rsidRPr="00E304AC">
        <w:rPr>
          <w:b w:val="0"/>
        </w:rPr>
        <w:t xml:space="preserve">«Об утверждении административного регламента по предоставлению </w:t>
      </w:r>
      <w:r w:rsidRPr="00E304AC">
        <w:rPr>
          <w:b w:val="0"/>
          <w:bCs w:val="0"/>
        </w:rPr>
        <w:t xml:space="preserve">муниципальной услуги </w:t>
      </w:r>
      <w:r w:rsidRPr="00E304AC">
        <w:rPr>
          <w:b w:val="0"/>
        </w:rPr>
        <w:t>«Предоставление информации о форме собственности на недвижимое и движимое имущество, земельные участки, находящиеся в собственности муниципального образования, включая предоставление информации об объектах недвижимого имущества, находящегося в муниципальной собственности и предназначенных для сдачи в аренду»</w:t>
      </w:r>
      <w:r w:rsidRPr="00E304AC">
        <w:rPr>
          <w:b w:val="0"/>
          <w:color w:val="1D1B11"/>
        </w:rPr>
        <w:t>.</w:t>
      </w:r>
    </w:p>
    <w:p w:rsidR="00E304AC" w:rsidRPr="00E304AC" w:rsidRDefault="00E304AC" w:rsidP="00E304A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E304AC">
        <w:rPr>
          <w:rFonts w:ascii="Times New Roman" w:hAnsi="Times New Roman" w:cs="Times New Roman"/>
          <w:sz w:val="24"/>
          <w:szCs w:val="24"/>
        </w:rPr>
        <w:t xml:space="preserve">3. Настоящее  постановление подлежит опубликованию на сайте Синявинского городского поселения в сети Интернет </w:t>
      </w:r>
      <w:hyperlink r:id="rId9" w:history="1">
        <w:r w:rsidRPr="00E304AC">
          <w:rPr>
            <w:rStyle w:val="af5"/>
            <w:rFonts w:ascii="Times New Roman" w:hAnsi="Times New Roman" w:cs="Times New Roman"/>
            <w:sz w:val="24"/>
            <w:szCs w:val="24"/>
          </w:rPr>
          <w:t>www.lo-sinyavino.ru</w:t>
        </w:r>
      </w:hyperlink>
      <w:r w:rsidRPr="00E304AC">
        <w:rPr>
          <w:rFonts w:ascii="Times New Roman" w:hAnsi="Times New Roman" w:cs="Times New Roman"/>
          <w:sz w:val="24"/>
          <w:szCs w:val="24"/>
        </w:rPr>
        <w:t>.</w:t>
      </w:r>
    </w:p>
    <w:p w:rsidR="00E304AC" w:rsidRPr="00E304AC" w:rsidRDefault="00E304AC" w:rsidP="00E304A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E304AC">
        <w:rPr>
          <w:rFonts w:ascii="Times New Roman" w:hAnsi="Times New Roman" w:cs="Times New Roman"/>
          <w:sz w:val="24"/>
          <w:szCs w:val="24"/>
        </w:rPr>
        <w:t xml:space="preserve">4. </w:t>
      </w:r>
      <w:r w:rsidRPr="00E304AC">
        <w:rPr>
          <w:rFonts w:ascii="Times New Roman" w:hAnsi="Times New Roman" w:cs="Times New Roman"/>
          <w:bCs/>
          <w:sz w:val="24"/>
          <w:szCs w:val="24"/>
        </w:rPr>
        <w:t xml:space="preserve">Настоящие постановление вступает в силу </w:t>
      </w:r>
      <w:r w:rsidRPr="00E304AC">
        <w:rPr>
          <w:rFonts w:ascii="Times New Roman" w:hAnsi="Times New Roman" w:cs="Times New Roman"/>
          <w:sz w:val="24"/>
          <w:szCs w:val="24"/>
        </w:rPr>
        <w:t>со дня его официального опубликования.</w:t>
      </w:r>
    </w:p>
    <w:p w:rsidR="00E304AC" w:rsidRPr="001A7AD5" w:rsidRDefault="00E304AC" w:rsidP="00E304A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1A7AD5">
        <w:rPr>
          <w:rFonts w:ascii="Times New Roman" w:hAnsi="Times New Roman" w:cs="Times New Roman"/>
          <w:sz w:val="24"/>
          <w:szCs w:val="24"/>
        </w:rPr>
        <w:t>5. Контроль за исполнением настоящего постановления оставляю за собой</w:t>
      </w:r>
    </w:p>
    <w:p w:rsidR="00E304AC" w:rsidRPr="001A7AD5" w:rsidRDefault="00E304AC" w:rsidP="00E304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304AC" w:rsidRPr="001A7AD5" w:rsidRDefault="00E304AC" w:rsidP="00E304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A7AD5">
        <w:rPr>
          <w:rFonts w:ascii="Times New Roman" w:hAnsi="Times New Roman" w:cs="Times New Roman"/>
          <w:bCs/>
          <w:sz w:val="24"/>
          <w:szCs w:val="24"/>
        </w:rPr>
        <w:t>Глава администрации</w:t>
      </w:r>
      <w:r w:rsidRPr="001A7AD5">
        <w:rPr>
          <w:rFonts w:ascii="Times New Roman" w:hAnsi="Times New Roman" w:cs="Times New Roman"/>
          <w:bCs/>
          <w:sz w:val="24"/>
          <w:szCs w:val="24"/>
        </w:rPr>
        <w:tab/>
      </w:r>
      <w:r w:rsidRPr="001A7AD5">
        <w:rPr>
          <w:rFonts w:ascii="Times New Roman" w:hAnsi="Times New Roman" w:cs="Times New Roman"/>
          <w:bCs/>
          <w:sz w:val="24"/>
          <w:szCs w:val="24"/>
        </w:rPr>
        <w:tab/>
      </w:r>
      <w:r w:rsidRPr="001A7AD5">
        <w:rPr>
          <w:rFonts w:ascii="Times New Roman" w:hAnsi="Times New Roman" w:cs="Times New Roman"/>
          <w:bCs/>
          <w:sz w:val="24"/>
          <w:szCs w:val="24"/>
        </w:rPr>
        <w:tab/>
        <w:t xml:space="preserve">                                                         Е.В. Хоменок</w:t>
      </w:r>
    </w:p>
    <w:p w:rsidR="00E304AC" w:rsidRDefault="00E304AC" w:rsidP="00E304AC">
      <w:pPr>
        <w:pStyle w:val="Bodytext1"/>
        <w:shd w:val="clear" w:color="auto" w:fill="auto"/>
        <w:tabs>
          <w:tab w:val="num" w:pos="1440"/>
        </w:tabs>
        <w:spacing w:line="240" w:lineRule="auto"/>
        <w:ind w:firstLine="0"/>
        <w:rPr>
          <w:rFonts w:ascii="Times New Roman" w:hAnsi="Times New Roman" w:cs="Times New Roman"/>
          <w:bCs/>
          <w:sz w:val="20"/>
          <w:szCs w:val="20"/>
        </w:rPr>
      </w:pPr>
    </w:p>
    <w:p w:rsidR="00E304AC" w:rsidRPr="00E304AC" w:rsidRDefault="00E304AC" w:rsidP="00E304AC">
      <w:pPr>
        <w:pStyle w:val="Bodytext1"/>
        <w:shd w:val="clear" w:color="auto" w:fill="auto"/>
        <w:tabs>
          <w:tab w:val="num" w:pos="1440"/>
        </w:tabs>
        <w:spacing w:line="240" w:lineRule="auto"/>
        <w:ind w:firstLine="0"/>
        <w:rPr>
          <w:rFonts w:ascii="Times New Roman" w:hAnsi="Times New Roman" w:cs="Times New Roman"/>
          <w:bCs/>
          <w:sz w:val="16"/>
          <w:szCs w:val="16"/>
        </w:rPr>
      </w:pPr>
      <w:r w:rsidRPr="00E304AC">
        <w:rPr>
          <w:rFonts w:ascii="Times New Roman" w:hAnsi="Times New Roman" w:cs="Times New Roman"/>
          <w:bCs/>
          <w:sz w:val="16"/>
          <w:szCs w:val="16"/>
        </w:rPr>
        <w:t xml:space="preserve">Разослано: в дело, сектор управления муниципальным имуществом администрации Синявинского городского поселения, Кировская городская прокуратура Ленинградской области, сайт </w:t>
      </w:r>
      <w:hyperlink r:id="rId10" w:history="1">
        <w:r w:rsidRPr="00E304AC">
          <w:rPr>
            <w:rStyle w:val="af5"/>
            <w:rFonts w:ascii="Times New Roman" w:hAnsi="Times New Roman" w:cs="Times New Roman"/>
            <w:bCs/>
            <w:sz w:val="16"/>
            <w:szCs w:val="16"/>
          </w:rPr>
          <w:t>https://www.lo-sinyavino.ru/</w:t>
        </w:r>
      </w:hyperlink>
    </w:p>
    <w:p w:rsidR="00E304AC" w:rsidRDefault="00E304AC">
      <w:pPr>
        <w:pStyle w:val="ConsPlusNormal"/>
        <w:jc w:val="right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E304AC" w:rsidRDefault="00E304AC">
      <w:pPr>
        <w:pStyle w:val="ConsPlusNormal"/>
        <w:jc w:val="right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E304AC" w:rsidRPr="001A7AD5" w:rsidRDefault="00E304AC" w:rsidP="00E304AC">
      <w:pPr>
        <w:tabs>
          <w:tab w:val="left" w:pos="142"/>
          <w:tab w:val="left" w:pos="284"/>
        </w:tabs>
        <w:spacing w:after="0"/>
        <w:ind w:left="5245"/>
        <w:rPr>
          <w:rFonts w:ascii="Times New Roman" w:hAnsi="Times New Roman"/>
          <w:color w:val="1D1B11"/>
          <w:sz w:val="24"/>
          <w:szCs w:val="24"/>
        </w:rPr>
      </w:pPr>
      <w:r w:rsidRPr="001A7AD5">
        <w:rPr>
          <w:rFonts w:ascii="Times New Roman" w:hAnsi="Times New Roman"/>
          <w:color w:val="1D1B11"/>
          <w:sz w:val="24"/>
          <w:szCs w:val="24"/>
        </w:rPr>
        <w:t xml:space="preserve">Приложение, утверждено постановлением администрации Синявинского городского поселения Кировского муниципального района Ленинградской области </w:t>
      </w:r>
    </w:p>
    <w:p w:rsidR="00846B48" w:rsidRPr="008D1740" w:rsidRDefault="00846B48" w:rsidP="00846B4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от  «__</w:t>
      </w:r>
      <w:r w:rsidRPr="00624B52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624B52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624B52">
        <w:rPr>
          <w:rFonts w:ascii="Times New Roman" w:hAnsi="Times New Roman" w:cs="Times New Roman"/>
          <w:sz w:val="24"/>
          <w:szCs w:val="24"/>
        </w:rPr>
        <w:t xml:space="preserve"> года  № 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E304AC" w:rsidRDefault="00E304AC">
      <w:pPr>
        <w:pStyle w:val="ConsPlusNormal"/>
        <w:jc w:val="right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695797" w:rsidRPr="00EE4490" w:rsidRDefault="00E304AC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E4490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12528D" w:rsidRPr="00EE4490">
        <w:rPr>
          <w:rFonts w:ascii="Times New Roman" w:hAnsi="Times New Roman" w:cs="Times New Roman"/>
          <w:b/>
          <w:bCs/>
          <w:sz w:val="24"/>
          <w:szCs w:val="24"/>
        </w:rPr>
        <w:t>дминистративн</w:t>
      </w:r>
      <w:r w:rsidRPr="00EE4490">
        <w:rPr>
          <w:rFonts w:ascii="Times New Roman" w:hAnsi="Times New Roman" w:cs="Times New Roman"/>
          <w:b/>
          <w:bCs/>
          <w:sz w:val="24"/>
          <w:szCs w:val="24"/>
        </w:rPr>
        <w:t>ый</w:t>
      </w:r>
      <w:r w:rsidR="0012528D" w:rsidRPr="00EE4490">
        <w:rPr>
          <w:rFonts w:ascii="Times New Roman" w:hAnsi="Times New Roman" w:cs="Times New Roman"/>
          <w:b/>
          <w:bCs/>
          <w:sz w:val="24"/>
          <w:szCs w:val="24"/>
        </w:rPr>
        <w:t xml:space="preserve"> регламент </w:t>
      </w:r>
      <w:r w:rsidR="00DF049E" w:rsidRPr="00EE4490">
        <w:rPr>
          <w:rFonts w:ascii="Times New Roman" w:hAnsi="Times New Roman" w:cs="Times New Roman"/>
          <w:b/>
          <w:bCs/>
          <w:sz w:val="24"/>
          <w:szCs w:val="24"/>
        </w:rPr>
        <w:t>по предоставлению</w:t>
      </w:r>
      <w:r w:rsidR="0012528D" w:rsidRPr="00EE4490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муниципальной услуги «Предоставление информации о форме собственности на недвижимое и движимое имущество, земельные участки, находящиеся в собственности муниципального образования, включая предоставление информации об объектах недвижимого имущества, находящегося в муниципальной собственности и предназначенных для сдачи в аренду»</w:t>
      </w:r>
    </w:p>
    <w:p w:rsidR="00695797" w:rsidRPr="00EE4490" w:rsidRDefault="0012528D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E4490">
        <w:rPr>
          <w:rFonts w:ascii="Times New Roman" w:hAnsi="Times New Roman" w:cs="Times New Roman"/>
          <w:bCs/>
          <w:sz w:val="24"/>
          <w:szCs w:val="24"/>
        </w:rPr>
        <w:t xml:space="preserve">(Сокращенное наименование: «Предоставление информации о форме собственности на недвижимое и движимое имущество, земельные участки») (далее – </w:t>
      </w:r>
      <w:r w:rsidRPr="00EE4490">
        <w:rPr>
          <w:rFonts w:ascii="Times New Roman" w:hAnsi="Times New Roman" w:cs="Times New Roman"/>
          <w:sz w:val="24"/>
          <w:szCs w:val="24"/>
        </w:rPr>
        <w:t>регламент,</w:t>
      </w:r>
      <w:r w:rsidRPr="00EE4490">
        <w:rPr>
          <w:rFonts w:ascii="Times New Roman" w:hAnsi="Times New Roman" w:cs="Times New Roman"/>
          <w:bCs/>
          <w:sz w:val="24"/>
          <w:szCs w:val="24"/>
        </w:rPr>
        <w:t xml:space="preserve"> муниципальная услуга)</w:t>
      </w:r>
    </w:p>
    <w:p w:rsidR="00695797" w:rsidRPr="00EE4490" w:rsidRDefault="00695797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95797" w:rsidRPr="00EE4490" w:rsidRDefault="0012528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695797" w:rsidRPr="00EE4490" w:rsidRDefault="00695797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695797" w:rsidRPr="00EE4490" w:rsidRDefault="001252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1.1. Предмет регулирования.</w:t>
      </w:r>
    </w:p>
    <w:p w:rsidR="00695797" w:rsidRPr="00EE4490" w:rsidRDefault="001252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Регламент устанавливает порядок и стандарт предоставления муниципальной услуги.</w:t>
      </w:r>
    </w:p>
    <w:p w:rsidR="00695797" w:rsidRPr="00EE4490" w:rsidRDefault="0069579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95797" w:rsidRPr="00EE4490" w:rsidRDefault="001252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52"/>
      <w:bookmarkEnd w:id="0"/>
      <w:r w:rsidRPr="00EE4490">
        <w:rPr>
          <w:rFonts w:ascii="Times New Roman" w:hAnsi="Times New Roman" w:cs="Times New Roman"/>
          <w:sz w:val="24"/>
          <w:szCs w:val="24"/>
        </w:rPr>
        <w:t>1.2. Круг заявителей.</w:t>
      </w:r>
    </w:p>
    <w:p w:rsidR="00695797" w:rsidRPr="00EE4490" w:rsidRDefault="001252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Муниципальная услуга предоставляется:</w:t>
      </w:r>
    </w:p>
    <w:p w:rsidR="00695797" w:rsidRPr="00EE4490" w:rsidRDefault="001252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- физическим лицам;</w:t>
      </w:r>
    </w:p>
    <w:p w:rsidR="00695797" w:rsidRPr="00EE4490" w:rsidRDefault="001252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- юридическим лицам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самоуправления);</w:t>
      </w:r>
    </w:p>
    <w:p w:rsidR="00695797" w:rsidRPr="00EE4490" w:rsidRDefault="001252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- индивидуальным предпринимателям.</w:t>
      </w:r>
    </w:p>
    <w:p w:rsidR="00695797" w:rsidRPr="00EE4490" w:rsidRDefault="001252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Представлять интересы заявителя имеют право:</w:t>
      </w:r>
    </w:p>
    <w:p w:rsidR="00695797" w:rsidRPr="00EE4490" w:rsidRDefault="001252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от имени физических лиц:</w:t>
      </w:r>
    </w:p>
    <w:p w:rsidR="00695797" w:rsidRPr="00EE4490" w:rsidRDefault="001252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- представители, действующие в силу полномочий, основанных на доверенности или договоре;</w:t>
      </w:r>
    </w:p>
    <w:p w:rsidR="00695797" w:rsidRPr="00EE4490" w:rsidRDefault="001252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от имени юридических лиц: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- лица, действующие в соответствии с законом или учредительными документами от имени юридического лица без доверенности;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- представители юридических лиц в силу полномочий на основании доверенности или договора;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от имени индивидуальных предпринимателей: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- представители индивидуальных предпринимателей в силу полномочий на основании доверенности или договора;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- представители, действующие в силу полномочий, основанных на доверенности.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В качестве уполномоченного представителя заявителя может быть лицо, указанное в части 2 статьи 5 Федерального закона от 27.07.2010 № 210-ФЗ «Об организации предоставления государственных и муниципальных услуг».</w:t>
      </w:r>
    </w:p>
    <w:p w:rsidR="00695797" w:rsidRPr="00EE4490" w:rsidRDefault="006957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5797" w:rsidRPr="00EE4490" w:rsidRDefault="001252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44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"Федеральный реестр государственных и </w:t>
      </w:r>
      <w:r w:rsidRPr="00EE449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муниципальных услуг (функций)" (далее – реестр услуг) и в федеральной государственной информационной системе "Единый портал государственных и муниципальных услуг (функций)" (далее – Единый портал, ЕПГУ).</w:t>
      </w:r>
    </w:p>
    <w:p w:rsidR="00695797" w:rsidRPr="00EE4490" w:rsidRDefault="0069579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95797" w:rsidRPr="00EE4490" w:rsidRDefault="0012528D">
      <w:pPr>
        <w:pStyle w:val="ConsPlusNormal"/>
        <w:ind w:firstLine="567"/>
        <w:outlineLvl w:val="1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2. Стандарт предоставления муниципальной услуги</w:t>
      </w:r>
    </w:p>
    <w:p w:rsidR="00695797" w:rsidRPr="00EE4490" w:rsidRDefault="001252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 xml:space="preserve">2.1. Наименование муниципальной услуги: </w:t>
      </w:r>
    </w:p>
    <w:p w:rsidR="00695797" w:rsidRPr="00EE4490" w:rsidRDefault="001252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bCs/>
          <w:sz w:val="24"/>
          <w:szCs w:val="24"/>
        </w:rPr>
        <w:t>Предоставление информации о форме собственности на недвижимое и движимое имущество, земельные участки, находящиеся в собственности муниципального образования, включая предоставление информации об объектах недвижимого имущества, находящегося в муниципальной собственности и предназначенных для сдачи в аренду</w:t>
      </w:r>
      <w:r w:rsidRPr="00EE4490">
        <w:rPr>
          <w:rFonts w:ascii="Times New Roman" w:hAnsi="Times New Roman" w:cs="Times New Roman"/>
          <w:sz w:val="24"/>
          <w:szCs w:val="24"/>
        </w:rPr>
        <w:t xml:space="preserve"> (сокращенное наименование: </w:t>
      </w:r>
      <w:r w:rsidRPr="00EE4490">
        <w:rPr>
          <w:rFonts w:ascii="Times New Roman" w:hAnsi="Times New Roman" w:cs="Times New Roman"/>
          <w:bCs/>
          <w:sz w:val="24"/>
          <w:szCs w:val="24"/>
        </w:rPr>
        <w:t>Предоставление информации о форме собственности на недвижимое и движимое имущество, земельные участки).</w:t>
      </w:r>
    </w:p>
    <w:p w:rsidR="00695797" w:rsidRPr="00EE4490" w:rsidRDefault="0069579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95797" w:rsidRPr="00EE4490" w:rsidRDefault="001252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2.2. Наименование органа, предоставляющего муниципальную услугу.</w:t>
      </w:r>
    </w:p>
    <w:p w:rsidR="00695797" w:rsidRPr="00EE4490" w:rsidRDefault="001252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 xml:space="preserve">Муниципальную услугу предоставляет: 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DF049E" w:rsidRPr="00EE4490">
        <w:rPr>
          <w:rFonts w:ascii="Times New Roman" w:hAnsi="Times New Roman" w:cs="Times New Roman"/>
          <w:sz w:val="24"/>
          <w:szCs w:val="24"/>
        </w:rPr>
        <w:t>Синявинского городского поселения Кировского муниципального района</w:t>
      </w:r>
      <w:r w:rsidRPr="00EE4490">
        <w:rPr>
          <w:rFonts w:ascii="Times New Roman" w:hAnsi="Times New Roman" w:cs="Times New Roman"/>
          <w:sz w:val="24"/>
          <w:szCs w:val="24"/>
        </w:rPr>
        <w:t xml:space="preserve"> Ленинградской области (далее - ОМСУ).</w:t>
      </w:r>
    </w:p>
    <w:p w:rsidR="00695797" w:rsidRPr="00EE4490" w:rsidRDefault="00695797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95797" w:rsidRPr="00EE4490" w:rsidRDefault="0012528D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E4490">
        <w:rPr>
          <w:rFonts w:ascii="Times New Roman" w:hAnsi="Times New Roman" w:cs="Times New Roman"/>
          <w:bCs/>
          <w:sz w:val="24"/>
          <w:szCs w:val="24"/>
        </w:rPr>
        <w:t>2.3. Результат предоставления муниципальной услуги.</w:t>
      </w:r>
    </w:p>
    <w:p w:rsidR="00695797" w:rsidRPr="00EE4490" w:rsidRDefault="0012528D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E4490">
        <w:rPr>
          <w:rFonts w:ascii="Times New Roman" w:hAnsi="Times New Roman" w:cs="Times New Roman"/>
          <w:bCs/>
          <w:sz w:val="24"/>
          <w:szCs w:val="24"/>
        </w:rPr>
        <w:t xml:space="preserve">2.3.1. Результатом предоставления муниципальной услуги является: </w:t>
      </w:r>
    </w:p>
    <w:p w:rsidR="00695797" w:rsidRPr="00EE4490" w:rsidRDefault="0012528D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E4490">
        <w:rPr>
          <w:rFonts w:ascii="Times New Roman" w:hAnsi="Times New Roman" w:cs="Times New Roman"/>
          <w:bCs/>
          <w:sz w:val="24"/>
          <w:szCs w:val="24"/>
        </w:rPr>
        <w:t>- письмо (справка) о наличии (отсутствии) информации о форме собственности на недвижимое и движимое имущество, земельные участки, находящиеся в собственности муниципального образования, включая информацию об объектах недвижимого имущества, находящихся в муниципальной собственности и предназначенных для сдачи в аренду;</w:t>
      </w:r>
    </w:p>
    <w:p w:rsidR="00695797" w:rsidRPr="00EE4490" w:rsidRDefault="0012528D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E4490">
        <w:rPr>
          <w:rFonts w:ascii="Times New Roman" w:hAnsi="Times New Roman" w:cs="Times New Roman"/>
          <w:bCs/>
          <w:sz w:val="24"/>
          <w:szCs w:val="24"/>
        </w:rPr>
        <w:t xml:space="preserve">- решение об отказе в предоставлении муниципальной услуги (приложение к настоящему регламенту - образец 3). 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Результат предоставления муниципальной услуги предоставляется (в соответствии со способом, указанным заявителем при подаче заявления и документов):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1) при личной явке: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в филиалах, отделах, удаленных рабочих местах Государственного бюджетного учреждения Ленинградской области «Многофункциональный центр предоставления государственных и муниципальных услуг» (далее – ГБУ ЛО «МФЦ», МФЦ);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2) без личной явки: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на адрес электронной почты;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в электронной форме через личный кабинет заявителя на Портале государственных и муниципальных услуг Ленинградской области (далее – ПГУ ЛО)/ЕПГУ (при технической реализации).</w:t>
      </w:r>
    </w:p>
    <w:p w:rsidR="00695797" w:rsidRPr="00EE4490" w:rsidRDefault="00695797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95797" w:rsidRPr="00EE4490" w:rsidRDefault="0012528D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E4490">
        <w:rPr>
          <w:rFonts w:ascii="Times New Roman" w:hAnsi="Times New Roman" w:cs="Times New Roman"/>
          <w:bCs/>
          <w:sz w:val="24"/>
          <w:szCs w:val="24"/>
        </w:rPr>
        <w:t>2.4. Срок предоставления муниципальной услуги.</w:t>
      </w:r>
    </w:p>
    <w:p w:rsidR="00695797" w:rsidRPr="00EE4490" w:rsidRDefault="001252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bCs/>
          <w:sz w:val="24"/>
          <w:szCs w:val="24"/>
        </w:rPr>
        <w:t xml:space="preserve">Максимальный срок предоставления муниципальной услуги составляет не более 7 рабочих дней </w:t>
      </w:r>
      <w:r w:rsidRPr="00EE4490">
        <w:rPr>
          <w:rFonts w:ascii="Times New Roman" w:hAnsi="Times New Roman" w:cs="Times New Roman"/>
          <w:sz w:val="24"/>
          <w:szCs w:val="24"/>
        </w:rPr>
        <w:t xml:space="preserve">со дня регистрации заявления в ОМСУ. </w:t>
      </w:r>
    </w:p>
    <w:p w:rsidR="00695797" w:rsidRPr="00EE4490" w:rsidRDefault="0069579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95797" w:rsidRPr="00EE4490" w:rsidRDefault="001252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2.5. Размер платы, взимаемой с заявителя при предоставлении муниципальной услуги, и способы ее взимания.</w:t>
      </w:r>
    </w:p>
    <w:p w:rsidR="00695797" w:rsidRPr="00EE4490" w:rsidRDefault="001252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Муниципальная услуга предоставляется бесплатно.</w:t>
      </w:r>
    </w:p>
    <w:p w:rsidR="00695797" w:rsidRPr="00EE4490" w:rsidRDefault="0069579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 xml:space="preserve"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</w:t>
      </w:r>
      <w:r w:rsidRPr="00EE4490">
        <w:rPr>
          <w:rFonts w:ascii="Times New Roman" w:hAnsi="Times New Roman" w:cs="Times New Roman"/>
          <w:sz w:val="24"/>
          <w:szCs w:val="24"/>
        </w:rPr>
        <w:lastRenderedPageBreak/>
        <w:t>услуги составляет не более 15 минут.</w:t>
      </w:r>
    </w:p>
    <w:p w:rsidR="00695797" w:rsidRPr="00EE4490" w:rsidRDefault="0069579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2.7. Срок регистрации запроса заявителя о предоставлении муниципальной услуги: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- при направлении запроса на бумажном носителе из МФЦ в ОМСУ - в день передачи документов из МФЦ в ОМСУ;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- при направлении запроса в форме электронного документа посредством ЕПГУ или ПГУ ЛО, сайта ОМСУ (при наличии технической возможности) - в день поступления запроса на ЕПГУ или ПГУ ЛО или на следующий рабочий день (в случае направления документов в нерабочее время, в выходные, праздничные дни).</w:t>
      </w:r>
    </w:p>
    <w:p w:rsidR="00695797" w:rsidRPr="00EE4490" w:rsidRDefault="0069579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2.8. Требования к помещениям, в которых предоставляется муниципальная услуга.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размещены на официальном сайте ОМСУ в информационно-телекоммуникационной сети "Интернет", а также на Едином портале.</w:t>
      </w:r>
    </w:p>
    <w:p w:rsidR="00695797" w:rsidRPr="00EE4490" w:rsidRDefault="006957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2.9. Показатели качества и доступности муниципальной услуги.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Перечень показателей качества и доступности муниципальной услуги размещен на официальном сайте ОМСУ в информационно-телекоммуникационной сети "Интернет", а также на Едином портале.</w:t>
      </w:r>
    </w:p>
    <w:p w:rsidR="00695797" w:rsidRPr="00EE4490" w:rsidRDefault="0069579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2.10. Иные требования к предоставлению муниципальной услуги, в том числе учитывающие особенности предоставления муниципальной услуги в многофункциональных центрах и особенности предоставления государственных и муниципальных услуг в электронной форме.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2.10.2. Информационная система, используемая для предоставления муниципальной услуги, - Единый портал, ПГУ ЛО (при технической реализации), федеральная государственная информационная система «Единая система межведомственного электронного взаимодействия» (далее – СМЭВ).</w:t>
      </w:r>
    </w:p>
    <w:p w:rsidR="00695797" w:rsidRPr="00EE4490" w:rsidRDefault="0012528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2.10.3.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695797" w:rsidRPr="00EE4490" w:rsidRDefault="0012528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695797" w:rsidRPr="00EE4490" w:rsidRDefault="0012528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 xml:space="preserve">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</w:t>
      </w:r>
      <w:r w:rsidRPr="00EE4490">
        <w:rPr>
          <w:rFonts w:ascii="Times New Roman" w:hAnsi="Times New Roman" w:cs="Times New Roman"/>
          <w:sz w:val="24"/>
          <w:szCs w:val="24"/>
        </w:rPr>
        <w:lastRenderedPageBreak/>
        <w:t>осуществляется способом, указанным в заявлении, в сроки, предусмотренные пунктом 2.4. настоящего регламента, с учетом требования, предусмотренного частью 3 статьи 5 Федерального закона от 27.07.2010</w:t>
      </w:r>
      <w:r w:rsidRPr="00EE4490">
        <w:rPr>
          <w:rFonts w:ascii="Times New Roman" w:hAnsi="Times New Roman" w:cs="Times New Roman"/>
          <w:sz w:val="24"/>
          <w:szCs w:val="24"/>
        </w:rPr>
        <w:br/>
        <w:t>№ 210-ФЗ «Об организации предоставления государственных и муниципальных услуг».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2.10.4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"МФЦ" и уполномоченным органом.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Многофункциональный центр принимает в том числе решение об отказе в приеме запроса и документов и(или) информации, необходимых для предоставления муниципальной услуги.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2.10.5. 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</w:p>
    <w:p w:rsidR="00695797" w:rsidRPr="00EE4490" w:rsidRDefault="0069579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2.11. Исчерпывающий перечень документов, необходимых для предоставления муниципальной услуги.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2.11.2. Формы заявления и документов приведены в приложении к настоящему регламенту.</w:t>
      </w:r>
    </w:p>
    <w:p w:rsidR="00695797" w:rsidRPr="00EE4490" w:rsidRDefault="006957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2.12.1. Исчерпывающий перечень оснований для отказа в приеме заявления и документов, необходимых для предоставления муниципальной услуги, приведены в приложении к настоящему регламенту (таблица № 3).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2.12.2. Основания для приостановления предоставления муниципальной услуги не предусмотрены.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2.12.3. Исчерпывающий перечень оснований для отказа в предоставлении муниципальной услуги приведены в приложении к настоящему регламенту (таблица № 3).</w:t>
      </w:r>
    </w:p>
    <w:p w:rsidR="00695797" w:rsidRPr="00EE4490" w:rsidRDefault="006957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3. Состав, последовательность и сроки выполнения административных процедур.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3.1. Перечень осуществляемых при предоставлении муниципальной услуги административных процедур: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 xml:space="preserve">а) профилирование заявителя; 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 xml:space="preserve">б) прием заявления и документов; 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в) межведомственное информационное взаимодействие;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 xml:space="preserve">г) принятие решения о предоставлении (отказе в предоставлении) муниципальной услуги; 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 xml:space="preserve">д) предоставление результата муниципальной услуги. </w:t>
      </w:r>
    </w:p>
    <w:p w:rsidR="00695797" w:rsidRPr="00EE4490" w:rsidRDefault="006957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3.2. Профилирование заявителя.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Идентификаторы категорий (признаков) заявителей приведены в приложении к настоящему регламенту (таблица № 1).</w:t>
      </w:r>
    </w:p>
    <w:p w:rsidR="00695797" w:rsidRPr="00EE4490" w:rsidRDefault="006957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3.3. Прием запроса и документов и (или) информации, необходимых для предоставления муниципальной услуги.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EE4490">
        <w:rPr>
          <w:rFonts w:ascii="Times New Roman" w:hAnsi="Times New Roman" w:cs="Times New Roman"/>
          <w:sz w:val="24"/>
          <w:szCs w:val="24"/>
        </w:rPr>
        <w:t xml:space="preserve">3.3.1. </w:t>
      </w:r>
      <w:r w:rsidRPr="00EE449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и(или) информации приведены в приложении к настоящему регламенту </w:t>
      </w:r>
      <w:hyperlink r:id="rId11" w:tooltip="https://login.consultant.ru/link/?req=doc&amp;base=SPB&amp;n=316702&amp;dst=101254" w:history="1">
        <w:r w:rsidRPr="00EE4490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(таблица № 2)</w:t>
        </w:r>
      </w:hyperlink>
      <w:r w:rsidRPr="00EE4490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EE449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3.3.2.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</w:t>
      </w:r>
      <w:hyperlink r:id="rId12" w:tooltip="https://login.consultant.ru/link/?req=doc&amp;base=LAW&amp;n=494999&amp;dst=100189" w:history="1">
        <w:r w:rsidRPr="00EE4490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статьями 9</w:t>
        </w:r>
      </w:hyperlink>
      <w:r w:rsidRPr="00EE449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hyperlink r:id="rId13" w:tooltip="https://login.consultant.ru/link/?req=doc&amp;base=LAW&amp;n=494999&amp;dst=100202" w:history="1">
        <w:r w:rsidRPr="00EE4490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10</w:t>
        </w:r>
      </w:hyperlink>
      <w:r w:rsidRPr="00EE449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</w:t>
      </w:r>
      <w:hyperlink r:id="rId14" w:tooltip="https://login.consultant.ru/link/?req=doc&amp;base=LAW&amp;n=494999&amp;dst=100243" w:history="1">
        <w:r w:rsidRPr="00EE4490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14</w:t>
        </w:r>
      </w:hyperlink>
      <w:r w:rsidRPr="00EE449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Федерального закона от 29 декабря 2022 года № 572-ФЗ «Об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 (при наличии технической возможности).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EE4490">
        <w:rPr>
          <w:rFonts w:ascii="Times New Roman" w:eastAsiaTheme="minorHAnsi" w:hAnsi="Times New Roman" w:cs="Times New Roman"/>
          <w:sz w:val="24"/>
          <w:szCs w:val="24"/>
          <w:lang w:eastAsia="en-US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EE4490">
        <w:rPr>
          <w:rFonts w:ascii="Times New Roman" w:eastAsiaTheme="minorHAnsi" w:hAnsi="Times New Roman" w:cs="Times New Roman"/>
          <w:sz w:val="24"/>
          <w:szCs w:val="24"/>
          <w:lang w:eastAsia="en-US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EE449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2) информационных технологий, предусмотренных </w:t>
      </w:r>
      <w:hyperlink r:id="rId15" w:tooltip="https://login.consultant.ru/link/?req=doc&amp;base=LAW&amp;n=494999&amp;dst=100189" w:history="1">
        <w:r w:rsidRPr="00EE4490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статьями 9</w:t>
        </w:r>
      </w:hyperlink>
      <w:r w:rsidRPr="00EE449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hyperlink r:id="rId16" w:tooltip="https://login.consultant.ru/link/?req=doc&amp;base=LAW&amp;n=494999&amp;dst=100202" w:history="1">
        <w:r w:rsidRPr="00EE4490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10</w:t>
        </w:r>
      </w:hyperlink>
      <w:r w:rsidRPr="00EE449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</w:t>
      </w:r>
      <w:hyperlink r:id="rId17" w:tooltip="https://login.consultant.ru/link/?req=doc&amp;base=LAW&amp;n=494999&amp;dst=100243" w:history="1">
        <w:r w:rsidRPr="00EE4490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14</w:t>
        </w:r>
      </w:hyperlink>
      <w:r w:rsidRPr="00EE449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Федерального закона № 572-ФЗ.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3.3.3. 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При наличии оснований для отказа в приеме документов, предусмотренных пунктом 2.12.1 настоящего регламента, работник ГБУ ЛО «МФЦ», ОМСУ, ответственный за обработку входящих документов,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(приложение к настоящему административному регламенту – образец 3).</w:t>
      </w:r>
    </w:p>
    <w:p w:rsidR="00695797" w:rsidRPr="00EE4490" w:rsidRDefault="0012528D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3.3.4. Возможность приема ОМСУ или МФЦ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695797" w:rsidRPr="00EE4490" w:rsidRDefault="0012528D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lastRenderedPageBreak/>
        <w:t>3.3.5. Срок регистрации запроса и документов и (или) информации, необходимых для предоставления муниципальной услуги, в ОМСУ или</w:t>
      </w:r>
      <w:r w:rsidRPr="00EE4490">
        <w:rPr>
          <w:sz w:val="24"/>
          <w:szCs w:val="24"/>
        </w:rPr>
        <w:t xml:space="preserve">  </w:t>
      </w:r>
      <w:r w:rsidRPr="00EE4490">
        <w:rPr>
          <w:rFonts w:ascii="Times New Roman" w:hAnsi="Times New Roman" w:cs="Times New Roman"/>
          <w:sz w:val="24"/>
          <w:szCs w:val="24"/>
        </w:rPr>
        <w:t>МФЦ составляет: при направлении запроса в форме электронного документа посредством Единого портала, ПГУ ЛО – в день поступления запроса или на следующий рабочий день (в случае направления документов в нерабочее время, в выходные, праздничные дни); при направлении запроса из МФЦ в ОМСУ на бумажном носителе - в день передачи документов.</w:t>
      </w:r>
    </w:p>
    <w:p w:rsidR="00695797" w:rsidRPr="00EE4490" w:rsidRDefault="006957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3.4. Межведомственное информационное взаимодействие.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Для получения муниципальной услуги необходимо направление посредством федеральной государственной информационной системы "Единая система межведомственного электронного взаимодействия" следующих межведомственных информационных запросов: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1) сведения из Единого государственного реестра юридических лиц в случае, если заявителем является юридическое лицо;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2) сведения из Единого государственного реестра индивидуальных предпринимателей, если заявителем является индивидуальный предприниматель;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 xml:space="preserve">3) сведения из Единого реестра субъектов малого и среднего предпринимательства – в отношении индивидуального предпринимателя или юридического лица. </w:t>
      </w:r>
    </w:p>
    <w:p w:rsidR="00695797" w:rsidRPr="00EE4490" w:rsidRDefault="006957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Указанные информационные запросы направляются в Федеральную налоговую службу.</w:t>
      </w:r>
    </w:p>
    <w:p w:rsidR="00695797" w:rsidRPr="00EE4490" w:rsidRDefault="006957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3.5. Принятие решения о предоставлении (отказе в предоставлении) муниципальной услуги.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3.5.1. Основания для отказа в предоставлении муниципальной услуги приведены в приложении к настоящему регламенту (таблица № 3).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3.5.2. Срок принятия решения об отказе, при отсутствии права на получение муниципальной услуги – 1 рабочий день со дня регистрации заявления.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 xml:space="preserve">3.5.3. Срок принятия решения о предоставлении муниципальной услуги – 7 рабочих дней со дня регистрации заявления. </w:t>
      </w:r>
    </w:p>
    <w:p w:rsidR="00695797" w:rsidRPr="00EE4490" w:rsidRDefault="006957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3.6. Предоставление результата муниципальной услуги.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3.6.1. Результат предоставления муниципальной услуги предоставляется (в соответствии со способом, указанным заявителем при подаче заявления и документов), в течение не более 1 рабочего дня со дня принятия решения о предоставлении/отказе в предоставлении муниципальной услуги: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1) при личной явке: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в ОМСУ;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в филиалах, отделах, удаленных рабочих местах ГБУ ЛО «МФЦ»;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2) без личной явки: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на адрес электронной почты;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в электронной форме через личный кабинет заявителя на ПГУ ЛО/ЕПГУ (при технической реализации).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3.6.2.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 либо места нахождения не предусмотрена.</w:t>
      </w:r>
    </w:p>
    <w:p w:rsidR="00695797" w:rsidRPr="00EE4490" w:rsidRDefault="0069579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 xml:space="preserve">Перечень способов информирования заявителя об изменении статуса рассмотрения </w:t>
      </w:r>
      <w:r w:rsidRPr="00EE4490">
        <w:rPr>
          <w:rFonts w:ascii="Times New Roman" w:hAnsi="Times New Roman" w:cs="Times New Roman"/>
          <w:sz w:val="24"/>
          <w:szCs w:val="24"/>
        </w:rPr>
        <w:lastRenderedPageBreak/>
        <w:t xml:space="preserve">заявления: 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 xml:space="preserve">а) посредством Единого портала. </w:t>
      </w:r>
    </w:p>
    <w:p w:rsidR="00695797" w:rsidRDefault="0069579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  <w:sectPr w:rsidR="00695797">
          <w:headerReference w:type="default" r:id="rId18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695797" w:rsidRDefault="00695797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695797" w:rsidRDefault="0012528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695797" w:rsidRDefault="0012528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Административному регламенту </w:t>
      </w:r>
    </w:p>
    <w:p w:rsidR="00695797" w:rsidRDefault="0012528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предоставлению </w:t>
      </w:r>
    </w:p>
    <w:p w:rsidR="00695797" w:rsidRDefault="0012528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695797" w:rsidRDefault="0012528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_______________________ </w:t>
      </w:r>
    </w:p>
    <w:p w:rsidR="00695797" w:rsidRDefault="0012528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(наименование услуги)</w:t>
      </w:r>
    </w:p>
    <w:p w:rsidR="00695797" w:rsidRDefault="0069579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95797" w:rsidRDefault="0069579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95797" w:rsidRDefault="0012528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ПЕРЕЧЕНЬ</w:t>
      </w:r>
    </w:p>
    <w:p w:rsidR="00695797" w:rsidRDefault="0012528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условных обозначений и сокращений, </w:t>
      </w:r>
    </w:p>
    <w:p w:rsidR="00695797" w:rsidRDefault="0012528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Идентификаторы категорий (признаков) заявителей, </w:t>
      </w:r>
    </w:p>
    <w:p w:rsidR="00695797" w:rsidRDefault="0012528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Исчерпывающий перечень документов, </w:t>
      </w:r>
    </w:p>
    <w:p w:rsidR="00695797" w:rsidRDefault="0012528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необходимых для предоставления муниципальной услуги, </w:t>
      </w:r>
    </w:p>
    <w:p w:rsidR="00695797" w:rsidRDefault="0012528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Исчерпывающий перечень оснований для отказа </w:t>
      </w:r>
    </w:p>
    <w:p w:rsidR="00695797" w:rsidRDefault="0012528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приеме запроса о предоставлении муниципальной услуги и документов, </w:t>
      </w:r>
    </w:p>
    <w:p w:rsidR="00695797" w:rsidRDefault="0012528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необходимых для предоставления услуги, </w:t>
      </w:r>
    </w:p>
    <w:p w:rsidR="00695797" w:rsidRDefault="0012528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оснований для приостановления предоставления муниципальной услуги </w:t>
      </w:r>
    </w:p>
    <w:p w:rsidR="00695797" w:rsidRDefault="0012528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или отказа в предоставлении муниципальной услуги, </w:t>
      </w:r>
    </w:p>
    <w:p w:rsidR="00695797" w:rsidRDefault="0012528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Формы запроса о предоставлении муниципальной услуги и </w:t>
      </w:r>
    </w:p>
    <w:p w:rsidR="00695797" w:rsidRDefault="0012528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документов, необходимых для предоставления муниципальной услуги</w:t>
      </w:r>
    </w:p>
    <w:p w:rsidR="00695797" w:rsidRDefault="00695797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695797" w:rsidRDefault="0012528D">
      <w:pPr>
        <w:pStyle w:val="ConsPlusNormal"/>
        <w:ind w:left="78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I. Перечень условных обозначений и сокращений </w:t>
      </w:r>
    </w:p>
    <w:p w:rsidR="00695797" w:rsidRDefault="00695797">
      <w:pPr>
        <w:pStyle w:val="ConsPlusNormal"/>
        <w:ind w:left="6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695797" w:rsidRDefault="0012528D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Условные сокращения:</w:t>
      </w:r>
    </w:p>
    <w:p w:rsidR="00695797" w:rsidRDefault="0012528D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ОМСУ – органы местного самоуправления</w:t>
      </w:r>
    </w:p>
    <w:p w:rsidR="00695797" w:rsidRDefault="0012528D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ЕПГУ – федеральная государственная информационная система "Единый портал государственных и муниципальных услуг (функций)";</w:t>
      </w:r>
    </w:p>
    <w:p w:rsidR="00695797" w:rsidRDefault="0012528D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ПГУ ЛО – портал государственных и муниципальных услуг Ленинградской области;</w:t>
      </w:r>
    </w:p>
    <w:p w:rsidR="00695797" w:rsidRDefault="0012528D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услуг».</w:t>
      </w:r>
    </w:p>
    <w:p w:rsidR="00695797" w:rsidRDefault="00695797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695797" w:rsidRDefault="0012528D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Условные обозначения:</w:t>
      </w:r>
    </w:p>
    <w:p w:rsidR="00695797" w:rsidRDefault="0012528D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а) [Все] – документы представляются всеми заявителями, обращающимися за получением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695797" w:rsidRDefault="0012528D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ИП – заявителем является Индивидуальный предприниматель;</w:t>
      </w:r>
    </w:p>
    <w:p w:rsidR="00695797" w:rsidRDefault="0012528D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ЮЛ – заявителем является юридическое лицо;</w:t>
      </w:r>
    </w:p>
    <w:p w:rsidR="00695797" w:rsidRDefault="0012528D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П(з) – представитель заявителя;</w:t>
      </w:r>
    </w:p>
    <w:p w:rsidR="00695797" w:rsidRDefault="0012528D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ЕПГУ, ПГУ ЛО – документы подаются посредством портала;</w:t>
      </w:r>
    </w:p>
    <w:p w:rsidR="00695797" w:rsidRDefault="0012528D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ж) Л - документы подаются при личном посещении МФЦ;</w:t>
      </w:r>
    </w:p>
    <w:p w:rsidR="00695797" w:rsidRDefault="0012528D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з) О – представляется оригинал документа;</w:t>
      </w:r>
    </w:p>
    <w:p w:rsidR="00695797" w:rsidRDefault="0012528D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и) О(э) – представляется оригинал документа в электронной форме;</w:t>
      </w:r>
    </w:p>
    <w:p w:rsidR="00695797" w:rsidRDefault="0012528D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к) К – представляется копия документа;</w:t>
      </w:r>
    </w:p>
    <w:p w:rsidR="00695797" w:rsidRDefault="0012528D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л) К(э) – представляется копия документа в электронной форме;</w:t>
      </w:r>
    </w:p>
    <w:p w:rsidR="00695797" w:rsidRDefault="0012528D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м) Д(1) – документы представляются в одном экземпляре;</w:t>
      </w:r>
    </w:p>
    <w:p w:rsidR="00695797" w:rsidRDefault="0012528D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н) Д(2) – документы представляются в двух экземплярах.</w:t>
      </w:r>
    </w:p>
    <w:p w:rsidR="00695797" w:rsidRDefault="00695797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695797" w:rsidRDefault="00695797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695797" w:rsidRDefault="0012528D">
      <w:pPr>
        <w:spacing w:after="0" w:line="240" w:lineRule="auto"/>
        <w:ind w:left="108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II. Идентификаторы категорий (признаков) заявителей</w:t>
      </w:r>
    </w:p>
    <w:p w:rsidR="00695797" w:rsidRDefault="00695797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95797" w:rsidRDefault="0012528D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№1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65"/>
        <w:gridCol w:w="9356"/>
      </w:tblGrid>
      <w:tr w:rsidR="00695797">
        <w:trPr>
          <w:trHeight w:val="322"/>
        </w:trPr>
        <w:tc>
          <w:tcPr>
            <w:tcW w:w="5165" w:type="dxa"/>
            <w:vMerge w:val="restart"/>
            <w:tcBorders>
              <w:bottom w:val="single" w:sz="4" w:space="0" w:color="auto"/>
            </w:tcBorders>
            <w:vAlign w:val="center"/>
          </w:tcPr>
          <w:p w:rsidR="00695797" w:rsidRDefault="0012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отдельного признака заявителя</w:t>
            </w:r>
          </w:p>
        </w:tc>
        <w:tc>
          <w:tcPr>
            <w:tcW w:w="9356" w:type="dxa"/>
            <w:tcBorders>
              <w:bottom w:val="single" w:sz="4" w:space="0" w:color="auto"/>
            </w:tcBorders>
          </w:tcPr>
          <w:p w:rsidR="00695797" w:rsidRDefault="0012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Результат предоставления муниципальной услуги</w:t>
            </w:r>
          </w:p>
        </w:tc>
      </w:tr>
      <w:tr w:rsidR="00695797">
        <w:trPr>
          <w:trHeight w:val="20"/>
        </w:trPr>
        <w:tc>
          <w:tcPr>
            <w:tcW w:w="5165" w:type="dxa"/>
            <w:vMerge/>
          </w:tcPr>
          <w:p w:rsidR="00695797" w:rsidRDefault="00695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356" w:type="dxa"/>
          </w:tcPr>
          <w:p w:rsidR="00695797" w:rsidRDefault="0012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Письмо (справка) о наличии (отсутствии) информации о форме собственности на недвижимое и движимое имущество, земельные участки, находящиеся в собственности муниципального образования, включая информацию об объектах недвижимого имущества, находящихся в муниципальной собственности и предназначенных для сдачи в аренду</w:t>
            </w:r>
          </w:p>
        </w:tc>
      </w:tr>
      <w:tr w:rsidR="00695797">
        <w:trPr>
          <w:trHeight w:val="263"/>
        </w:trPr>
        <w:tc>
          <w:tcPr>
            <w:tcW w:w="5165" w:type="dxa"/>
          </w:tcPr>
          <w:p w:rsidR="00695797" w:rsidRDefault="00125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Физическое лицо</w:t>
            </w:r>
          </w:p>
        </w:tc>
        <w:tc>
          <w:tcPr>
            <w:tcW w:w="9356" w:type="dxa"/>
          </w:tcPr>
          <w:p w:rsidR="00695797" w:rsidRDefault="0012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ФЛ</w:t>
            </w:r>
          </w:p>
        </w:tc>
      </w:tr>
      <w:tr w:rsidR="00695797">
        <w:tc>
          <w:tcPr>
            <w:tcW w:w="5165" w:type="dxa"/>
          </w:tcPr>
          <w:p w:rsidR="00695797" w:rsidRDefault="0012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Юридическое лицо</w:t>
            </w:r>
          </w:p>
        </w:tc>
        <w:tc>
          <w:tcPr>
            <w:tcW w:w="9356" w:type="dxa"/>
          </w:tcPr>
          <w:p w:rsidR="00695797" w:rsidRDefault="0012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ЮЛ</w:t>
            </w:r>
          </w:p>
        </w:tc>
      </w:tr>
      <w:tr w:rsidR="00695797">
        <w:tc>
          <w:tcPr>
            <w:tcW w:w="5165" w:type="dxa"/>
          </w:tcPr>
          <w:p w:rsidR="00695797" w:rsidRDefault="0012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9356" w:type="dxa"/>
          </w:tcPr>
          <w:p w:rsidR="00695797" w:rsidRDefault="0012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</w:t>
            </w:r>
          </w:p>
        </w:tc>
      </w:tr>
    </w:tbl>
    <w:p w:rsidR="00695797" w:rsidRDefault="00695797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695797" w:rsidRDefault="00695797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  <w:bookmarkStart w:id="1" w:name="Par441"/>
      <w:bookmarkEnd w:id="1"/>
    </w:p>
    <w:p w:rsidR="00695797" w:rsidRDefault="0012528D">
      <w:pPr>
        <w:spacing w:after="0" w:line="240" w:lineRule="auto"/>
        <w:ind w:left="108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III. Исчерпывающий перечень документов, необходимых для предоставления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</w:p>
    <w:p w:rsidR="00695797" w:rsidRDefault="00695797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695797" w:rsidRDefault="0012528D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№2</w:t>
      </w:r>
    </w:p>
    <w:p w:rsidR="00695797" w:rsidRDefault="00695797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Style w:val="10"/>
        <w:tblW w:w="14567" w:type="dxa"/>
        <w:tblLook w:val="04A0"/>
      </w:tblPr>
      <w:tblGrid>
        <w:gridCol w:w="636"/>
        <w:gridCol w:w="2741"/>
        <w:gridCol w:w="5520"/>
        <w:gridCol w:w="3544"/>
        <w:gridCol w:w="2126"/>
      </w:tblGrid>
      <w:tr w:rsidR="00695797">
        <w:tc>
          <w:tcPr>
            <w:tcW w:w="636" w:type="dxa"/>
            <w:vAlign w:val="center"/>
          </w:tcPr>
          <w:p w:rsidR="00695797" w:rsidRDefault="0012528D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741" w:type="dxa"/>
            <w:vAlign w:val="center"/>
          </w:tcPr>
          <w:p w:rsidR="00695797" w:rsidRDefault="0012528D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Идентификаторы категорий (признаков) заявителей</w:t>
            </w:r>
          </w:p>
        </w:tc>
        <w:tc>
          <w:tcPr>
            <w:tcW w:w="5520" w:type="dxa"/>
            <w:vAlign w:val="center"/>
          </w:tcPr>
          <w:p w:rsidR="00695797" w:rsidRDefault="0012528D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3544" w:type="dxa"/>
            <w:vAlign w:val="center"/>
          </w:tcPr>
          <w:p w:rsidR="00695797" w:rsidRDefault="0012528D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Способы подачи документов,</w:t>
            </w:r>
          </w:p>
          <w:p w:rsidR="00695797" w:rsidRDefault="0012528D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представлению</w:t>
            </w:r>
          </w:p>
          <w:p w:rsidR="00695797" w:rsidRDefault="0012528D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документов</w:t>
            </w:r>
          </w:p>
        </w:tc>
        <w:tc>
          <w:tcPr>
            <w:tcW w:w="2126" w:type="dxa"/>
          </w:tcPr>
          <w:p w:rsidR="00695797" w:rsidRDefault="0012528D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требования</w:t>
            </w:r>
          </w:p>
        </w:tc>
      </w:tr>
      <w:tr w:rsidR="00695797">
        <w:tc>
          <w:tcPr>
            <w:tcW w:w="14567" w:type="dxa"/>
            <w:gridSpan w:val="5"/>
            <w:vAlign w:val="center"/>
          </w:tcPr>
          <w:p w:rsidR="00695797" w:rsidRDefault="0012528D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695797">
        <w:trPr>
          <w:trHeight w:val="663"/>
        </w:trPr>
        <w:tc>
          <w:tcPr>
            <w:tcW w:w="636" w:type="dxa"/>
          </w:tcPr>
          <w:p w:rsidR="00695797" w:rsidRDefault="0012528D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41" w:type="dxa"/>
          </w:tcPr>
          <w:p w:rsidR="00695797" w:rsidRDefault="0012528D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ИП, ЮЛ, ФЛ</w:t>
            </w:r>
          </w:p>
        </w:tc>
        <w:tc>
          <w:tcPr>
            <w:tcW w:w="5520" w:type="dxa"/>
          </w:tcPr>
          <w:p w:rsidR="00695797" w:rsidRDefault="0012528D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Заявление о предоставлении муниципальной услуги (приложение к настоящему регламенту – образец 1).</w:t>
            </w:r>
          </w:p>
        </w:tc>
        <w:tc>
          <w:tcPr>
            <w:tcW w:w="3544" w:type="dxa"/>
          </w:tcPr>
          <w:p w:rsidR="00695797" w:rsidRDefault="0012528D" w:rsidP="005D738A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ПГУ ЛО, Л</w:t>
            </w:r>
          </w:p>
        </w:tc>
        <w:tc>
          <w:tcPr>
            <w:tcW w:w="2126" w:type="dxa"/>
          </w:tcPr>
          <w:p w:rsidR="00695797" w:rsidRDefault="0012528D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695797">
        <w:trPr>
          <w:trHeight w:val="1911"/>
        </w:trPr>
        <w:tc>
          <w:tcPr>
            <w:tcW w:w="636" w:type="dxa"/>
          </w:tcPr>
          <w:p w:rsidR="00695797" w:rsidRDefault="00695797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5797" w:rsidRDefault="00125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41" w:type="dxa"/>
          </w:tcPr>
          <w:p w:rsidR="00695797" w:rsidRDefault="0012528D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ИП, ЮЛ, ФЛ</w:t>
            </w:r>
          </w:p>
        </w:tc>
        <w:tc>
          <w:tcPr>
            <w:tcW w:w="5520" w:type="dxa"/>
          </w:tcPr>
          <w:p w:rsidR="00695797" w:rsidRDefault="0012528D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Документ, удостоверяющий личность заявителя: документы, удостоверяющие личность гражданина Российской Федерации, в том числе военнослужащего, а также документы, удостоверяющие личность иностранного гражданина, лица без гражданства, включая вид на жительство и удостоверение беженца.</w:t>
            </w:r>
          </w:p>
        </w:tc>
        <w:tc>
          <w:tcPr>
            <w:tcW w:w="3544" w:type="dxa"/>
          </w:tcPr>
          <w:p w:rsidR="00695797" w:rsidRDefault="0012528D" w:rsidP="005D738A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ПГУ ЛО, Л</w:t>
            </w:r>
          </w:p>
        </w:tc>
        <w:tc>
          <w:tcPr>
            <w:tcW w:w="2126" w:type="dxa"/>
          </w:tcPr>
          <w:p w:rsidR="00695797" w:rsidRDefault="001252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[Все], Д(1)</w:t>
            </w:r>
          </w:p>
        </w:tc>
      </w:tr>
      <w:tr w:rsidR="00695797">
        <w:tc>
          <w:tcPr>
            <w:tcW w:w="636" w:type="dxa"/>
          </w:tcPr>
          <w:p w:rsidR="00695797" w:rsidRDefault="00695797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5797" w:rsidRDefault="00125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41" w:type="dxa"/>
          </w:tcPr>
          <w:p w:rsidR="00695797" w:rsidRDefault="0012528D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ИП, ЮЛ (П(з))</w:t>
            </w:r>
          </w:p>
        </w:tc>
        <w:tc>
          <w:tcPr>
            <w:tcW w:w="5520" w:type="dxa"/>
          </w:tcPr>
          <w:p w:rsidR="00695797" w:rsidRDefault="0012528D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Документ, удостоверяющий право (полномочия) представителя заявителя, если с заявлением обращается представитель.</w:t>
            </w:r>
          </w:p>
          <w:p w:rsidR="00695797" w:rsidRDefault="0012528D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Представитель заявителя дополнительно представляет документ, удостоверяющий личность, и 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(необходимо указать тип доверенности: доверенность, удостоверенную нотариально, либо главой местной администрации поселения и специально уполномоченным должностным лицом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(в случае если в поселении или расположенном на межселенной территории населенном пункте нет нотариуса), либо консульским должностным лицом, уполномоченным на совершение этих действий; доверенность, удостоверенную в соответствии с пунктом 2 статьи 185.1 Гражданского кодекса Российской Федерации и являющуюся приравненной к нотариальной; доверенность в простой письменной форме).  </w:t>
            </w:r>
          </w:p>
        </w:tc>
        <w:tc>
          <w:tcPr>
            <w:tcW w:w="3544" w:type="dxa"/>
          </w:tcPr>
          <w:p w:rsidR="00695797" w:rsidRDefault="0012528D" w:rsidP="005D738A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ЕПГУ, ПГУ ЛО, Л</w:t>
            </w:r>
          </w:p>
        </w:tc>
        <w:tc>
          <w:tcPr>
            <w:tcW w:w="2126" w:type="dxa"/>
          </w:tcPr>
          <w:p w:rsidR="00695797" w:rsidRDefault="001252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[Все], Д(1)</w:t>
            </w:r>
          </w:p>
        </w:tc>
      </w:tr>
      <w:tr w:rsidR="00695797">
        <w:tc>
          <w:tcPr>
            <w:tcW w:w="14567" w:type="dxa"/>
            <w:gridSpan w:val="5"/>
          </w:tcPr>
          <w:p w:rsidR="00695797" w:rsidRDefault="0012528D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Исчерпывающий перечень документов, необходимых в соответствии с законодательством или иными нормативными правовыми актами для предоставления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695797">
        <w:tc>
          <w:tcPr>
            <w:tcW w:w="636" w:type="dxa"/>
          </w:tcPr>
          <w:p w:rsidR="00695797" w:rsidRDefault="0012528D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41" w:type="dxa"/>
          </w:tcPr>
          <w:p w:rsidR="00695797" w:rsidRDefault="0012528D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ЮЛ</w:t>
            </w:r>
          </w:p>
        </w:tc>
        <w:tc>
          <w:tcPr>
            <w:tcW w:w="5520" w:type="dxa"/>
          </w:tcPr>
          <w:p w:rsidR="00695797" w:rsidRDefault="0012528D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Выписка из Единого государственного реестра юридических лиц в случае, если заявителем является юридическое лицо.</w:t>
            </w:r>
          </w:p>
        </w:tc>
        <w:tc>
          <w:tcPr>
            <w:tcW w:w="3544" w:type="dxa"/>
          </w:tcPr>
          <w:p w:rsidR="00695797" w:rsidRDefault="0012528D" w:rsidP="005D738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ЕПГУ, ПГУ ЛО, Л</w:t>
            </w:r>
          </w:p>
        </w:tc>
        <w:tc>
          <w:tcPr>
            <w:tcW w:w="2126" w:type="dxa"/>
          </w:tcPr>
          <w:p w:rsidR="00695797" w:rsidRDefault="0012528D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695797">
        <w:tc>
          <w:tcPr>
            <w:tcW w:w="636" w:type="dxa"/>
          </w:tcPr>
          <w:p w:rsidR="00695797" w:rsidRDefault="0012528D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41" w:type="dxa"/>
          </w:tcPr>
          <w:p w:rsidR="00695797" w:rsidRDefault="0012528D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</w:t>
            </w:r>
          </w:p>
        </w:tc>
        <w:tc>
          <w:tcPr>
            <w:tcW w:w="5520" w:type="dxa"/>
          </w:tcPr>
          <w:p w:rsidR="00695797" w:rsidRDefault="0012528D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Выписка из Единого государственного реестра индивидуальных предпринимателей, если заявителем является индивидуальный предприниматель.</w:t>
            </w:r>
          </w:p>
        </w:tc>
        <w:tc>
          <w:tcPr>
            <w:tcW w:w="3544" w:type="dxa"/>
          </w:tcPr>
          <w:p w:rsidR="00695797" w:rsidRDefault="0012528D" w:rsidP="005D738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ЕПГУ, ПГУ ЛО, Л</w:t>
            </w:r>
          </w:p>
        </w:tc>
        <w:tc>
          <w:tcPr>
            <w:tcW w:w="2126" w:type="dxa"/>
          </w:tcPr>
          <w:p w:rsidR="00695797" w:rsidRDefault="001252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[Все], Д(1)</w:t>
            </w:r>
          </w:p>
        </w:tc>
      </w:tr>
      <w:tr w:rsidR="00695797">
        <w:tc>
          <w:tcPr>
            <w:tcW w:w="636" w:type="dxa"/>
          </w:tcPr>
          <w:p w:rsidR="00695797" w:rsidRDefault="0012528D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41" w:type="dxa"/>
          </w:tcPr>
          <w:p w:rsidR="00695797" w:rsidRDefault="0012528D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ИП, ЮЛ</w:t>
            </w:r>
          </w:p>
        </w:tc>
        <w:tc>
          <w:tcPr>
            <w:tcW w:w="5520" w:type="dxa"/>
          </w:tcPr>
          <w:p w:rsidR="00695797" w:rsidRDefault="0012528D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из Единого реестра субъектов малого и среднего предпринимательства если заявителем является индивидуальный предприниматель или юридическое лицо. </w:t>
            </w:r>
          </w:p>
        </w:tc>
        <w:tc>
          <w:tcPr>
            <w:tcW w:w="3544" w:type="dxa"/>
          </w:tcPr>
          <w:p w:rsidR="00695797" w:rsidRDefault="0012528D" w:rsidP="005D738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ЕПГУ, ПГУ ЛО, Л</w:t>
            </w:r>
          </w:p>
        </w:tc>
        <w:tc>
          <w:tcPr>
            <w:tcW w:w="2126" w:type="dxa"/>
          </w:tcPr>
          <w:p w:rsidR="00695797" w:rsidRDefault="001252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[Все], Д(1)</w:t>
            </w:r>
          </w:p>
        </w:tc>
      </w:tr>
    </w:tbl>
    <w:p w:rsidR="00695797" w:rsidRDefault="00695797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695797" w:rsidRDefault="00695797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695797" w:rsidRDefault="0012528D">
      <w:pPr>
        <w:spacing w:after="0" w:line="240" w:lineRule="auto"/>
        <w:ind w:left="108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IV. 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695797" w:rsidRDefault="00695797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695797" w:rsidRDefault="0012528D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Таблица № 3</w:t>
      </w:r>
    </w:p>
    <w:p w:rsidR="00695797" w:rsidRDefault="00695797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Style w:val="10"/>
        <w:tblW w:w="0" w:type="auto"/>
        <w:tblLook w:val="04A0"/>
      </w:tblPr>
      <w:tblGrid>
        <w:gridCol w:w="675"/>
        <w:gridCol w:w="9498"/>
        <w:gridCol w:w="4394"/>
      </w:tblGrid>
      <w:tr w:rsidR="00695797">
        <w:tc>
          <w:tcPr>
            <w:tcW w:w="675" w:type="dxa"/>
          </w:tcPr>
          <w:p w:rsidR="00695797" w:rsidRDefault="0012528D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9498" w:type="dxa"/>
          </w:tcPr>
          <w:p w:rsidR="00695797" w:rsidRDefault="0012528D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оснований</w:t>
            </w:r>
          </w:p>
        </w:tc>
        <w:tc>
          <w:tcPr>
            <w:tcW w:w="4394" w:type="dxa"/>
          </w:tcPr>
          <w:p w:rsidR="00695797" w:rsidRDefault="0012528D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Идентификатор категорий (признаков) заявителей</w:t>
            </w:r>
          </w:p>
        </w:tc>
      </w:tr>
      <w:tr w:rsidR="00695797">
        <w:tc>
          <w:tcPr>
            <w:tcW w:w="14567" w:type="dxa"/>
            <w:gridSpan w:val="3"/>
          </w:tcPr>
          <w:p w:rsidR="00695797" w:rsidRDefault="0012528D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Исчерпывающий перечень оснований для отказа в приеме заявления и документов, необходимых для предоставления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услуги</w:t>
            </w:r>
          </w:p>
        </w:tc>
      </w:tr>
      <w:tr w:rsidR="00695797">
        <w:tc>
          <w:tcPr>
            <w:tcW w:w="675" w:type="dxa"/>
          </w:tcPr>
          <w:p w:rsidR="00695797" w:rsidRDefault="0012528D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98" w:type="dxa"/>
          </w:tcPr>
          <w:p w:rsidR="00695797" w:rsidRDefault="0012528D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Заявление подано лицом, не уполномоченным на осуществление таких действий.</w:t>
            </w:r>
          </w:p>
        </w:tc>
        <w:tc>
          <w:tcPr>
            <w:tcW w:w="4394" w:type="dxa"/>
          </w:tcPr>
          <w:p w:rsidR="00695797" w:rsidRDefault="0012528D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ИП, ЮЛ, ФЛ</w:t>
            </w:r>
          </w:p>
        </w:tc>
      </w:tr>
      <w:tr w:rsidR="00695797">
        <w:tc>
          <w:tcPr>
            <w:tcW w:w="675" w:type="dxa"/>
          </w:tcPr>
          <w:p w:rsidR="00695797" w:rsidRDefault="0012528D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98" w:type="dxa"/>
          </w:tcPr>
          <w:p w:rsidR="00695797" w:rsidRDefault="0012528D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заявителем.</w:t>
            </w:r>
          </w:p>
        </w:tc>
        <w:tc>
          <w:tcPr>
            <w:tcW w:w="4394" w:type="dxa"/>
          </w:tcPr>
          <w:p w:rsidR="00695797" w:rsidRDefault="0012528D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ИП, ЮЛ, ФЛ</w:t>
            </w:r>
          </w:p>
        </w:tc>
      </w:tr>
      <w:tr w:rsidR="00695797">
        <w:tc>
          <w:tcPr>
            <w:tcW w:w="675" w:type="dxa"/>
          </w:tcPr>
          <w:p w:rsidR="00695797" w:rsidRDefault="0012528D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498" w:type="dxa"/>
          </w:tcPr>
          <w:p w:rsidR="00695797" w:rsidRDefault="0012528D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Заявление на получение услуги оформлено не в соответствии с административным регламентом.</w:t>
            </w:r>
          </w:p>
        </w:tc>
        <w:tc>
          <w:tcPr>
            <w:tcW w:w="4394" w:type="dxa"/>
          </w:tcPr>
          <w:p w:rsidR="00695797" w:rsidRDefault="0012528D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ИП, ЮЛ, ФЛ</w:t>
            </w:r>
          </w:p>
        </w:tc>
      </w:tr>
      <w:tr w:rsidR="00695797">
        <w:tc>
          <w:tcPr>
            <w:tcW w:w="14567" w:type="dxa"/>
            <w:gridSpan w:val="3"/>
          </w:tcPr>
          <w:p w:rsidR="00695797" w:rsidRDefault="0012528D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695797">
        <w:tc>
          <w:tcPr>
            <w:tcW w:w="675" w:type="dxa"/>
          </w:tcPr>
          <w:p w:rsidR="00695797" w:rsidRDefault="0012528D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98" w:type="dxa"/>
          </w:tcPr>
          <w:p w:rsidR="00695797" w:rsidRDefault="0012528D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Основания для приостановления предоставления муниципальной услуги законодательством Российской Федерации не предусмотрены.</w:t>
            </w:r>
          </w:p>
        </w:tc>
        <w:tc>
          <w:tcPr>
            <w:tcW w:w="4394" w:type="dxa"/>
          </w:tcPr>
          <w:p w:rsidR="00695797" w:rsidRDefault="0012528D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ИП, ЮЛ, ФЛ</w:t>
            </w:r>
          </w:p>
        </w:tc>
      </w:tr>
      <w:tr w:rsidR="00695797">
        <w:tc>
          <w:tcPr>
            <w:tcW w:w="14567" w:type="dxa"/>
            <w:gridSpan w:val="3"/>
          </w:tcPr>
          <w:p w:rsidR="00695797" w:rsidRDefault="0012528D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695797">
        <w:trPr>
          <w:trHeight w:val="459"/>
        </w:trPr>
        <w:tc>
          <w:tcPr>
            <w:tcW w:w="675" w:type="dxa"/>
          </w:tcPr>
          <w:p w:rsidR="00695797" w:rsidRDefault="0012528D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98" w:type="dxa"/>
          </w:tcPr>
          <w:p w:rsidR="00695797" w:rsidRDefault="0012528D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Представленные заявителем документы не отвечают требованиям, установленным административным регламентом.</w:t>
            </w:r>
          </w:p>
        </w:tc>
        <w:tc>
          <w:tcPr>
            <w:tcW w:w="4394" w:type="dxa"/>
          </w:tcPr>
          <w:p w:rsidR="00695797" w:rsidRDefault="0012528D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ИП, ЮЛ, ФЛ</w:t>
            </w:r>
          </w:p>
        </w:tc>
      </w:tr>
      <w:tr w:rsidR="00695797">
        <w:tc>
          <w:tcPr>
            <w:tcW w:w="675" w:type="dxa"/>
          </w:tcPr>
          <w:p w:rsidR="00695797" w:rsidRDefault="0012528D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98" w:type="dxa"/>
          </w:tcPr>
          <w:p w:rsidR="00695797" w:rsidRDefault="0012528D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Представленные заявителем документы недействительны/указанные в заявлении сведения недостоверны.</w:t>
            </w:r>
          </w:p>
        </w:tc>
        <w:tc>
          <w:tcPr>
            <w:tcW w:w="4394" w:type="dxa"/>
          </w:tcPr>
          <w:p w:rsidR="00695797" w:rsidRDefault="0012528D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ИП, ЮЛ, ФЛ</w:t>
            </w:r>
          </w:p>
        </w:tc>
      </w:tr>
    </w:tbl>
    <w:p w:rsidR="00695797" w:rsidRDefault="0069579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95797" w:rsidRDefault="0069579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  <w:sectPr w:rsidR="00695797">
          <w:pgSz w:w="16838" w:h="11906" w:orient="landscape"/>
          <w:pgMar w:top="1701" w:right="1134" w:bottom="850" w:left="1134" w:header="708" w:footer="708" w:gutter="0"/>
          <w:cols w:space="708"/>
          <w:titlePg/>
          <w:docGrid w:linePitch="360"/>
        </w:sectPr>
      </w:pPr>
    </w:p>
    <w:p w:rsidR="00695797" w:rsidRDefault="0012528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V. Формы заявления и документов, необходимых для предоставления муниципальной услуги</w:t>
      </w:r>
    </w:p>
    <w:p w:rsidR="00695797" w:rsidRDefault="0012528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Образец 1 </w:t>
      </w:r>
    </w:p>
    <w:p w:rsidR="00695797" w:rsidRDefault="0012528D">
      <w:pPr>
        <w:pStyle w:val="ConsPlusNonformat"/>
        <w:rPr>
          <w:rFonts w:ascii="Times New Roman" w:hAnsi="Times New Roman" w:cs="Times New Roman"/>
          <w:sz w:val="24"/>
          <w:szCs w:val="24"/>
        </w:rPr>
      </w:pPr>
      <w:bookmarkStart w:id="2" w:name="P612"/>
      <w:bookmarkEnd w:id="2"/>
      <w:r>
        <w:rPr>
          <w:rFonts w:ascii="Times New Roman" w:hAnsi="Times New Roman" w:cs="Times New Roman"/>
          <w:sz w:val="24"/>
          <w:szCs w:val="24"/>
        </w:rPr>
        <w:t>Бланк заявления</w:t>
      </w:r>
    </w:p>
    <w:p w:rsidR="00695797" w:rsidRDefault="0012528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В администрацию ______________________                                     </w:t>
      </w:r>
    </w:p>
    <w:p w:rsidR="00695797" w:rsidRDefault="0012528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695797" w:rsidRDefault="0012528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от ___________________________________</w:t>
      </w:r>
    </w:p>
    <w:p w:rsidR="00695797" w:rsidRDefault="0012528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наименование и местонахождение</w:t>
      </w:r>
    </w:p>
    <w:p w:rsidR="00695797" w:rsidRDefault="0012528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695797" w:rsidRDefault="0012528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юридического лица</w:t>
      </w:r>
    </w:p>
    <w:p w:rsidR="00695797" w:rsidRDefault="0012528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695797" w:rsidRDefault="0012528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ОГРН, ИНН, почтовый адрес</w:t>
      </w:r>
    </w:p>
    <w:p w:rsidR="00695797" w:rsidRDefault="0012528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695797" w:rsidRDefault="0012528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695797" w:rsidRDefault="0012528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адрес электронной почты</w:t>
      </w:r>
    </w:p>
    <w:p w:rsidR="00695797" w:rsidRDefault="0012528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695797" w:rsidRDefault="0012528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Телефон ______________________________</w:t>
      </w:r>
    </w:p>
    <w:p w:rsidR="00695797" w:rsidRDefault="006957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95797" w:rsidRDefault="0012528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P456"/>
      <w:bookmarkEnd w:id="3"/>
      <w:r>
        <w:rPr>
          <w:rFonts w:ascii="Times New Roman" w:hAnsi="Times New Roman" w:cs="Times New Roman"/>
          <w:sz w:val="24"/>
          <w:szCs w:val="24"/>
        </w:rPr>
        <w:t>Заявление</w:t>
      </w:r>
    </w:p>
    <w:p w:rsidR="00695797" w:rsidRDefault="0012528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предоставлении информации о форме собственности на недвижимое и движимое имущество, земельные участки, находящиеся в муниципальной собственности, включая:</w:t>
      </w:r>
    </w:p>
    <w:p w:rsidR="00695797" w:rsidRDefault="0012528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предоставление информации об объектах недвижимого имущества,</w:t>
      </w:r>
    </w:p>
    <w:p w:rsidR="00695797" w:rsidRDefault="0012528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находящихся в муниципальной собственности и предназначенных</w:t>
      </w:r>
    </w:p>
    <w:p w:rsidR="00695797" w:rsidRDefault="0012528D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для сдачи в аренду</w:t>
      </w:r>
    </w:p>
    <w:p w:rsidR="00695797" w:rsidRDefault="0069579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625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75"/>
        <w:gridCol w:w="2487"/>
        <w:gridCol w:w="8"/>
        <w:gridCol w:w="1650"/>
        <w:gridCol w:w="3005"/>
      </w:tblGrid>
      <w:tr w:rsidR="00695797">
        <w:tc>
          <w:tcPr>
            <w:tcW w:w="9625" w:type="dxa"/>
            <w:gridSpan w:val="5"/>
          </w:tcPr>
          <w:p w:rsidR="00695797" w:rsidRDefault="001252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юридическом лице, запрашивающем информацию</w:t>
            </w:r>
          </w:p>
        </w:tc>
      </w:tr>
      <w:tr w:rsidR="00695797">
        <w:trPr>
          <w:trHeight w:val="229"/>
        </w:trPr>
        <w:tc>
          <w:tcPr>
            <w:tcW w:w="4970" w:type="dxa"/>
            <w:gridSpan w:val="3"/>
          </w:tcPr>
          <w:p w:rsidR="00695797" w:rsidRDefault="0012528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юридического лица</w:t>
            </w:r>
          </w:p>
        </w:tc>
        <w:tc>
          <w:tcPr>
            <w:tcW w:w="4655" w:type="dxa"/>
            <w:gridSpan w:val="2"/>
          </w:tcPr>
          <w:p w:rsidR="00695797" w:rsidRDefault="0069579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4970" w:type="dxa"/>
            <w:gridSpan w:val="3"/>
          </w:tcPr>
          <w:p w:rsidR="00695797" w:rsidRDefault="001252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 руководителя</w:t>
            </w:r>
          </w:p>
        </w:tc>
        <w:tc>
          <w:tcPr>
            <w:tcW w:w="4655" w:type="dxa"/>
            <w:gridSpan w:val="2"/>
          </w:tcPr>
          <w:p w:rsidR="00695797" w:rsidRDefault="0069579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4970" w:type="dxa"/>
            <w:gridSpan w:val="3"/>
          </w:tcPr>
          <w:p w:rsidR="00695797" w:rsidRDefault="001252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 представителя</w:t>
            </w:r>
          </w:p>
        </w:tc>
        <w:tc>
          <w:tcPr>
            <w:tcW w:w="4655" w:type="dxa"/>
            <w:gridSpan w:val="2"/>
          </w:tcPr>
          <w:p w:rsidR="00695797" w:rsidRDefault="0069579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9625" w:type="dxa"/>
            <w:gridSpan w:val="5"/>
          </w:tcPr>
          <w:p w:rsidR="00695797" w:rsidRDefault="001252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регистрации юридического лица</w:t>
            </w:r>
          </w:p>
        </w:tc>
      </w:tr>
      <w:tr w:rsidR="00695797">
        <w:tc>
          <w:tcPr>
            <w:tcW w:w="4970" w:type="dxa"/>
            <w:gridSpan w:val="3"/>
          </w:tcPr>
          <w:p w:rsidR="00695797" w:rsidRDefault="001252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ОГРН</w:t>
            </w:r>
          </w:p>
        </w:tc>
        <w:tc>
          <w:tcPr>
            <w:tcW w:w="4655" w:type="dxa"/>
            <w:gridSpan w:val="2"/>
          </w:tcPr>
          <w:p w:rsidR="00695797" w:rsidRDefault="0069579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4970" w:type="dxa"/>
            <w:gridSpan w:val="3"/>
          </w:tcPr>
          <w:p w:rsidR="00695797" w:rsidRDefault="001252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Юридический адрес</w:t>
            </w:r>
          </w:p>
        </w:tc>
        <w:tc>
          <w:tcPr>
            <w:tcW w:w="4655" w:type="dxa"/>
            <w:gridSpan w:val="2"/>
          </w:tcPr>
          <w:p w:rsidR="00695797" w:rsidRDefault="0069579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4970" w:type="dxa"/>
            <w:gridSpan w:val="3"/>
          </w:tcPr>
          <w:p w:rsidR="00695797" w:rsidRDefault="001252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4655" w:type="dxa"/>
            <w:gridSpan w:val="2"/>
          </w:tcPr>
          <w:p w:rsidR="00695797" w:rsidRDefault="0069579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4970" w:type="dxa"/>
            <w:gridSpan w:val="3"/>
          </w:tcPr>
          <w:p w:rsidR="00695797" w:rsidRDefault="001252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4655" w:type="dxa"/>
            <w:gridSpan w:val="2"/>
          </w:tcPr>
          <w:p w:rsidR="00695797" w:rsidRDefault="0069579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4970" w:type="dxa"/>
            <w:gridSpan w:val="3"/>
          </w:tcPr>
          <w:p w:rsidR="00695797" w:rsidRDefault="001252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4655" w:type="dxa"/>
            <w:gridSpan w:val="2"/>
          </w:tcPr>
          <w:p w:rsidR="00695797" w:rsidRDefault="0069579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2475" w:type="dxa"/>
          </w:tcPr>
          <w:p w:rsidR="00695797" w:rsidRDefault="001252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487" w:type="dxa"/>
          </w:tcPr>
          <w:p w:rsidR="00695797" w:rsidRDefault="0069579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  <w:gridSpan w:val="2"/>
          </w:tcPr>
          <w:p w:rsidR="00695797" w:rsidRDefault="001252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  <w:tc>
          <w:tcPr>
            <w:tcW w:w="3005" w:type="dxa"/>
          </w:tcPr>
          <w:p w:rsidR="00695797" w:rsidRDefault="0069579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9625" w:type="dxa"/>
            <w:gridSpan w:val="5"/>
          </w:tcPr>
          <w:p w:rsidR="00695797" w:rsidRDefault="001252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Почтовый адрес для направления информации</w:t>
            </w:r>
          </w:p>
        </w:tc>
      </w:tr>
      <w:tr w:rsidR="00695797">
        <w:tc>
          <w:tcPr>
            <w:tcW w:w="4970" w:type="dxa"/>
            <w:gridSpan w:val="3"/>
          </w:tcPr>
          <w:p w:rsidR="00695797" w:rsidRDefault="001252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Почтовый индекс</w:t>
            </w:r>
          </w:p>
        </w:tc>
        <w:tc>
          <w:tcPr>
            <w:tcW w:w="4655" w:type="dxa"/>
            <w:gridSpan w:val="2"/>
          </w:tcPr>
          <w:p w:rsidR="00695797" w:rsidRDefault="0069579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4970" w:type="dxa"/>
            <w:gridSpan w:val="3"/>
          </w:tcPr>
          <w:p w:rsidR="00695797" w:rsidRDefault="001252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Область</w:t>
            </w:r>
          </w:p>
        </w:tc>
        <w:tc>
          <w:tcPr>
            <w:tcW w:w="4655" w:type="dxa"/>
            <w:gridSpan w:val="2"/>
          </w:tcPr>
          <w:p w:rsidR="00695797" w:rsidRDefault="0069579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4970" w:type="dxa"/>
            <w:gridSpan w:val="3"/>
          </w:tcPr>
          <w:p w:rsidR="00695797" w:rsidRDefault="001252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4655" w:type="dxa"/>
            <w:gridSpan w:val="2"/>
          </w:tcPr>
          <w:p w:rsidR="00695797" w:rsidRDefault="0069579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4970" w:type="dxa"/>
            <w:gridSpan w:val="3"/>
          </w:tcPr>
          <w:p w:rsidR="00695797" w:rsidRDefault="001252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Населенный пункт</w:t>
            </w:r>
          </w:p>
        </w:tc>
        <w:tc>
          <w:tcPr>
            <w:tcW w:w="4655" w:type="dxa"/>
            <w:gridSpan w:val="2"/>
          </w:tcPr>
          <w:p w:rsidR="00695797" w:rsidRDefault="0069579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4970" w:type="dxa"/>
            <w:gridSpan w:val="3"/>
          </w:tcPr>
          <w:p w:rsidR="00695797" w:rsidRDefault="001252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4655" w:type="dxa"/>
            <w:gridSpan w:val="2"/>
          </w:tcPr>
          <w:p w:rsidR="00695797" w:rsidRDefault="0069579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2475" w:type="dxa"/>
          </w:tcPr>
          <w:p w:rsidR="00695797" w:rsidRDefault="001252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487" w:type="dxa"/>
          </w:tcPr>
          <w:p w:rsidR="00695797" w:rsidRDefault="0069579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  <w:gridSpan w:val="2"/>
          </w:tcPr>
          <w:p w:rsidR="00695797" w:rsidRDefault="001252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  <w:tc>
          <w:tcPr>
            <w:tcW w:w="3005" w:type="dxa"/>
          </w:tcPr>
          <w:p w:rsidR="00695797" w:rsidRDefault="0069579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9625" w:type="dxa"/>
            <w:gridSpan w:val="5"/>
          </w:tcPr>
          <w:p w:rsidR="00695797" w:rsidRDefault="001252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Контактный телефон:</w:t>
            </w:r>
          </w:p>
          <w:p w:rsidR="00695797" w:rsidRDefault="001252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</w:p>
        </w:tc>
      </w:tr>
      <w:tr w:rsidR="00695797">
        <w:tc>
          <w:tcPr>
            <w:tcW w:w="9625" w:type="dxa"/>
            <w:gridSpan w:val="5"/>
          </w:tcPr>
          <w:p w:rsidR="00695797" w:rsidRDefault="001252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форме собственности на недвижимое и движимое имущество, земельные участки, находящиеся в муниципальной собственности, включая: предоставление информации об объектах недвижимого имущества, находящихся в муниципальной собственности и предназначенных для сдачи в аренду, информация по которому запрашивается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(заполняется заявителем по желанию)</w:t>
            </w:r>
          </w:p>
        </w:tc>
      </w:tr>
      <w:tr w:rsidR="00695797">
        <w:tc>
          <w:tcPr>
            <w:tcW w:w="4970" w:type="dxa"/>
            <w:gridSpan w:val="3"/>
          </w:tcPr>
          <w:p w:rsidR="00695797" w:rsidRDefault="001252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объекта</w:t>
            </w:r>
          </w:p>
        </w:tc>
        <w:tc>
          <w:tcPr>
            <w:tcW w:w="4655" w:type="dxa"/>
            <w:gridSpan w:val="2"/>
          </w:tcPr>
          <w:p w:rsidR="00695797" w:rsidRDefault="0069579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4970" w:type="dxa"/>
            <w:gridSpan w:val="3"/>
          </w:tcPr>
          <w:p w:rsidR="00695797" w:rsidRDefault="001252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655" w:type="dxa"/>
            <w:gridSpan w:val="2"/>
          </w:tcPr>
          <w:p w:rsidR="00695797" w:rsidRDefault="0069579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4970" w:type="dxa"/>
            <w:gridSpan w:val="3"/>
          </w:tcPr>
          <w:p w:rsidR="00695797" w:rsidRDefault="001252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Кадастровый (условный) номер</w:t>
            </w:r>
          </w:p>
        </w:tc>
        <w:tc>
          <w:tcPr>
            <w:tcW w:w="4655" w:type="dxa"/>
            <w:gridSpan w:val="2"/>
          </w:tcPr>
          <w:p w:rsidR="00695797" w:rsidRDefault="0069579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4970" w:type="dxa"/>
            <w:gridSpan w:val="3"/>
          </w:tcPr>
          <w:p w:rsidR="00695797" w:rsidRDefault="001252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Местонахождение (адрес)</w:t>
            </w:r>
          </w:p>
        </w:tc>
        <w:tc>
          <w:tcPr>
            <w:tcW w:w="4655" w:type="dxa"/>
            <w:gridSpan w:val="2"/>
          </w:tcPr>
          <w:p w:rsidR="00695797" w:rsidRDefault="0069579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4970" w:type="dxa"/>
            <w:gridSpan w:val="3"/>
          </w:tcPr>
          <w:p w:rsidR="00695797" w:rsidRDefault="001252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Область</w:t>
            </w:r>
          </w:p>
        </w:tc>
        <w:tc>
          <w:tcPr>
            <w:tcW w:w="4655" w:type="dxa"/>
            <w:gridSpan w:val="2"/>
          </w:tcPr>
          <w:p w:rsidR="00695797" w:rsidRDefault="0069579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4970" w:type="dxa"/>
            <w:gridSpan w:val="3"/>
          </w:tcPr>
          <w:p w:rsidR="00695797" w:rsidRDefault="001252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4655" w:type="dxa"/>
            <w:gridSpan w:val="2"/>
          </w:tcPr>
          <w:p w:rsidR="00695797" w:rsidRDefault="0069579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4970" w:type="dxa"/>
            <w:gridSpan w:val="3"/>
          </w:tcPr>
          <w:p w:rsidR="00695797" w:rsidRDefault="001252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4655" w:type="dxa"/>
            <w:gridSpan w:val="2"/>
          </w:tcPr>
          <w:p w:rsidR="00695797" w:rsidRDefault="0069579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4970" w:type="dxa"/>
            <w:gridSpan w:val="3"/>
          </w:tcPr>
          <w:p w:rsidR="00695797" w:rsidRDefault="001252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4655" w:type="dxa"/>
            <w:gridSpan w:val="2"/>
          </w:tcPr>
          <w:p w:rsidR="00695797" w:rsidRDefault="0069579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4970" w:type="dxa"/>
            <w:gridSpan w:val="3"/>
          </w:tcPr>
          <w:p w:rsidR="00695797" w:rsidRDefault="001252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4655" w:type="dxa"/>
            <w:gridSpan w:val="2"/>
          </w:tcPr>
          <w:p w:rsidR="00695797" w:rsidRDefault="0069579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4970" w:type="dxa"/>
            <w:gridSpan w:val="3"/>
          </w:tcPr>
          <w:p w:rsidR="00695797" w:rsidRDefault="001252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  <w:tc>
          <w:tcPr>
            <w:tcW w:w="4655" w:type="dxa"/>
            <w:gridSpan w:val="2"/>
          </w:tcPr>
          <w:p w:rsidR="00695797" w:rsidRDefault="0069579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4970" w:type="dxa"/>
            <w:gridSpan w:val="3"/>
          </w:tcPr>
          <w:p w:rsidR="00695797" w:rsidRDefault="001252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</w:t>
            </w:r>
          </w:p>
        </w:tc>
        <w:tc>
          <w:tcPr>
            <w:tcW w:w="4655" w:type="dxa"/>
            <w:gridSpan w:val="2"/>
          </w:tcPr>
          <w:p w:rsidR="00695797" w:rsidRDefault="0069579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4970" w:type="dxa"/>
            <w:gridSpan w:val="3"/>
          </w:tcPr>
          <w:p w:rsidR="00695797" w:rsidRDefault="001252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Помещение</w:t>
            </w:r>
          </w:p>
        </w:tc>
        <w:tc>
          <w:tcPr>
            <w:tcW w:w="4655" w:type="dxa"/>
            <w:gridSpan w:val="2"/>
          </w:tcPr>
          <w:p w:rsidR="00695797" w:rsidRDefault="0069579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4970" w:type="dxa"/>
            <w:gridSpan w:val="3"/>
          </w:tcPr>
          <w:p w:rsidR="00695797" w:rsidRDefault="001252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Иное описание местоположения</w:t>
            </w:r>
          </w:p>
        </w:tc>
        <w:tc>
          <w:tcPr>
            <w:tcW w:w="4655" w:type="dxa"/>
            <w:gridSpan w:val="2"/>
          </w:tcPr>
          <w:p w:rsidR="00695797" w:rsidRDefault="0069579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4970" w:type="dxa"/>
            <w:gridSpan w:val="3"/>
          </w:tcPr>
          <w:p w:rsidR="00695797" w:rsidRDefault="001252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получения информации</w:t>
            </w:r>
          </w:p>
        </w:tc>
        <w:tc>
          <w:tcPr>
            <w:tcW w:w="4655" w:type="dxa"/>
            <w:gridSpan w:val="2"/>
          </w:tcPr>
          <w:p w:rsidR="00695797" w:rsidRDefault="0069579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95797" w:rsidRDefault="006957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95797" w:rsidRDefault="001252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                                                                                                  ______________</w:t>
      </w:r>
    </w:p>
    <w:p w:rsidR="00695797" w:rsidRDefault="001252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(дата)                                                                                                                           (подпись)</w:t>
      </w:r>
    </w:p>
    <w:p w:rsidR="00695797" w:rsidRDefault="001252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 рассмотрения заявления прошу:</w:t>
      </w:r>
    </w:p>
    <w:tbl>
      <w:tblPr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9814"/>
      </w:tblGrid>
      <w:tr w:rsidR="005D738A" w:rsidTr="0056534C"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738A" w:rsidRDefault="005D738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38A" w:rsidRDefault="005D738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5D738A" w:rsidRDefault="005D738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выдать на руки в МФЦ (указать адрес)_____________________________________</w:t>
            </w:r>
          </w:p>
        </w:tc>
      </w:tr>
      <w:tr w:rsidR="005D738A" w:rsidTr="0056534C">
        <w:tc>
          <w:tcPr>
            <w:tcW w:w="53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38A" w:rsidRDefault="005D738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38A" w:rsidRDefault="005D738A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D738A" w:rsidRDefault="005D738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5D738A" w:rsidRDefault="005D738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738A" w:rsidTr="0056534C">
        <w:trPr>
          <w:trHeight w:val="286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38A" w:rsidRDefault="005D738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5D738A" w:rsidRDefault="005D738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направить в электронной форме в личный кабинет на ПГУ ЛО/ЕПГУ </w:t>
            </w:r>
          </w:p>
          <w:p w:rsidR="005D738A" w:rsidRDefault="005D738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(при технической реализации)</w:t>
            </w:r>
          </w:p>
        </w:tc>
      </w:tr>
      <w:tr w:rsidR="005D738A">
        <w:trPr>
          <w:trHeight w:val="4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38A" w:rsidRDefault="005D738A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5D738A" w:rsidRDefault="005D738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738A">
        <w:trPr>
          <w:trHeight w:val="4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38A" w:rsidRDefault="005D738A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5D738A" w:rsidRDefault="005D738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95797" w:rsidRDefault="0012528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Образец 2 </w:t>
      </w:r>
    </w:p>
    <w:p w:rsidR="00695797" w:rsidRDefault="00695797">
      <w:pPr>
        <w:pStyle w:val="ConsPlusNormal"/>
        <w:jc w:val="both"/>
      </w:pPr>
    </w:p>
    <w:p w:rsidR="00695797" w:rsidRDefault="0012528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В администрацию ______________________</w:t>
      </w:r>
    </w:p>
    <w:p w:rsidR="00695797" w:rsidRDefault="0012528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695797" w:rsidRDefault="0012528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от ___________________________________</w:t>
      </w:r>
    </w:p>
    <w:p w:rsidR="00695797" w:rsidRDefault="0012528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(фамилия, имя, отчество гражданина)</w:t>
      </w:r>
    </w:p>
    <w:p w:rsidR="00695797" w:rsidRDefault="0012528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695797" w:rsidRDefault="0012528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"__" ___________________ года рождения</w:t>
      </w:r>
    </w:p>
    <w:p w:rsidR="00695797" w:rsidRDefault="0012528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695797" w:rsidRDefault="0012528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(документ, удостоверяющий личность)</w:t>
      </w:r>
    </w:p>
    <w:p w:rsidR="00695797" w:rsidRDefault="0012528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серия ___________ N ____________ выдан</w:t>
      </w:r>
    </w:p>
    <w:p w:rsidR="00695797" w:rsidRDefault="0012528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695797" w:rsidRDefault="0012528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695797" w:rsidRDefault="0012528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"___" __________________________ года,</w:t>
      </w:r>
    </w:p>
    <w:p w:rsidR="00695797" w:rsidRDefault="0012528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адрес постоянного места жительства</w:t>
      </w:r>
    </w:p>
    <w:p w:rsidR="00695797" w:rsidRDefault="0012528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695797" w:rsidRDefault="0012528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адрес преимущественного пребывания</w:t>
      </w:r>
    </w:p>
    <w:p w:rsidR="00695797" w:rsidRDefault="0012528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695797" w:rsidRDefault="0012528D">
      <w:pPr>
        <w:pStyle w:val="ConsPlusNonformat"/>
        <w:jc w:val="right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Телефон ______________________________</w:t>
      </w:r>
    </w:p>
    <w:p w:rsidR="00695797" w:rsidRDefault="00695797">
      <w:pPr>
        <w:pStyle w:val="ConsPlusNonformat"/>
        <w:jc w:val="both"/>
      </w:pPr>
    </w:p>
    <w:p w:rsidR="00695797" w:rsidRDefault="00695797">
      <w:pPr>
        <w:pStyle w:val="ConsPlusNonformat"/>
        <w:jc w:val="both"/>
      </w:pPr>
    </w:p>
    <w:p w:rsidR="00695797" w:rsidRDefault="0012528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4" w:name="P357"/>
      <w:bookmarkStart w:id="5" w:name="P582"/>
      <w:bookmarkEnd w:id="4"/>
      <w:bookmarkEnd w:id="5"/>
      <w:r>
        <w:rPr>
          <w:rFonts w:ascii="Times New Roman" w:hAnsi="Times New Roman" w:cs="Times New Roman"/>
          <w:sz w:val="24"/>
          <w:szCs w:val="24"/>
        </w:rPr>
        <w:t>Заявление</w:t>
      </w:r>
    </w:p>
    <w:p w:rsidR="00695797" w:rsidRDefault="0012528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предоставлении информации о форме собственности на недвижимое и движимое имущество, земельные участки, находящиеся в муниципальной собственности, включая:</w:t>
      </w:r>
    </w:p>
    <w:p w:rsidR="00695797" w:rsidRDefault="0012528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предоставление информации об объектах недвижимого имущества,</w:t>
      </w:r>
    </w:p>
    <w:p w:rsidR="00695797" w:rsidRDefault="0012528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находящихся в муниципальной собственности и предназначенных</w:t>
      </w:r>
    </w:p>
    <w:p w:rsidR="00695797" w:rsidRDefault="0012528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сдачи в аренду</w:t>
      </w:r>
    </w:p>
    <w:p w:rsidR="00695797" w:rsidRDefault="00695797">
      <w:pPr>
        <w:widowControl w:val="0"/>
        <w:spacing w:after="0" w:line="240" w:lineRule="auto"/>
        <w:jc w:val="both"/>
        <w:rPr>
          <w:rFonts w:ascii="Calibri" w:eastAsia="Times New Roman" w:hAnsi="Calibri" w:cs="Calibri"/>
          <w:szCs w:val="20"/>
        </w:rPr>
      </w:pPr>
    </w:p>
    <w:tbl>
      <w:tblPr>
        <w:tblW w:w="959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80"/>
        <w:gridCol w:w="1959"/>
        <w:gridCol w:w="165"/>
        <w:gridCol w:w="1980"/>
        <w:gridCol w:w="1077"/>
        <w:gridCol w:w="2438"/>
      </w:tblGrid>
      <w:tr w:rsidR="00695797">
        <w:tc>
          <w:tcPr>
            <w:tcW w:w="9599" w:type="dxa"/>
            <w:gridSpan w:val="6"/>
          </w:tcPr>
          <w:p w:rsidR="00695797" w:rsidRDefault="001252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Сведения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 физическом лице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запрашивающем информацию</w:t>
            </w:r>
          </w:p>
        </w:tc>
      </w:tr>
      <w:tr w:rsidR="00695797">
        <w:tc>
          <w:tcPr>
            <w:tcW w:w="4104" w:type="dxa"/>
            <w:gridSpan w:val="3"/>
          </w:tcPr>
          <w:p w:rsidR="00695797" w:rsidRDefault="001252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Фамилия</w:t>
            </w:r>
          </w:p>
        </w:tc>
        <w:tc>
          <w:tcPr>
            <w:tcW w:w="5495" w:type="dxa"/>
            <w:gridSpan w:val="3"/>
          </w:tcPr>
          <w:p w:rsidR="00695797" w:rsidRDefault="006957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4104" w:type="dxa"/>
            <w:gridSpan w:val="3"/>
          </w:tcPr>
          <w:p w:rsidR="00695797" w:rsidRDefault="001252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Имя</w:t>
            </w:r>
          </w:p>
        </w:tc>
        <w:tc>
          <w:tcPr>
            <w:tcW w:w="5495" w:type="dxa"/>
            <w:gridSpan w:val="3"/>
          </w:tcPr>
          <w:p w:rsidR="00695797" w:rsidRDefault="006957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4104" w:type="dxa"/>
            <w:gridSpan w:val="3"/>
          </w:tcPr>
          <w:p w:rsidR="00695797" w:rsidRDefault="001252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Отчество (при наличии)</w:t>
            </w:r>
          </w:p>
        </w:tc>
        <w:tc>
          <w:tcPr>
            <w:tcW w:w="5495" w:type="dxa"/>
            <w:gridSpan w:val="3"/>
          </w:tcPr>
          <w:p w:rsidR="00695797" w:rsidRDefault="006957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4104" w:type="dxa"/>
            <w:gridSpan w:val="3"/>
            <w:vMerge w:val="restart"/>
          </w:tcPr>
          <w:p w:rsidR="00695797" w:rsidRDefault="001252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Документ,</w:t>
            </w:r>
          </w:p>
          <w:p w:rsidR="00695797" w:rsidRDefault="001252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удостоверяющий</w:t>
            </w:r>
          </w:p>
          <w:p w:rsidR="00695797" w:rsidRDefault="001252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личность</w:t>
            </w:r>
          </w:p>
        </w:tc>
        <w:tc>
          <w:tcPr>
            <w:tcW w:w="5495" w:type="dxa"/>
            <w:gridSpan w:val="3"/>
          </w:tcPr>
          <w:p w:rsidR="00695797" w:rsidRDefault="006957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4104" w:type="dxa"/>
            <w:gridSpan w:val="3"/>
            <w:vMerge/>
          </w:tcPr>
          <w:p w:rsidR="00695797" w:rsidRDefault="006957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7" w:type="dxa"/>
            <w:gridSpan w:val="2"/>
          </w:tcPr>
          <w:p w:rsidR="00695797" w:rsidRDefault="001252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серия</w:t>
            </w:r>
          </w:p>
        </w:tc>
        <w:tc>
          <w:tcPr>
            <w:tcW w:w="2438" w:type="dxa"/>
          </w:tcPr>
          <w:p w:rsidR="00695797" w:rsidRDefault="001252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номер</w:t>
            </w:r>
          </w:p>
        </w:tc>
      </w:tr>
      <w:tr w:rsidR="00695797">
        <w:tc>
          <w:tcPr>
            <w:tcW w:w="4104" w:type="dxa"/>
            <w:gridSpan w:val="3"/>
            <w:vMerge/>
          </w:tcPr>
          <w:p w:rsidR="00695797" w:rsidRDefault="006957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5" w:type="dxa"/>
            <w:gridSpan w:val="3"/>
          </w:tcPr>
          <w:p w:rsidR="00695797" w:rsidRDefault="001252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выдан</w:t>
            </w:r>
          </w:p>
        </w:tc>
      </w:tr>
      <w:tr w:rsidR="00695797">
        <w:tc>
          <w:tcPr>
            <w:tcW w:w="4104" w:type="dxa"/>
            <w:gridSpan w:val="3"/>
            <w:vMerge/>
          </w:tcPr>
          <w:p w:rsidR="00695797" w:rsidRDefault="006957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5" w:type="dxa"/>
            <w:gridSpan w:val="3"/>
          </w:tcPr>
          <w:p w:rsidR="00695797" w:rsidRDefault="001252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выдачи</w:t>
            </w:r>
          </w:p>
        </w:tc>
      </w:tr>
      <w:tr w:rsidR="00695797">
        <w:tc>
          <w:tcPr>
            <w:tcW w:w="9599" w:type="dxa"/>
            <w:gridSpan w:val="6"/>
          </w:tcPr>
          <w:p w:rsidR="00695797" w:rsidRDefault="001252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 о регистрации физического лица по месту жительства</w:t>
            </w:r>
          </w:p>
        </w:tc>
      </w:tr>
      <w:tr w:rsidR="00695797">
        <w:tc>
          <w:tcPr>
            <w:tcW w:w="4104" w:type="dxa"/>
            <w:gridSpan w:val="3"/>
          </w:tcPr>
          <w:p w:rsidR="00695797" w:rsidRDefault="001252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Область</w:t>
            </w:r>
          </w:p>
        </w:tc>
        <w:tc>
          <w:tcPr>
            <w:tcW w:w="5495" w:type="dxa"/>
            <w:gridSpan w:val="3"/>
          </w:tcPr>
          <w:p w:rsidR="00695797" w:rsidRDefault="006957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4104" w:type="dxa"/>
            <w:gridSpan w:val="3"/>
          </w:tcPr>
          <w:p w:rsidR="00695797" w:rsidRDefault="001252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5495" w:type="dxa"/>
            <w:gridSpan w:val="3"/>
          </w:tcPr>
          <w:p w:rsidR="00695797" w:rsidRDefault="006957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4104" w:type="dxa"/>
            <w:gridSpan w:val="3"/>
          </w:tcPr>
          <w:p w:rsidR="00695797" w:rsidRDefault="001252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5495" w:type="dxa"/>
            <w:gridSpan w:val="3"/>
          </w:tcPr>
          <w:p w:rsidR="00695797" w:rsidRDefault="006957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4104" w:type="dxa"/>
            <w:gridSpan w:val="3"/>
          </w:tcPr>
          <w:p w:rsidR="00695797" w:rsidRDefault="001252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5495" w:type="dxa"/>
            <w:gridSpan w:val="3"/>
          </w:tcPr>
          <w:p w:rsidR="00695797" w:rsidRDefault="006957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1980" w:type="dxa"/>
          </w:tcPr>
          <w:p w:rsidR="00695797" w:rsidRDefault="001252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Дом</w:t>
            </w:r>
          </w:p>
        </w:tc>
        <w:tc>
          <w:tcPr>
            <w:tcW w:w="1959" w:type="dxa"/>
          </w:tcPr>
          <w:p w:rsidR="00695797" w:rsidRDefault="006957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5" w:type="dxa"/>
            <w:gridSpan w:val="2"/>
          </w:tcPr>
          <w:p w:rsidR="00695797" w:rsidRDefault="001252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корпус</w:t>
            </w:r>
          </w:p>
        </w:tc>
        <w:tc>
          <w:tcPr>
            <w:tcW w:w="3515" w:type="dxa"/>
            <w:gridSpan w:val="2"/>
          </w:tcPr>
          <w:p w:rsidR="00695797" w:rsidRDefault="006957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9599" w:type="dxa"/>
            <w:gridSpan w:val="6"/>
          </w:tcPr>
          <w:p w:rsidR="00695797" w:rsidRDefault="001252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Почтовый адрес для направления информации</w:t>
            </w:r>
          </w:p>
        </w:tc>
      </w:tr>
      <w:tr w:rsidR="00695797">
        <w:tc>
          <w:tcPr>
            <w:tcW w:w="4104" w:type="dxa"/>
            <w:gridSpan w:val="3"/>
          </w:tcPr>
          <w:p w:rsidR="00695797" w:rsidRDefault="001252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Почтовый индекс</w:t>
            </w:r>
          </w:p>
        </w:tc>
        <w:tc>
          <w:tcPr>
            <w:tcW w:w="5495" w:type="dxa"/>
            <w:gridSpan w:val="3"/>
          </w:tcPr>
          <w:p w:rsidR="00695797" w:rsidRDefault="006957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4104" w:type="dxa"/>
            <w:gridSpan w:val="3"/>
          </w:tcPr>
          <w:p w:rsidR="00695797" w:rsidRDefault="001252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Область</w:t>
            </w:r>
          </w:p>
        </w:tc>
        <w:tc>
          <w:tcPr>
            <w:tcW w:w="5495" w:type="dxa"/>
            <w:gridSpan w:val="3"/>
          </w:tcPr>
          <w:p w:rsidR="00695797" w:rsidRDefault="006957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4104" w:type="dxa"/>
            <w:gridSpan w:val="3"/>
          </w:tcPr>
          <w:p w:rsidR="00695797" w:rsidRDefault="001252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5495" w:type="dxa"/>
            <w:gridSpan w:val="3"/>
          </w:tcPr>
          <w:p w:rsidR="00695797" w:rsidRDefault="006957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4104" w:type="dxa"/>
            <w:gridSpan w:val="3"/>
          </w:tcPr>
          <w:p w:rsidR="00695797" w:rsidRDefault="001252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5495" w:type="dxa"/>
            <w:gridSpan w:val="3"/>
          </w:tcPr>
          <w:p w:rsidR="00695797" w:rsidRDefault="006957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4104" w:type="dxa"/>
            <w:gridSpan w:val="3"/>
          </w:tcPr>
          <w:p w:rsidR="00695797" w:rsidRDefault="001252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5495" w:type="dxa"/>
            <w:gridSpan w:val="3"/>
          </w:tcPr>
          <w:p w:rsidR="00695797" w:rsidRDefault="006957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1980" w:type="dxa"/>
          </w:tcPr>
          <w:p w:rsidR="00695797" w:rsidRDefault="001252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959" w:type="dxa"/>
          </w:tcPr>
          <w:p w:rsidR="00695797" w:rsidRDefault="006957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5" w:type="dxa"/>
            <w:gridSpan w:val="2"/>
          </w:tcPr>
          <w:p w:rsidR="00695797" w:rsidRDefault="001252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корпус</w:t>
            </w:r>
          </w:p>
        </w:tc>
        <w:tc>
          <w:tcPr>
            <w:tcW w:w="3515" w:type="dxa"/>
            <w:gridSpan w:val="2"/>
          </w:tcPr>
          <w:p w:rsidR="00695797" w:rsidRDefault="006957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9599" w:type="dxa"/>
            <w:gridSpan w:val="6"/>
          </w:tcPr>
          <w:p w:rsidR="00695797" w:rsidRDefault="001252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Контактный телефон:</w:t>
            </w:r>
          </w:p>
        </w:tc>
      </w:tr>
      <w:tr w:rsidR="00695797">
        <w:tc>
          <w:tcPr>
            <w:tcW w:w="9599" w:type="dxa"/>
            <w:gridSpan w:val="6"/>
          </w:tcPr>
          <w:p w:rsidR="00695797" w:rsidRDefault="001252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 о форме собственности на недвижимое и движимое имущество, земельные участки, находящиеся в муниципальной собственности, включая: предоставление информации об объектах недвижимого имущества, находящихся в муниципальной собственности и предназначенных для сдачи в аренду, информация по которому запрашивается (заполняется заявителем по желанию)</w:t>
            </w:r>
          </w:p>
        </w:tc>
      </w:tr>
      <w:tr w:rsidR="00695797">
        <w:tc>
          <w:tcPr>
            <w:tcW w:w="4104" w:type="dxa"/>
            <w:gridSpan w:val="3"/>
          </w:tcPr>
          <w:p w:rsidR="00695797" w:rsidRDefault="001252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Вид</w:t>
            </w:r>
          </w:p>
        </w:tc>
        <w:tc>
          <w:tcPr>
            <w:tcW w:w="5495" w:type="dxa"/>
            <w:gridSpan w:val="3"/>
          </w:tcPr>
          <w:p w:rsidR="00695797" w:rsidRDefault="006957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4104" w:type="dxa"/>
            <w:gridSpan w:val="3"/>
          </w:tcPr>
          <w:p w:rsidR="00695797" w:rsidRDefault="001252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5495" w:type="dxa"/>
            <w:gridSpan w:val="3"/>
          </w:tcPr>
          <w:p w:rsidR="00695797" w:rsidRDefault="006957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4104" w:type="dxa"/>
            <w:gridSpan w:val="3"/>
          </w:tcPr>
          <w:p w:rsidR="00695797" w:rsidRDefault="001252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Кадастровый (условный) номер</w:t>
            </w:r>
          </w:p>
        </w:tc>
        <w:tc>
          <w:tcPr>
            <w:tcW w:w="5495" w:type="dxa"/>
            <w:gridSpan w:val="3"/>
          </w:tcPr>
          <w:p w:rsidR="00695797" w:rsidRDefault="006957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4104" w:type="dxa"/>
            <w:gridSpan w:val="3"/>
          </w:tcPr>
          <w:p w:rsidR="00695797" w:rsidRDefault="001252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Местонахождение (адрес)</w:t>
            </w:r>
          </w:p>
        </w:tc>
        <w:tc>
          <w:tcPr>
            <w:tcW w:w="5495" w:type="dxa"/>
            <w:gridSpan w:val="3"/>
          </w:tcPr>
          <w:p w:rsidR="00695797" w:rsidRDefault="006957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4104" w:type="dxa"/>
            <w:gridSpan w:val="3"/>
          </w:tcPr>
          <w:p w:rsidR="00695797" w:rsidRDefault="001252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Область</w:t>
            </w:r>
          </w:p>
        </w:tc>
        <w:tc>
          <w:tcPr>
            <w:tcW w:w="5495" w:type="dxa"/>
            <w:gridSpan w:val="3"/>
          </w:tcPr>
          <w:p w:rsidR="00695797" w:rsidRDefault="006957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4104" w:type="dxa"/>
            <w:gridSpan w:val="3"/>
          </w:tcPr>
          <w:p w:rsidR="00695797" w:rsidRDefault="001252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5495" w:type="dxa"/>
            <w:gridSpan w:val="3"/>
          </w:tcPr>
          <w:p w:rsidR="00695797" w:rsidRDefault="006957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4104" w:type="dxa"/>
            <w:gridSpan w:val="3"/>
          </w:tcPr>
          <w:p w:rsidR="00695797" w:rsidRDefault="001252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5495" w:type="dxa"/>
            <w:gridSpan w:val="3"/>
          </w:tcPr>
          <w:p w:rsidR="00695797" w:rsidRDefault="006957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4104" w:type="dxa"/>
            <w:gridSpan w:val="3"/>
          </w:tcPr>
          <w:p w:rsidR="00695797" w:rsidRDefault="001252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5495" w:type="dxa"/>
            <w:gridSpan w:val="3"/>
          </w:tcPr>
          <w:p w:rsidR="00695797" w:rsidRDefault="006957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4104" w:type="dxa"/>
            <w:gridSpan w:val="3"/>
          </w:tcPr>
          <w:p w:rsidR="00695797" w:rsidRDefault="001252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5495" w:type="dxa"/>
            <w:gridSpan w:val="3"/>
          </w:tcPr>
          <w:p w:rsidR="00695797" w:rsidRDefault="006957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4104" w:type="dxa"/>
            <w:gridSpan w:val="3"/>
          </w:tcPr>
          <w:p w:rsidR="00695797" w:rsidRDefault="001252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Корпус</w:t>
            </w:r>
          </w:p>
        </w:tc>
        <w:tc>
          <w:tcPr>
            <w:tcW w:w="5495" w:type="dxa"/>
            <w:gridSpan w:val="3"/>
          </w:tcPr>
          <w:p w:rsidR="00695797" w:rsidRDefault="006957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4104" w:type="dxa"/>
            <w:gridSpan w:val="3"/>
          </w:tcPr>
          <w:p w:rsidR="00695797" w:rsidRDefault="001252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Литера</w:t>
            </w:r>
          </w:p>
        </w:tc>
        <w:tc>
          <w:tcPr>
            <w:tcW w:w="5495" w:type="dxa"/>
            <w:gridSpan w:val="3"/>
          </w:tcPr>
          <w:p w:rsidR="00695797" w:rsidRDefault="006957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4104" w:type="dxa"/>
            <w:gridSpan w:val="3"/>
          </w:tcPr>
          <w:p w:rsidR="00695797" w:rsidRDefault="001252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Помещение</w:t>
            </w:r>
          </w:p>
        </w:tc>
        <w:tc>
          <w:tcPr>
            <w:tcW w:w="5495" w:type="dxa"/>
            <w:gridSpan w:val="3"/>
          </w:tcPr>
          <w:p w:rsidR="00695797" w:rsidRDefault="006957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4104" w:type="dxa"/>
            <w:gridSpan w:val="3"/>
          </w:tcPr>
          <w:p w:rsidR="00695797" w:rsidRDefault="001252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Иное описание местоположения</w:t>
            </w:r>
          </w:p>
        </w:tc>
        <w:tc>
          <w:tcPr>
            <w:tcW w:w="5495" w:type="dxa"/>
            <w:gridSpan w:val="3"/>
          </w:tcPr>
          <w:p w:rsidR="00695797" w:rsidRDefault="006957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4104" w:type="dxa"/>
            <w:gridSpan w:val="3"/>
          </w:tcPr>
          <w:p w:rsidR="00695797" w:rsidRDefault="0012528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Цель получения информации</w:t>
            </w:r>
          </w:p>
        </w:tc>
        <w:tc>
          <w:tcPr>
            <w:tcW w:w="5495" w:type="dxa"/>
            <w:gridSpan w:val="3"/>
          </w:tcPr>
          <w:p w:rsidR="00695797" w:rsidRDefault="006957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95797" w:rsidRDefault="00695797">
      <w:pPr>
        <w:widowControl w:val="0"/>
        <w:spacing w:after="0" w:line="240" w:lineRule="auto"/>
        <w:jc w:val="both"/>
        <w:rPr>
          <w:rFonts w:ascii="Calibri" w:eastAsia="Times New Roman" w:hAnsi="Calibri" w:cs="Calibri"/>
          <w:szCs w:val="20"/>
        </w:rPr>
      </w:pPr>
    </w:p>
    <w:p w:rsidR="00695797" w:rsidRDefault="006957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95797" w:rsidRDefault="001252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                                                                                                  ______________</w:t>
      </w:r>
    </w:p>
    <w:p w:rsidR="00695797" w:rsidRDefault="001252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(дата)                                                                                                                           (подпись)</w:t>
      </w:r>
    </w:p>
    <w:p w:rsidR="00695797" w:rsidRDefault="006957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95797" w:rsidRDefault="00695797">
      <w:pPr>
        <w:widowControl w:val="0"/>
        <w:spacing w:after="0" w:line="240" w:lineRule="auto"/>
        <w:jc w:val="both"/>
        <w:rPr>
          <w:rFonts w:ascii="Calibri" w:eastAsia="Times New Roman" w:hAnsi="Calibri" w:cs="Calibri"/>
          <w:szCs w:val="20"/>
        </w:rPr>
      </w:pPr>
    </w:p>
    <w:p w:rsidR="00695797" w:rsidRDefault="001252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 рассмотрения заявления прошу:</w:t>
      </w:r>
    </w:p>
    <w:tbl>
      <w:tblPr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9814"/>
      </w:tblGrid>
      <w:tr w:rsidR="005D738A" w:rsidTr="00B76BE5"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738A" w:rsidRDefault="005D738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38A" w:rsidRDefault="005D738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5D738A" w:rsidRDefault="005D738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выдать на руки в МФЦ (указать адрес)_____________________________________</w:t>
            </w:r>
          </w:p>
        </w:tc>
      </w:tr>
      <w:tr w:rsidR="005D738A" w:rsidTr="00B76BE5">
        <w:tc>
          <w:tcPr>
            <w:tcW w:w="53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38A" w:rsidRDefault="005D738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38A" w:rsidRDefault="005D738A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D738A" w:rsidRDefault="005D738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5D738A" w:rsidRDefault="005D738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738A" w:rsidTr="00B76BE5">
        <w:trPr>
          <w:trHeight w:val="286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38A" w:rsidRDefault="005D738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5D738A" w:rsidRDefault="005D738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направить в электронной форме в личный кабинет на ПГУ ЛО/ЕПГУ </w:t>
            </w:r>
          </w:p>
          <w:p w:rsidR="005D738A" w:rsidRDefault="005D738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(при технической реализации)</w:t>
            </w:r>
          </w:p>
        </w:tc>
      </w:tr>
    </w:tbl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695797" w:rsidRDefault="0012528D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lastRenderedPageBreak/>
        <w:t>Образец № 3</w:t>
      </w:r>
    </w:p>
    <w:p w:rsidR="00695797" w:rsidRDefault="00695797">
      <w:pPr>
        <w:widowControl w:val="0"/>
        <w:spacing w:after="0" w:line="240" w:lineRule="auto"/>
        <w:rPr>
          <w:rFonts w:ascii="Times New Roman" w:hAnsi="Times New Roman" w:cs="Times New Roman"/>
          <w:szCs w:val="20"/>
        </w:rPr>
      </w:pPr>
    </w:p>
    <w:p w:rsidR="00695797" w:rsidRDefault="0012528D">
      <w:pPr>
        <w:widowControl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____________________________</w:t>
      </w:r>
    </w:p>
    <w:p w:rsidR="00695797" w:rsidRDefault="0012528D">
      <w:pPr>
        <w:widowControl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____________________________</w:t>
      </w:r>
    </w:p>
    <w:p w:rsidR="00695797" w:rsidRDefault="0012528D">
      <w:pPr>
        <w:widowControl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____________________________</w:t>
      </w:r>
    </w:p>
    <w:p w:rsidR="00695797" w:rsidRDefault="0012528D">
      <w:pPr>
        <w:widowControl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____________________________</w:t>
      </w:r>
    </w:p>
    <w:p w:rsidR="00695797" w:rsidRDefault="0012528D">
      <w:pPr>
        <w:widowControl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(контактные данные заявителя</w:t>
      </w:r>
    </w:p>
    <w:p w:rsidR="00695797" w:rsidRDefault="0012528D">
      <w:pPr>
        <w:widowControl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адрес, телефон)</w:t>
      </w:r>
    </w:p>
    <w:p w:rsidR="00695797" w:rsidRDefault="00695797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95797" w:rsidRDefault="0012528D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РЕШЕНИЕ</w:t>
      </w:r>
    </w:p>
    <w:p w:rsidR="00695797" w:rsidRDefault="0012528D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 отказе в предоставлении муниципальной услуги</w:t>
      </w:r>
    </w:p>
    <w:p w:rsidR="00695797" w:rsidRDefault="0012528D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___________№_______</w:t>
      </w:r>
    </w:p>
    <w:p w:rsidR="00695797" w:rsidRDefault="00695797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1"/>
      </w:tblGrid>
      <w:tr w:rsidR="00695797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95797" w:rsidRDefault="0012528D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результатам рассмотрения заявления о предоставлении муниципальной услуги: «Предоставление информации о форме собственности на недвижимое и движимое имущество, земельные участки, находящиеся в собственности муниципального образования, включая предоставление информации об объектах недвижимого имущества, находящегося в муниципальной собственности и предназначенных для сдачи в аренду» от __________ №____ и приложенных к нему документов, принято решение об отказе в предоставлении муниципальной услуги по следующим основаниям:</w:t>
            </w:r>
          </w:p>
        </w:tc>
      </w:tr>
      <w:tr w:rsidR="00695797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695797" w:rsidRDefault="006957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95797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695797" w:rsidRDefault="006957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95797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695797" w:rsidRDefault="006957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95797"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95797" w:rsidRDefault="0012528D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(указываются наименование основания отказа в соответствии с Таблицей № 3 регламента и разъяснение причин отказа в предоставлении муниципальной услуги)</w:t>
            </w:r>
          </w:p>
        </w:tc>
      </w:tr>
      <w:tr w:rsidR="00695797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95797" w:rsidRDefault="0012528D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 вправе повторно обратиться в Администрацию с заявлением о предоставлении муниципальной услуги после устранения указанных нарушений.</w:t>
            </w:r>
          </w:p>
          <w:p w:rsidR="00695797" w:rsidRDefault="0012528D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Данное решение может быть обжаловано в досудебном порядке путем направления жалобы в Администрацию, а также в судебном порядке.</w:t>
            </w:r>
          </w:p>
        </w:tc>
      </w:tr>
    </w:tbl>
    <w:p w:rsidR="00695797" w:rsidRDefault="00695797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95797" w:rsidRDefault="00695797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95797" w:rsidRDefault="0012528D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Глава Администрации     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</w:t>
      </w:r>
    </w:p>
    <w:p w:rsidR="00695797" w:rsidRDefault="00695797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95797" w:rsidRDefault="0012528D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____________________________</w:t>
      </w:r>
    </w:p>
    <w:p w:rsidR="00695797" w:rsidRDefault="001252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 w:clear="all"/>
      </w:r>
    </w:p>
    <w:p w:rsidR="00695797" w:rsidRDefault="0012528D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lastRenderedPageBreak/>
        <w:t>Образец № 3</w:t>
      </w:r>
    </w:p>
    <w:p w:rsidR="00695797" w:rsidRDefault="00695797">
      <w:pPr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</w:p>
    <w:p w:rsidR="00695797" w:rsidRDefault="0012528D">
      <w:pPr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:rsidR="00695797" w:rsidRDefault="0012528D">
      <w:pPr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(Ф.И.О. физического лица и адрес проживания / наименование организации и ИНН)</w:t>
      </w:r>
    </w:p>
    <w:p w:rsidR="00695797" w:rsidRDefault="0012528D">
      <w:pPr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:rsidR="00695797" w:rsidRDefault="0012528D">
      <w:pPr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(Ф.И.О. представителя заявителя и реквизиты доверенности)</w:t>
      </w:r>
    </w:p>
    <w:p w:rsidR="00695797" w:rsidRDefault="0012528D">
      <w:pPr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:rsidR="00695797" w:rsidRDefault="0012528D">
      <w:pPr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Контактная информация:</w:t>
      </w:r>
    </w:p>
    <w:p w:rsidR="00695797" w:rsidRDefault="0012528D">
      <w:pPr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тел. ___________________________________________</w:t>
      </w:r>
    </w:p>
    <w:p w:rsidR="00695797" w:rsidRDefault="0012528D">
      <w:pPr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эл. почта ______________________________________</w:t>
      </w:r>
    </w:p>
    <w:p w:rsidR="00695797" w:rsidRDefault="0069579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95797" w:rsidRDefault="0069579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95797" w:rsidRDefault="0069579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bookmarkStart w:id="6" w:name="_GoBack"/>
      <w:bookmarkEnd w:id="6"/>
    </w:p>
    <w:p w:rsidR="00695797" w:rsidRDefault="0012528D">
      <w:pPr>
        <w:spacing w:after="0" w:line="240" w:lineRule="auto"/>
        <w:jc w:val="center"/>
        <w:rPr>
          <w:rFonts w:ascii="Times New Roman" w:hAnsi="Times New Roman" w:cs="Times New Roman"/>
          <w:strike/>
          <w:sz w:val="24"/>
          <w:szCs w:val="24"/>
        </w:rPr>
      </w:pPr>
      <w:r>
        <w:rPr>
          <w:rFonts w:ascii="Times New Roman" w:hAnsi="Times New Roman" w:cs="Times New Roman"/>
        </w:rPr>
        <w:t>УВЕДОМЛЕНИЕ</w:t>
      </w:r>
    </w:p>
    <w:p w:rsidR="00695797" w:rsidRDefault="0012528D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 отказе в приеме заявления и документов, необходимых</w:t>
      </w:r>
      <w:r>
        <w:rPr>
          <w:rFonts w:ascii="Times New Roman" w:hAnsi="Times New Roman" w:cs="Times New Roman"/>
        </w:rPr>
        <w:br/>
        <w:t>для предоставления муниципальной услуги</w:t>
      </w:r>
    </w:p>
    <w:p w:rsidR="00695797" w:rsidRDefault="0069579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695797" w:rsidRDefault="0012528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Настоящим подтверждается, что при приеме документов, необходимых для предоставления муниципальной услуги: «Предоставление информации о форме собственности на недвижимое и движимое имущество, земельные участки» были выявлены следующие основания для отказа в приеме документов:</w:t>
      </w:r>
    </w:p>
    <w:p w:rsidR="00695797" w:rsidRDefault="0012528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</w:t>
      </w:r>
    </w:p>
    <w:p w:rsidR="00695797" w:rsidRDefault="0012528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</w:t>
      </w:r>
    </w:p>
    <w:p w:rsidR="00695797" w:rsidRDefault="0012528D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(указываются основания для отказа в приеме документов, предусмотренные пунктом 2.9 административного регламента)</w:t>
      </w:r>
    </w:p>
    <w:p w:rsidR="00695797" w:rsidRDefault="0069579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695797" w:rsidRDefault="0012528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</w:r>
    </w:p>
    <w:p w:rsidR="00695797" w:rsidRDefault="0012528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Для получения услуги заявителю необходимо представить следующие документы:</w:t>
      </w:r>
    </w:p>
    <w:p w:rsidR="00695797" w:rsidRDefault="0012528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</w:t>
      </w:r>
    </w:p>
    <w:p w:rsidR="00695797" w:rsidRDefault="0012528D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(указывается перечень документов в случае, если основанием для отказа является</w:t>
      </w:r>
    </w:p>
    <w:p w:rsidR="00695797" w:rsidRDefault="0012528D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представление неполного комплекта документов)</w:t>
      </w:r>
    </w:p>
    <w:p w:rsidR="00695797" w:rsidRDefault="0012528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       _______________     ____________________</w:t>
      </w:r>
    </w:p>
    <w:p w:rsidR="00695797" w:rsidRDefault="0012528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(должностное лицо (специалист МФЦ)           (подпись)                  (инициалы, фамилия)                    </w:t>
      </w:r>
    </w:p>
    <w:p w:rsidR="00695797" w:rsidRDefault="00695797">
      <w:pPr>
        <w:spacing w:after="0" w:line="240" w:lineRule="auto"/>
        <w:rPr>
          <w:rFonts w:ascii="Times New Roman" w:hAnsi="Times New Roman" w:cs="Times New Roman"/>
        </w:rPr>
      </w:pPr>
    </w:p>
    <w:p w:rsidR="00695797" w:rsidRDefault="0012528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(дата)       </w:t>
      </w:r>
    </w:p>
    <w:p w:rsidR="00695797" w:rsidRDefault="00695797">
      <w:pPr>
        <w:spacing w:after="0" w:line="240" w:lineRule="auto"/>
        <w:rPr>
          <w:rFonts w:ascii="Times New Roman" w:hAnsi="Times New Roman" w:cs="Times New Roman"/>
        </w:rPr>
      </w:pPr>
    </w:p>
    <w:p w:rsidR="00695797" w:rsidRDefault="0012528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М.П.</w:t>
      </w:r>
    </w:p>
    <w:p w:rsidR="00695797" w:rsidRDefault="00695797">
      <w:pPr>
        <w:spacing w:after="0" w:line="240" w:lineRule="auto"/>
        <w:rPr>
          <w:rFonts w:ascii="Times New Roman" w:hAnsi="Times New Roman" w:cs="Times New Roman"/>
        </w:rPr>
      </w:pPr>
    </w:p>
    <w:p w:rsidR="00695797" w:rsidRDefault="00695797">
      <w:pPr>
        <w:spacing w:after="0" w:line="240" w:lineRule="auto"/>
        <w:rPr>
          <w:rFonts w:ascii="Times New Roman" w:hAnsi="Times New Roman" w:cs="Times New Roman"/>
        </w:rPr>
      </w:pPr>
    </w:p>
    <w:p w:rsidR="00695797" w:rsidRDefault="0012528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Подпись заявителя, подтверждающая получение решения об отказе в приеме документов:</w:t>
      </w:r>
    </w:p>
    <w:p w:rsidR="00695797" w:rsidRDefault="0012528D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hAnsi="Times New Roman" w:cs="Times New Roman"/>
        </w:rPr>
        <w:t xml:space="preserve">      ________________</w:t>
      </w:r>
      <w:r>
        <w:rPr>
          <w:rFonts w:ascii="Times New Roman" w:hAnsi="Times New Roman" w:cs="Times New Roman"/>
        </w:rPr>
        <w:tab/>
        <w:t xml:space="preserve">         ___________________________________________</w:t>
      </w:r>
      <w:r>
        <w:rPr>
          <w:rFonts w:ascii="Times New Roman" w:hAnsi="Times New Roman" w:cs="Times New Roman"/>
        </w:rPr>
        <w:tab/>
        <w:t>__________</w:t>
      </w:r>
    </w:p>
    <w:p w:rsidR="00695797" w:rsidRDefault="0012528D">
      <w:pPr>
        <w:spacing w:after="0" w:line="240" w:lineRule="auto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(подпись)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(Ф.И.О. заявителя/представителя заявителя)</w:t>
      </w:r>
      <w:r>
        <w:rPr>
          <w:rFonts w:ascii="Times New Roman" w:hAnsi="Times New Roman" w:cs="Times New Roman"/>
        </w:rPr>
        <w:tab/>
        <w:t xml:space="preserve">   (дата)</w:t>
      </w:r>
    </w:p>
    <w:p w:rsidR="00695797" w:rsidRDefault="006957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95797" w:rsidRDefault="00695797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sectPr w:rsidR="00695797" w:rsidSect="00695797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0320" w:rsidRDefault="00100320">
      <w:pPr>
        <w:spacing w:after="0" w:line="240" w:lineRule="auto"/>
      </w:pPr>
      <w:r>
        <w:separator/>
      </w:r>
    </w:p>
  </w:endnote>
  <w:endnote w:type="continuationSeparator" w:id="0">
    <w:p w:rsidR="00100320" w:rsidRDefault="001003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0320" w:rsidRDefault="00100320">
      <w:pPr>
        <w:spacing w:after="0" w:line="240" w:lineRule="auto"/>
      </w:pPr>
      <w:r>
        <w:separator/>
      </w:r>
    </w:p>
  </w:footnote>
  <w:footnote w:type="continuationSeparator" w:id="0">
    <w:p w:rsidR="00100320" w:rsidRDefault="001003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6305932"/>
      <w:docPartObj>
        <w:docPartGallery w:val="Page Numbers (Top of Page)"/>
        <w:docPartUnique/>
      </w:docPartObj>
    </w:sdtPr>
    <w:sdtContent>
      <w:p w:rsidR="00695797" w:rsidRDefault="00BC3913">
        <w:pPr>
          <w:pStyle w:val="Header"/>
          <w:jc w:val="center"/>
        </w:pPr>
        <w:r>
          <w:fldChar w:fldCharType="begin"/>
        </w:r>
        <w:r w:rsidR="0012528D">
          <w:instrText>PAGE   \* MERGEFORMAT</w:instrText>
        </w:r>
        <w:r>
          <w:fldChar w:fldCharType="separate"/>
        </w:r>
        <w:r w:rsidR="00846B48">
          <w:rPr>
            <w:noProof/>
          </w:rPr>
          <w:t>2</w:t>
        </w:r>
        <w:r>
          <w:fldChar w:fldCharType="end"/>
        </w:r>
      </w:p>
    </w:sdtContent>
  </w:sdt>
  <w:p w:rsidR="00695797" w:rsidRDefault="0069579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563E5B"/>
    <w:multiLevelType w:val="hybridMultilevel"/>
    <w:tmpl w:val="B1D82022"/>
    <w:lvl w:ilvl="0" w:tplc="097E653E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6B8694C0">
      <w:start w:val="1"/>
      <w:numFmt w:val="lowerLetter"/>
      <w:lvlText w:val="%2."/>
      <w:lvlJc w:val="left"/>
      <w:pPr>
        <w:ind w:left="1140" w:hanging="360"/>
      </w:pPr>
    </w:lvl>
    <w:lvl w:ilvl="2" w:tplc="EE46A578">
      <w:start w:val="1"/>
      <w:numFmt w:val="lowerRoman"/>
      <w:lvlText w:val="%3."/>
      <w:lvlJc w:val="right"/>
      <w:pPr>
        <w:ind w:left="1860" w:hanging="180"/>
      </w:pPr>
    </w:lvl>
    <w:lvl w:ilvl="3" w:tplc="92BE0800">
      <w:start w:val="1"/>
      <w:numFmt w:val="decimal"/>
      <w:lvlText w:val="%4."/>
      <w:lvlJc w:val="left"/>
      <w:pPr>
        <w:ind w:left="2580" w:hanging="360"/>
      </w:pPr>
    </w:lvl>
    <w:lvl w:ilvl="4" w:tplc="4D2E3C7A">
      <w:start w:val="1"/>
      <w:numFmt w:val="lowerLetter"/>
      <w:lvlText w:val="%5."/>
      <w:lvlJc w:val="left"/>
      <w:pPr>
        <w:ind w:left="3300" w:hanging="360"/>
      </w:pPr>
    </w:lvl>
    <w:lvl w:ilvl="5" w:tplc="787821A2">
      <w:start w:val="1"/>
      <w:numFmt w:val="lowerRoman"/>
      <w:lvlText w:val="%6."/>
      <w:lvlJc w:val="right"/>
      <w:pPr>
        <w:ind w:left="4020" w:hanging="180"/>
      </w:pPr>
    </w:lvl>
    <w:lvl w:ilvl="6" w:tplc="CFBCE27A">
      <w:start w:val="1"/>
      <w:numFmt w:val="decimal"/>
      <w:lvlText w:val="%7."/>
      <w:lvlJc w:val="left"/>
      <w:pPr>
        <w:ind w:left="4740" w:hanging="360"/>
      </w:pPr>
    </w:lvl>
    <w:lvl w:ilvl="7" w:tplc="1ADCE3D0">
      <w:start w:val="1"/>
      <w:numFmt w:val="lowerLetter"/>
      <w:lvlText w:val="%8."/>
      <w:lvlJc w:val="left"/>
      <w:pPr>
        <w:ind w:left="5460" w:hanging="360"/>
      </w:pPr>
    </w:lvl>
    <w:lvl w:ilvl="8" w:tplc="6826D068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5F3B29EE"/>
    <w:multiLevelType w:val="multilevel"/>
    <w:tmpl w:val="2912E2F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">
    <w:nsid w:val="62C564A3"/>
    <w:multiLevelType w:val="hybridMultilevel"/>
    <w:tmpl w:val="043A6506"/>
    <w:lvl w:ilvl="0" w:tplc="FB1E5ED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D28CF8B6">
      <w:start w:val="1"/>
      <w:numFmt w:val="lowerLetter"/>
      <w:lvlText w:val="%2."/>
      <w:lvlJc w:val="left"/>
      <w:pPr>
        <w:ind w:left="1440" w:hanging="360"/>
      </w:pPr>
    </w:lvl>
    <w:lvl w:ilvl="2" w:tplc="F72AA718">
      <w:start w:val="1"/>
      <w:numFmt w:val="lowerRoman"/>
      <w:lvlText w:val="%3."/>
      <w:lvlJc w:val="right"/>
      <w:pPr>
        <w:ind w:left="2160" w:hanging="180"/>
      </w:pPr>
    </w:lvl>
    <w:lvl w:ilvl="3" w:tplc="D848D38E">
      <w:start w:val="1"/>
      <w:numFmt w:val="decimal"/>
      <w:lvlText w:val="%4."/>
      <w:lvlJc w:val="left"/>
      <w:pPr>
        <w:ind w:left="2880" w:hanging="360"/>
      </w:pPr>
    </w:lvl>
    <w:lvl w:ilvl="4" w:tplc="8864D502">
      <w:start w:val="1"/>
      <w:numFmt w:val="lowerLetter"/>
      <w:lvlText w:val="%5."/>
      <w:lvlJc w:val="left"/>
      <w:pPr>
        <w:ind w:left="3600" w:hanging="360"/>
      </w:pPr>
    </w:lvl>
    <w:lvl w:ilvl="5" w:tplc="61DC88EC">
      <w:start w:val="1"/>
      <w:numFmt w:val="lowerRoman"/>
      <w:lvlText w:val="%6."/>
      <w:lvlJc w:val="right"/>
      <w:pPr>
        <w:ind w:left="4320" w:hanging="180"/>
      </w:pPr>
    </w:lvl>
    <w:lvl w:ilvl="6" w:tplc="69D45066">
      <w:start w:val="1"/>
      <w:numFmt w:val="decimal"/>
      <w:lvlText w:val="%7."/>
      <w:lvlJc w:val="left"/>
      <w:pPr>
        <w:ind w:left="5040" w:hanging="360"/>
      </w:pPr>
    </w:lvl>
    <w:lvl w:ilvl="7" w:tplc="EE2CB344">
      <w:start w:val="1"/>
      <w:numFmt w:val="lowerLetter"/>
      <w:lvlText w:val="%8."/>
      <w:lvlJc w:val="left"/>
      <w:pPr>
        <w:ind w:left="5760" w:hanging="360"/>
      </w:pPr>
    </w:lvl>
    <w:lvl w:ilvl="8" w:tplc="D20CA05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9F5E83"/>
    <w:multiLevelType w:val="hybridMultilevel"/>
    <w:tmpl w:val="3C2CC232"/>
    <w:lvl w:ilvl="0" w:tplc="A26475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26D2B348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66A41124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B83828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DB2A702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B3696C6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D1B826C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E1309C08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5ED445E6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6CF82CCD"/>
    <w:multiLevelType w:val="hybridMultilevel"/>
    <w:tmpl w:val="D682E3AA"/>
    <w:lvl w:ilvl="0" w:tplc="7F7677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1168F46">
      <w:start w:val="1"/>
      <w:numFmt w:val="lowerLetter"/>
      <w:lvlText w:val="%2."/>
      <w:lvlJc w:val="left"/>
      <w:pPr>
        <w:ind w:left="1440" w:hanging="360"/>
      </w:pPr>
    </w:lvl>
    <w:lvl w:ilvl="2" w:tplc="E21E3246">
      <w:start w:val="1"/>
      <w:numFmt w:val="lowerRoman"/>
      <w:lvlText w:val="%3."/>
      <w:lvlJc w:val="right"/>
      <w:pPr>
        <w:ind w:left="2160" w:hanging="180"/>
      </w:pPr>
    </w:lvl>
    <w:lvl w:ilvl="3" w:tplc="0AAA9502">
      <w:start w:val="1"/>
      <w:numFmt w:val="decimal"/>
      <w:lvlText w:val="%4."/>
      <w:lvlJc w:val="left"/>
      <w:pPr>
        <w:ind w:left="2880" w:hanging="360"/>
      </w:pPr>
    </w:lvl>
    <w:lvl w:ilvl="4" w:tplc="F2A2DCBA">
      <w:start w:val="1"/>
      <w:numFmt w:val="lowerLetter"/>
      <w:lvlText w:val="%5."/>
      <w:lvlJc w:val="left"/>
      <w:pPr>
        <w:ind w:left="3600" w:hanging="360"/>
      </w:pPr>
    </w:lvl>
    <w:lvl w:ilvl="5" w:tplc="7C508056">
      <w:start w:val="1"/>
      <w:numFmt w:val="lowerRoman"/>
      <w:lvlText w:val="%6."/>
      <w:lvlJc w:val="right"/>
      <w:pPr>
        <w:ind w:left="4320" w:hanging="180"/>
      </w:pPr>
    </w:lvl>
    <w:lvl w:ilvl="6" w:tplc="E3F27206">
      <w:start w:val="1"/>
      <w:numFmt w:val="decimal"/>
      <w:lvlText w:val="%7."/>
      <w:lvlJc w:val="left"/>
      <w:pPr>
        <w:ind w:left="5040" w:hanging="360"/>
      </w:pPr>
    </w:lvl>
    <w:lvl w:ilvl="7" w:tplc="C4244AC2">
      <w:start w:val="1"/>
      <w:numFmt w:val="lowerLetter"/>
      <w:lvlText w:val="%8."/>
      <w:lvlJc w:val="left"/>
      <w:pPr>
        <w:ind w:left="5760" w:hanging="360"/>
      </w:pPr>
    </w:lvl>
    <w:lvl w:ilvl="8" w:tplc="5C9894F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95797"/>
    <w:rsid w:val="00100320"/>
    <w:rsid w:val="0012528D"/>
    <w:rsid w:val="00402030"/>
    <w:rsid w:val="005D738A"/>
    <w:rsid w:val="005E37A4"/>
    <w:rsid w:val="00695797"/>
    <w:rsid w:val="006D526D"/>
    <w:rsid w:val="00846B48"/>
    <w:rsid w:val="00BC3913"/>
    <w:rsid w:val="00DF049E"/>
    <w:rsid w:val="00E304AC"/>
    <w:rsid w:val="00EB27A4"/>
    <w:rsid w:val="00EE4490"/>
    <w:rsid w:val="00EE6E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5797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304A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695797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69579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695797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69579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695797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69579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695797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69579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695797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69579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695797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Heading6"/>
    <w:uiPriority w:val="9"/>
    <w:rsid w:val="0069579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695797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Heading7"/>
    <w:uiPriority w:val="9"/>
    <w:rsid w:val="0069579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695797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Heading8"/>
    <w:uiPriority w:val="9"/>
    <w:rsid w:val="0069579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695797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69579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695797"/>
    <w:pPr>
      <w:ind w:left="720"/>
      <w:contextualSpacing/>
    </w:pPr>
  </w:style>
  <w:style w:type="paragraph" w:styleId="a4">
    <w:name w:val="No Spacing"/>
    <w:uiPriority w:val="1"/>
    <w:qFormat/>
    <w:rsid w:val="00695797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695797"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69579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695797"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69579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69579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69579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69579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695797"/>
    <w:rPr>
      <w:i/>
    </w:rPr>
  </w:style>
  <w:style w:type="character" w:customStyle="1" w:styleId="HeaderChar">
    <w:name w:val="Header Char"/>
    <w:basedOn w:val="a0"/>
    <w:link w:val="Header"/>
    <w:uiPriority w:val="99"/>
    <w:rsid w:val="00695797"/>
  </w:style>
  <w:style w:type="character" w:customStyle="1" w:styleId="FooterChar">
    <w:name w:val="Footer Char"/>
    <w:basedOn w:val="a0"/>
    <w:link w:val="Footer"/>
    <w:uiPriority w:val="99"/>
    <w:rsid w:val="00695797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695797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695797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695797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695797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69579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69579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69579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69579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69579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69579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69579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69579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69579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69579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69579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69579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69579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69579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69579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rsid w:val="00695797"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sid w:val="00695797"/>
    <w:rPr>
      <w:sz w:val="18"/>
    </w:rPr>
  </w:style>
  <w:style w:type="character" w:styleId="ad">
    <w:name w:val="footnote reference"/>
    <w:basedOn w:val="a0"/>
    <w:uiPriority w:val="99"/>
    <w:unhideWhenUsed/>
    <w:rsid w:val="00695797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695797"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sid w:val="00695797"/>
    <w:rPr>
      <w:sz w:val="20"/>
    </w:rPr>
  </w:style>
  <w:style w:type="character" w:styleId="af0">
    <w:name w:val="endnote reference"/>
    <w:basedOn w:val="a0"/>
    <w:uiPriority w:val="99"/>
    <w:semiHidden/>
    <w:unhideWhenUsed/>
    <w:rsid w:val="0069579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695797"/>
    <w:pPr>
      <w:spacing w:after="57"/>
    </w:pPr>
  </w:style>
  <w:style w:type="paragraph" w:styleId="21">
    <w:name w:val="toc 2"/>
    <w:basedOn w:val="a"/>
    <w:next w:val="a"/>
    <w:uiPriority w:val="39"/>
    <w:unhideWhenUsed/>
    <w:rsid w:val="0069579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695797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69579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69579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69579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69579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69579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695797"/>
    <w:pPr>
      <w:spacing w:after="57"/>
      <w:ind w:left="2268"/>
    </w:pPr>
  </w:style>
  <w:style w:type="paragraph" w:styleId="af1">
    <w:name w:val="TOC Heading"/>
    <w:uiPriority w:val="39"/>
    <w:unhideWhenUsed/>
    <w:rsid w:val="00695797"/>
  </w:style>
  <w:style w:type="paragraph" w:styleId="af2">
    <w:name w:val="table of figures"/>
    <w:basedOn w:val="a"/>
    <w:next w:val="a"/>
    <w:uiPriority w:val="99"/>
    <w:unhideWhenUsed/>
    <w:rsid w:val="00695797"/>
    <w:pPr>
      <w:spacing w:after="0"/>
    </w:pPr>
  </w:style>
  <w:style w:type="paragraph" w:customStyle="1" w:styleId="Header">
    <w:name w:val="Header"/>
    <w:basedOn w:val="a"/>
    <w:link w:val="af3"/>
    <w:uiPriority w:val="99"/>
    <w:unhideWhenUsed/>
    <w:rsid w:val="006957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Header"/>
    <w:uiPriority w:val="99"/>
    <w:rsid w:val="00695797"/>
  </w:style>
  <w:style w:type="paragraph" w:customStyle="1" w:styleId="Footer">
    <w:name w:val="Footer"/>
    <w:basedOn w:val="a"/>
    <w:link w:val="af4"/>
    <w:uiPriority w:val="99"/>
    <w:unhideWhenUsed/>
    <w:rsid w:val="006957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Footer"/>
    <w:uiPriority w:val="99"/>
    <w:rsid w:val="00695797"/>
  </w:style>
  <w:style w:type="paragraph" w:customStyle="1" w:styleId="ConsPlusNormal">
    <w:name w:val="ConsPlusNormal"/>
    <w:rsid w:val="00695797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95797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Hyperlink"/>
    <w:basedOn w:val="a0"/>
    <w:uiPriority w:val="99"/>
    <w:unhideWhenUsed/>
    <w:rsid w:val="00695797"/>
    <w:rPr>
      <w:color w:val="0000FF" w:themeColor="hyperlink"/>
      <w:u w:val="single"/>
    </w:rPr>
  </w:style>
  <w:style w:type="paragraph" w:customStyle="1" w:styleId="af6">
    <w:name w:val="Название проектного документа"/>
    <w:basedOn w:val="a"/>
    <w:rsid w:val="00695797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styleId="af7">
    <w:name w:val="Balloon Text"/>
    <w:basedOn w:val="a"/>
    <w:link w:val="af8"/>
    <w:uiPriority w:val="99"/>
    <w:semiHidden/>
    <w:unhideWhenUsed/>
    <w:rsid w:val="006957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695797"/>
    <w:rPr>
      <w:rFonts w:ascii="Tahoma" w:hAnsi="Tahoma" w:cs="Tahoma"/>
      <w:sz w:val="16"/>
      <w:szCs w:val="16"/>
    </w:rPr>
  </w:style>
  <w:style w:type="character" w:styleId="af9">
    <w:name w:val="annotation reference"/>
    <w:basedOn w:val="a0"/>
    <w:uiPriority w:val="99"/>
    <w:semiHidden/>
    <w:unhideWhenUsed/>
    <w:rsid w:val="00695797"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rsid w:val="00695797"/>
    <w:pPr>
      <w:spacing w:line="240" w:lineRule="auto"/>
    </w:pPr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uiPriority w:val="99"/>
    <w:semiHidden/>
    <w:rsid w:val="00695797"/>
    <w:rPr>
      <w:sz w:val="20"/>
      <w:szCs w:val="20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695797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695797"/>
    <w:rPr>
      <w:b/>
      <w:bCs/>
      <w:sz w:val="20"/>
      <w:szCs w:val="20"/>
    </w:rPr>
  </w:style>
  <w:style w:type="paragraph" w:customStyle="1" w:styleId="ConsPlusDocList">
    <w:name w:val="ConsPlusDocList"/>
    <w:rsid w:val="00695797"/>
    <w:pPr>
      <w:widowControl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table" w:styleId="afe">
    <w:name w:val="Table Grid"/>
    <w:basedOn w:val="a1"/>
    <w:uiPriority w:val="59"/>
    <w:rsid w:val="0069579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"/>
    <w:basedOn w:val="a1"/>
    <w:next w:val="afe"/>
    <w:uiPriority w:val="59"/>
    <w:unhideWhenUsed/>
    <w:rsid w:val="0069579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basedOn w:val="a0"/>
    <w:link w:val="4"/>
    <w:uiPriority w:val="9"/>
    <w:semiHidden/>
    <w:rsid w:val="00E304A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onsPlusTitle">
    <w:name w:val="ConsPlusTitle"/>
    <w:rsid w:val="00E304A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f">
    <w:name w:val="Body Text"/>
    <w:basedOn w:val="a"/>
    <w:link w:val="aff0"/>
    <w:rsid w:val="00E304A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f0">
    <w:name w:val="Основной текст Знак"/>
    <w:basedOn w:val="a0"/>
    <w:link w:val="aff"/>
    <w:rsid w:val="00E304AC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Bodytext">
    <w:name w:val="Body text_"/>
    <w:link w:val="Bodytext1"/>
    <w:rsid w:val="00E304AC"/>
    <w:rPr>
      <w:sz w:val="26"/>
      <w:szCs w:val="26"/>
      <w:shd w:val="clear" w:color="auto" w:fill="FFFFFF"/>
    </w:rPr>
  </w:style>
  <w:style w:type="paragraph" w:customStyle="1" w:styleId="Bodytext1">
    <w:name w:val="Body text1"/>
    <w:basedOn w:val="a"/>
    <w:link w:val="Bodytext"/>
    <w:rsid w:val="00E304AC"/>
    <w:pPr>
      <w:shd w:val="clear" w:color="auto" w:fill="FFFFFF"/>
      <w:spacing w:after="0" w:line="322" w:lineRule="exact"/>
      <w:ind w:firstLine="540"/>
      <w:jc w:val="both"/>
    </w:pPr>
    <w:rPr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494999&amp;dst=100202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94999&amp;dst=100189" TargetMode="External"/><Relationship Id="rId17" Type="http://schemas.openxmlformats.org/officeDocument/2006/relationships/hyperlink" Target="https://login.consultant.ru/link/?req=doc&amp;base=LAW&amp;n=494999&amp;dst=100243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94999&amp;dst=100202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SPB&amp;n=316702&amp;dst=10125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94999&amp;dst=100189" TargetMode="External"/><Relationship Id="rId10" Type="http://schemas.openxmlformats.org/officeDocument/2006/relationships/hyperlink" Target="https://www.lo-sinyavino.ru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lo-sinyavino.ru" TargetMode="External"/><Relationship Id="rId14" Type="http://schemas.openxmlformats.org/officeDocument/2006/relationships/hyperlink" Target="https://login.consultant.ru/link/?req=doc&amp;base=LAW&amp;n=494999&amp;dst=10024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212AF8-7A8A-4932-9CBB-2F79A8EAD7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20</Pages>
  <Words>5650</Words>
  <Characters>32211</Characters>
  <Application>Microsoft Office Word</Application>
  <DocSecurity>0</DocSecurity>
  <Lines>268</Lines>
  <Paragraphs>75</Paragraphs>
  <ScaleCrop>false</ScaleCrop>
  <Company/>
  <LinksUpToDate>false</LinksUpToDate>
  <CharactersWithSpaces>37786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Маргарита Владиславовна Смелова</dc:creator>
  <cp:lastModifiedBy>user</cp:lastModifiedBy>
  <cp:revision>3</cp:revision>
  <dcterms:created xsi:type="dcterms:W3CDTF">2026-11-05T11:19:00Z</dcterms:created>
  <dcterms:modified xsi:type="dcterms:W3CDTF">2026-11-05T11:20:00Z</dcterms:modified>
</cp:coreProperties>
</file>