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6A0" w:rsidRDefault="004C66A0">
      <w:pPr>
        <w:jc w:val="right"/>
        <w:rPr>
          <w:b/>
          <w:bCs/>
          <w:sz w:val="28"/>
          <w:szCs w:val="28"/>
          <w:highlight w:val="yellow"/>
        </w:rPr>
      </w:pPr>
    </w:p>
    <w:p w:rsidR="004C66A0" w:rsidRPr="00AC3BC8" w:rsidRDefault="004C66A0" w:rsidP="004C66A0">
      <w:pPr>
        <w:jc w:val="right"/>
        <w:rPr>
          <w:b/>
          <w:bCs/>
          <w:i/>
        </w:rPr>
      </w:pPr>
    </w:p>
    <w:p w:rsidR="004C66A0" w:rsidRPr="00AC3BC8" w:rsidRDefault="004C66A0" w:rsidP="004C66A0">
      <w:pPr>
        <w:jc w:val="right"/>
        <w:rPr>
          <w:b/>
          <w:bCs/>
          <w:i/>
        </w:rPr>
      </w:pPr>
    </w:p>
    <w:p w:rsidR="004C66A0" w:rsidRPr="00AC3BC8" w:rsidRDefault="004C66A0" w:rsidP="004C66A0">
      <w:pPr>
        <w:jc w:val="right"/>
        <w:rPr>
          <w:b/>
          <w:bCs/>
          <w:i/>
        </w:rPr>
      </w:pPr>
      <w:r w:rsidRPr="00AC3BC8">
        <w:rPr>
          <w:b/>
          <w:i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1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66A0" w:rsidRPr="00AC3BC8" w:rsidRDefault="004C66A0" w:rsidP="004C66A0">
      <w:pPr>
        <w:jc w:val="center"/>
        <w:rPr>
          <w:b/>
        </w:rPr>
      </w:pPr>
      <w:r w:rsidRPr="00AC3BC8">
        <w:rPr>
          <w:b/>
        </w:rPr>
        <w:t>АДМИНИСТРАЦИЯ</w:t>
      </w:r>
    </w:p>
    <w:p w:rsidR="004C66A0" w:rsidRPr="00AC3BC8" w:rsidRDefault="004C66A0" w:rsidP="004C66A0">
      <w:pPr>
        <w:ind w:firstLine="568"/>
        <w:jc w:val="center"/>
        <w:rPr>
          <w:b/>
        </w:rPr>
      </w:pPr>
      <w:r w:rsidRPr="00AC3BC8">
        <w:rPr>
          <w:b/>
        </w:rPr>
        <w:t>СИНЯВИНСКОГО ГОРОДСКОГО ПОСЕЛЕНИЯ</w:t>
      </w:r>
    </w:p>
    <w:p w:rsidR="004C66A0" w:rsidRPr="00AC3BC8" w:rsidRDefault="004C66A0" w:rsidP="004C66A0">
      <w:pPr>
        <w:ind w:firstLine="568"/>
        <w:jc w:val="center"/>
        <w:rPr>
          <w:b/>
        </w:rPr>
      </w:pPr>
      <w:r w:rsidRPr="00AC3BC8">
        <w:rPr>
          <w:b/>
        </w:rPr>
        <w:t>КИРОВСКОГО МУНИЦИПАЛЬНОГО РАЙОНА ЛЕНИНГРАДСКОЙ ОБЛАСТИ</w:t>
      </w:r>
    </w:p>
    <w:p w:rsidR="004C66A0" w:rsidRPr="00AC3BC8" w:rsidRDefault="004C66A0" w:rsidP="004C66A0">
      <w:pPr>
        <w:ind w:firstLine="568"/>
        <w:jc w:val="both"/>
        <w:rPr>
          <w:b/>
        </w:rPr>
      </w:pPr>
    </w:p>
    <w:p w:rsidR="004C66A0" w:rsidRPr="00AC3BC8" w:rsidRDefault="004C66A0" w:rsidP="004C66A0">
      <w:pPr>
        <w:jc w:val="center"/>
        <w:rPr>
          <w:b/>
        </w:rPr>
      </w:pPr>
      <w:r w:rsidRPr="00AC3BC8">
        <w:rPr>
          <w:b/>
        </w:rPr>
        <w:t>П О С Т А Н О В Л Е Н И Е</w:t>
      </w:r>
    </w:p>
    <w:p w:rsidR="004C66A0" w:rsidRPr="00AC3BC8" w:rsidRDefault="004C66A0" w:rsidP="004C66A0">
      <w:pPr>
        <w:ind w:firstLine="568"/>
        <w:jc w:val="center"/>
        <w:rPr>
          <w:b/>
        </w:rPr>
      </w:pPr>
    </w:p>
    <w:p w:rsidR="004C66A0" w:rsidRPr="00AC3BC8" w:rsidRDefault="004C66A0" w:rsidP="004C66A0">
      <w:pPr>
        <w:jc w:val="center"/>
      </w:pPr>
      <w:r w:rsidRPr="009F35EB">
        <w:t>от  «</w:t>
      </w:r>
      <w:r w:rsidR="007537AF">
        <w:t>12</w:t>
      </w:r>
      <w:r w:rsidRPr="009F35EB">
        <w:t xml:space="preserve">» </w:t>
      </w:r>
      <w:r w:rsidR="00917DAF">
        <w:t>октября</w:t>
      </w:r>
      <w:r w:rsidRPr="009F35EB">
        <w:t xml:space="preserve"> 202</w:t>
      </w:r>
      <w:r w:rsidR="00917DAF">
        <w:t>6</w:t>
      </w:r>
      <w:r w:rsidRPr="009F35EB">
        <w:t xml:space="preserve"> года  № </w:t>
      </w:r>
      <w:r w:rsidR="007537AF">
        <w:t>63</w:t>
      </w:r>
      <w:r w:rsidR="00696492">
        <w:t>6</w:t>
      </w:r>
    </w:p>
    <w:p w:rsidR="004C66A0" w:rsidRPr="00AC3BC8" w:rsidRDefault="004C66A0" w:rsidP="004C66A0"/>
    <w:p w:rsidR="004C66A0" w:rsidRPr="00917DAF" w:rsidRDefault="004C66A0" w:rsidP="004C66A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</w:rPr>
      </w:pPr>
      <w:r w:rsidRPr="00AC3BC8">
        <w:rPr>
          <w:b/>
        </w:rPr>
        <w:t xml:space="preserve">Об утверждении административного регламента по предоставлению </w:t>
      </w:r>
      <w:r w:rsidRPr="00AC3BC8">
        <w:rPr>
          <w:b/>
          <w:noProof/>
        </w:rPr>
        <w:t xml:space="preserve">муниципальной </w:t>
      </w:r>
      <w:r w:rsidRPr="00917DAF">
        <w:rPr>
          <w:b/>
          <w:noProof/>
        </w:rPr>
        <w:t>услуги</w:t>
      </w:r>
      <w:r w:rsidRPr="00917DAF">
        <w:rPr>
          <w:b/>
          <w:bCs/>
        </w:rPr>
        <w:t xml:space="preserve"> </w:t>
      </w:r>
    </w:p>
    <w:p w:rsidR="004C66A0" w:rsidRPr="00917DAF" w:rsidRDefault="004C66A0" w:rsidP="004C66A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68"/>
        <w:jc w:val="center"/>
        <w:outlineLvl w:val="0"/>
        <w:rPr>
          <w:b/>
          <w:bCs/>
          <w:color w:val="1D1B11"/>
        </w:rPr>
      </w:pPr>
      <w:r w:rsidRPr="00917DAF">
        <w:rPr>
          <w:b/>
          <w:bCs/>
          <w:color w:val="1D1B11"/>
        </w:rPr>
        <w:t>«</w:t>
      </w:r>
      <w:r w:rsidR="00917DAF" w:rsidRPr="00917DAF">
        <w:rPr>
          <w:b/>
          <w:bCs/>
          <w:highlight w:val="white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Pr="00917DAF">
        <w:rPr>
          <w:b/>
          <w:bCs/>
        </w:rPr>
        <w:t>»</w:t>
      </w:r>
    </w:p>
    <w:p w:rsidR="004C66A0" w:rsidRPr="00917DAF" w:rsidRDefault="004C66A0" w:rsidP="004C66A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284" w:firstLine="568"/>
        <w:jc w:val="both"/>
        <w:outlineLvl w:val="0"/>
        <w:rPr>
          <w:b/>
          <w:bCs/>
          <w:color w:val="1D1B11"/>
        </w:rPr>
      </w:pPr>
    </w:p>
    <w:p w:rsidR="004C66A0" w:rsidRPr="00917DAF" w:rsidRDefault="004C66A0" w:rsidP="004C66A0">
      <w:pPr>
        <w:ind w:left="-284" w:firstLine="568"/>
        <w:jc w:val="both"/>
        <w:rPr>
          <w:bCs/>
        </w:rPr>
      </w:pPr>
    </w:p>
    <w:p w:rsidR="00917DAF" w:rsidRPr="00917DAF" w:rsidRDefault="00917DAF" w:rsidP="00917DAF">
      <w:pPr>
        <w:pStyle w:val="af0"/>
        <w:ind w:firstLine="567"/>
        <w:rPr>
          <w:sz w:val="24"/>
        </w:rPr>
      </w:pPr>
      <w:r w:rsidRPr="00917DAF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4C66A0" w:rsidRPr="00917DAF" w:rsidRDefault="004C66A0" w:rsidP="004C66A0">
      <w:pPr>
        <w:pStyle w:val="af0"/>
        <w:rPr>
          <w:sz w:val="24"/>
        </w:rPr>
      </w:pPr>
    </w:p>
    <w:p w:rsidR="004C66A0" w:rsidRPr="00917DAF" w:rsidRDefault="004C66A0" w:rsidP="004C66A0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917DAF">
        <w:rPr>
          <w:bCs/>
        </w:rPr>
        <w:t>1. Утвердить административный регламент по предоставлению муниципальной услуги</w:t>
      </w:r>
      <w:r w:rsidRPr="00917DAF">
        <w:t xml:space="preserve"> </w:t>
      </w:r>
      <w:r w:rsidRPr="00917DAF">
        <w:rPr>
          <w:bCs/>
        </w:rPr>
        <w:t>«</w:t>
      </w:r>
      <w:r w:rsidR="00917DAF" w:rsidRPr="00917DAF">
        <w:rPr>
          <w:bCs/>
          <w:highlight w:val="white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Pr="00917DAF">
        <w:rPr>
          <w:bCs/>
        </w:rPr>
        <w:t xml:space="preserve">»   </w:t>
      </w:r>
      <w:r w:rsidRPr="00917DAF">
        <w:rPr>
          <w:color w:val="1D1B11"/>
        </w:rPr>
        <w:t>согласно приложению.</w:t>
      </w:r>
    </w:p>
    <w:p w:rsidR="004C66A0" w:rsidRPr="00917DAF" w:rsidRDefault="004C66A0" w:rsidP="004C66A0">
      <w:pPr>
        <w:pStyle w:val="12"/>
        <w:rPr>
          <w:color w:val="1D1B11"/>
        </w:rPr>
      </w:pPr>
      <w:r w:rsidRPr="00917DAF">
        <w:rPr>
          <w:color w:val="1D1B11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4C66A0" w:rsidRPr="004C66A0" w:rsidRDefault="004C66A0" w:rsidP="004C66A0">
      <w:pPr>
        <w:pStyle w:val="12"/>
        <w:rPr>
          <w:color w:val="1D1B11"/>
        </w:rPr>
      </w:pPr>
      <w:r w:rsidRPr="00917DAF">
        <w:rPr>
          <w:color w:val="1D1B11"/>
        </w:rPr>
        <w:t>- от 15</w:t>
      </w:r>
      <w:r>
        <w:rPr>
          <w:color w:val="1D1B11"/>
        </w:rPr>
        <w:t>.09.2025</w:t>
      </w:r>
      <w:r w:rsidRPr="00AC3BC8">
        <w:rPr>
          <w:color w:val="1D1B11"/>
        </w:rPr>
        <w:t xml:space="preserve"> № </w:t>
      </w:r>
      <w:r>
        <w:rPr>
          <w:color w:val="1D1B11"/>
        </w:rPr>
        <w:t>485</w:t>
      </w:r>
      <w:r w:rsidRPr="00AC3BC8">
        <w:rPr>
          <w:color w:val="1D1B11"/>
        </w:rPr>
        <w:t xml:space="preserve"> </w:t>
      </w:r>
      <w:r w:rsidRPr="00AC3BC8">
        <w:rPr>
          <w:bCs/>
        </w:rPr>
        <w:t xml:space="preserve">«Об утверждении административного регламента по предоставлению </w:t>
      </w:r>
      <w:r w:rsidRPr="004C66A0">
        <w:rPr>
          <w:bCs/>
        </w:rPr>
        <w:t>муниципальной услуги «Прием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помещение»</w:t>
      </w:r>
      <w:r w:rsidRPr="004C66A0">
        <w:rPr>
          <w:color w:val="1D1B11"/>
        </w:rPr>
        <w:t>.</w:t>
      </w:r>
    </w:p>
    <w:p w:rsidR="004C66A0" w:rsidRPr="00AC3BC8" w:rsidRDefault="004C66A0" w:rsidP="004C66A0">
      <w:pPr>
        <w:autoSpaceDE w:val="0"/>
        <w:autoSpaceDN w:val="0"/>
        <w:adjustRightInd w:val="0"/>
        <w:ind w:firstLine="709"/>
        <w:jc w:val="both"/>
        <w:outlineLvl w:val="1"/>
      </w:pPr>
      <w:r w:rsidRPr="004C66A0">
        <w:t>3. Настоящее  постановление подлежит опубликованию на сайте Синявинского</w:t>
      </w:r>
      <w:r w:rsidRPr="00AC3BC8">
        <w:t xml:space="preserve"> городского поселения в сети Интернет </w:t>
      </w:r>
      <w:hyperlink r:id="rId9" w:history="1">
        <w:r w:rsidRPr="00AC3BC8">
          <w:rPr>
            <w:rStyle w:val="afd"/>
          </w:rPr>
          <w:t>www.lo-sinyavino.ru</w:t>
        </w:r>
      </w:hyperlink>
      <w:r w:rsidRPr="00AC3BC8">
        <w:t>.</w:t>
      </w:r>
    </w:p>
    <w:p w:rsidR="004C66A0" w:rsidRPr="00AC3BC8" w:rsidRDefault="004C66A0" w:rsidP="004C66A0">
      <w:pPr>
        <w:autoSpaceDE w:val="0"/>
        <w:autoSpaceDN w:val="0"/>
        <w:adjustRightInd w:val="0"/>
        <w:ind w:firstLine="709"/>
        <w:jc w:val="both"/>
        <w:outlineLvl w:val="1"/>
      </w:pPr>
      <w:r w:rsidRPr="00AC3BC8">
        <w:t xml:space="preserve">4. </w:t>
      </w:r>
      <w:r w:rsidRPr="00AC3BC8">
        <w:rPr>
          <w:bCs/>
        </w:rPr>
        <w:t xml:space="preserve">Настоящие постановление вступает в силу </w:t>
      </w:r>
      <w:r w:rsidRPr="00AC3BC8">
        <w:t>со дня его официального опубликования.</w:t>
      </w:r>
    </w:p>
    <w:p w:rsidR="004C66A0" w:rsidRPr="00AC3BC8" w:rsidRDefault="004C66A0" w:rsidP="004C66A0">
      <w:pPr>
        <w:autoSpaceDE w:val="0"/>
        <w:autoSpaceDN w:val="0"/>
        <w:adjustRightInd w:val="0"/>
        <w:ind w:firstLine="709"/>
        <w:jc w:val="both"/>
        <w:outlineLvl w:val="1"/>
      </w:pPr>
      <w:r w:rsidRPr="00AC3BC8">
        <w:t>5. Контроль за исполнением настоящего постановления оставляю за собой.</w:t>
      </w:r>
    </w:p>
    <w:p w:rsidR="004C66A0" w:rsidRPr="00AC3BC8" w:rsidRDefault="004C66A0" w:rsidP="004C66A0">
      <w:pPr>
        <w:pStyle w:val="12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  <w:r w:rsidRPr="00AC3BC8">
        <w:rPr>
          <w:bCs/>
        </w:rPr>
        <w:t>Глава администрации                                                                                                        Е.В. Хоменок</w:t>
      </w: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autoSpaceDE w:val="0"/>
        <w:autoSpaceDN w:val="0"/>
        <w:adjustRightInd w:val="0"/>
        <w:jc w:val="both"/>
        <w:rPr>
          <w:bCs/>
        </w:rPr>
      </w:pPr>
    </w:p>
    <w:p w:rsidR="004C66A0" w:rsidRPr="00AC3BC8" w:rsidRDefault="004C66A0" w:rsidP="004C66A0">
      <w:pPr>
        <w:jc w:val="both"/>
      </w:pPr>
      <w:r w:rsidRPr="00AC3BC8">
        <w:t xml:space="preserve">Разослано: в дело, заместитель главы администрации Синявинского городского поселения,  Кировская городская прокуратура Ленинградской области, сайт </w:t>
      </w:r>
      <w:hyperlink r:id="rId10" w:history="1">
        <w:r w:rsidRPr="00AC3BC8">
          <w:rPr>
            <w:rStyle w:val="afd"/>
          </w:rPr>
          <w:t>www.lo-sinyavino.ru</w:t>
        </w:r>
      </w:hyperlink>
      <w:r w:rsidRPr="00AC3BC8">
        <w:t>.</w:t>
      </w:r>
    </w:p>
    <w:p w:rsidR="004C66A0" w:rsidRPr="00AC3BC8" w:rsidRDefault="004C66A0" w:rsidP="004C66A0">
      <w:pPr>
        <w:tabs>
          <w:tab w:val="left" w:pos="142"/>
          <w:tab w:val="left" w:pos="284"/>
        </w:tabs>
        <w:ind w:left="5670"/>
        <w:rPr>
          <w:color w:val="1D1B11"/>
        </w:rPr>
      </w:pPr>
      <w:r w:rsidRPr="00AC3BC8">
        <w:rPr>
          <w:color w:val="1D1B11"/>
        </w:rPr>
        <w:lastRenderedPageBreak/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4C66A0" w:rsidRPr="00AC3BC8" w:rsidRDefault="004C66A0" w:rsidP="004C66A0">
      <w:pPr>
        <w:ind w:left="4254" w:firstLine="709"/>
        <w:jc w:val="center"/>
      </w:pPr>
      <w:r>
        <w:t xml:space="preserve">  </w:t>
      </w:r>
      <w:r w:rsidRPr="009F35EB">
        <w:t>от  «</w:t>
      </w:r>
      <w:r w:rsidR="007537AF">
        <w:t>12</w:t>
      </w:r>
      <w:r w:rsidRPr="009F35EB">
        <w:t xml:space="preserve">» </w:t>
      </w:r>
      <w:r w:rsidR="00917DAF">
        <w:t>октября</w:t>
      </w:r>
      <w:r w:rsidRPr="009F35EB">
        <w:t xml:space="preserve"> 202</w:t>
      </w:r>
      <w:r w:rsidR="00917DAF">
        <w:t>6</w:t>
      </w:r>
      <w:r w:rsidRPr="009F35EB">
        <w:t xml:space="preserve"> года  № </w:t>
      </w:r>
      <w:r w:rsidR="007537AF">
        <w:t>63</w:t>
      </w:r>
      <w:r w:rsidR="00696492">
        <w:t>6</w:t>
      </w:r>
    </w:p>
    <w:p w:rsidR="004C66A0" w:rsidRDefault="004C66A0">
      <w:pPr>
        <w:jc w:val="right"/>
        <w:rPr>
          <w:b/>
          <w:bCs/>
          <w:sz w:val="28"/>
          <w:szCs w:val="28"/>
          <w:highlight w:val="yellow"/>
        </w:rPr>
      </w:pPr>
    </w:p>
    <w:p w:rsidR="004C66A0" w:rsidRDefault="004C66A0">
      <w:pPr>
        <w:jc w:val="right"/>
        <w:rPr>
          <w:b/>
          <w:bCs/>
          <w:sz w:val="28"/>
          <w:szCs w:val="28"/>
          <w:highlight w:val="yellow"/>
        </w:rPr>
      </w:pPr>
    </w:p>
    <w:p w:rsidR="00210327" w:rsidRPr="00917DAF" w:rsidRDefault="00917DAF">
      <w:pPr>
        <w:jc w:val="center"/>
        <w:rPr>
          <w:b/>
          <w:bCs/>
          <w:highlight w:val="white"/>
        </w:rPr>
      </w:pPr>
      <w:r w:rsidRPr="00917DAF">
        <w:rPr>
          <w:b/>
          <w:bCs/>
          <w:highlight w:val="white"/>
        </w:rPr>
        <w:t>А</w:t>
      </w:r>
      <w:r w:rsidR="002D03AD" w:rsidRPr="00917DAF">
        <w:rPr>
          <w:b/>
          <w:bCs/>
          <w:highlight w:val="white"/>
        </w:rPr>
        <w:t>дминистративн</w:t>
      </w:r>
      <w:r w:rsidRPr="00917DAF">
        <w:rPr>
          <w:b/>
          <w:bCs/>
          <w:highlight w:val="white"/>
        </w:rPr>
        <w:t>ый</w:t>
      </w:r>
      <w:r w:rsidR="002D03AD" w:rsidRPr="00917DAF">
        <w:rPr>
          <w:b/>
          <w:bCs/>
          <w:highlight w:val="white"/>
        </w:rPr>
        <w:t xml:space="preserve"> регламент по предоставлению муниципальной услуги «Прием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помещение»</w:t>
      </w:r>
    </w:p>
    <w:p w:rsidR="00210327" w:rsidRPr="00917DAF" w:rsidRDefault="002D03AD">
      <w:pPr>
        <w:jc w:val="center"/>
        <w:rPr>
          <w:b/>
          <w:highlight w:val="white"/>
        </w:rPr>
      </w:pPr>
      <w:r w:rsidRPr="00917DAF">
        <w:rPr>
          <w:b/>
          <w:bCs/>
          <w:highlight w:val="white"/>
        </w:rPr>
        <w:t>(</w:t>
      </w:r>
      <w:r w:rsidRPr="00917DAF">
        <w:rPr>
          <w:highlight w:val="white"/>
        </w:rPr>
        <w:t>Сокращенное наименование: «</w:t>
      </w:r>
      <w:r w:rsidRPr="00917DAF">
        <w:rPr>
          <w:color w:val="000000"/>
          <w:highlight w:val="white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 w:rsidRPr="00917DAF">
        <w:rPr>
          <w:highlight w:val="white"/>
        </w:rPr>
        <w:t>»)</w:t>
      </w:r>
      <w:r w:rsidRPr="00917DAF">
        <w:rPr>
          <w:b/>
          <w:bCs/>
          <w:highlight w:val="white"/>
        </w:rPr>
        <w:br/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spacing w:before="108" w:after="108"/>
        <w:ind w:firstLine="340"/>
        <w:jc w:val="center"/>
        <w:outlineLvl w:val="0"/>
        <w:rPr>
          <w:b/>
          <w:bCs/>
          <w:highlight w:val="white"/>
        </w:rPr>
      </w:pPr>
      <w:bookmarkStart w:id="0" w:name="sub_1001"/>
      <w:r w:rsidRPr="00917DAF">
        <w:rPr>
          <w:b/>
          <w:bCs/>
          <w:highlight w:val="white"/>
        </w:rPr>
        <w:t>1. Общие положения</w:t>
      </w:r>
      <w:bookmarkEnd w:id="0"/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1.1. Предмет регулирования.</w:t>
      </w:r>
    </w:p>
    <w:p w:rsidR="00210327" w:rsidRPr="00917DAF" w:rsidRDefault="002D03AD">
      <w:pPr>
        <w:widowControl w:val="0"/>
        <w:tabs>
          <w:tab w:val="left" w:pos="1134"/>
          <w:tab w:val="left" w:pos="1276"/>
        </w:tabs>
        <w:ind w:firstLine="709"/>
        <w:jc w:val="both"/>
        <w:rPr>
          <w:highlight w:val="white"/>
        </w:rPr>
      </w:pPr>
      <w:r w:rsidRPr="00917DAF">
        <w:rPr>
          <w:highlight w:val="white"/>
        </w:rPr>
        <w:t>Административный регламент предоставления муниципальной услуги по приему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 (далее - административный регламент, муниципальная услуга) определяет порядок, стандарт и сроки при предоставлении муниципальной услуги.</w:t>
      </w:r>
    </w:p>
    <w:p w:rsidR="00210327" w:rsidRPr="00917DAF" w:rsidRDefault="00210327">
      <w:pPr>
        <w:widowControl w:val="0"/>
        <w:tabs>
          <w:tab w:val="left" w:pos="1134"/>
          <w:tab w:val="left" w:pos="1276"/>
          <w:tab w:val="left" w:pos="1418"/>
        </w:tabs>
        <w:ind w:firstLine="709"/>
        <w:jc w:val="both"/>
        <w:rPr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1.2. Круг заявителей.</w:t>
      </w:r>
    </w:p>
    <w:p w:rsidR="00210327" w:rsidRPr="00917DAF" w:rsidRDefault="002D03AD">
      <w:pPr>
        <w:widowControl w:val="0"/>
        <w:tabs>
          <w:tab w:val="left" w:pos="1134"/>
          <w:tab w:val="left" w:pos="1276"/>
          <w:tab w:val="left" w:pos="1418"/>
        </w:tabs>
        <w:ind w:firstLine="709"/>
        <w:jc w:val="both"/>
        <w:rPr>
          <w:highlight w:val="white"/>
        </w:rPr>
      </w:pPr>
      <w:r w:rsidRPr="00917DAF">
        <w:rPr>
          <w:highlight w:val="white"/>
        </w:rPr>
        <w:t>Заявителями, имеющими право на получение муниципальной услуги, являются: наниматель либо собственник помещения (физическое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самоуправления)), имеющий намерение предъявить помещение после переустройства и (или) перепланировки, в том числе в целях перевода жилого помещения в нежилое помещение или нежилого помещения в жилое помещение.</w:t>
      </w:r>
    </w:p>
    <w:p w:rsidR="00210327" w:rsidRPr="00917DAF" w:rsidRDefault="002D03AD">
      <w:pPr>
        <w:widowControl w:val="0"/>
        <w:tabs>
          <w:tab w:val="left" w:pos="1134"/>
          <w:tab w:val="left" w:pos="1276"/>
          <w:tab w:val="left" w:pos="1418"/>
        </w:tabs>
        <w:ind w:firstLine="709"/>
        <w:jc w:val="both"/>
        <w:rPr>
          <w:highlight w:val="white"/>
        </w:rPr>
      </w:pPr>
      <w:r w:rsidRPr="00917DAF">
        <w:rPr>
          <w:highlight w:val="white"/>
        </w:rPr>
        <w:t>Представлять интересы заявителя имеют право: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- от имени физических лиц: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 xml:space="preserve">представители, действующие в силу полномочий, основанных </w:t>
      </w:r>
      <w:r w:rsidRPr="00917DAF">
        <w:rPr>
          <w:highlight w:val="white"/>
        </w:rPr>
        <w:br/>
        <w:t>на доверенности;</w:t>
      </w:r>
    </w:p>
    <w:p w:rsidR="00210327" w:rsidRPr="00917DAF" w:rsidRDefault="002D03AD">
      <w:pPr>
        <w:ind w:firstLine="709"/>
        <w:jc w:val="both"/>
        <w:rPr>
          <w:rFonts w:eastAsia="Calibri"/>
          <w:highlight w:val="white"/>
        </w:rPr>
      </w:pPr>
      <w:r w:rsidRPr="00917DAF">
        <w:rPr>
          <w:rFonts w:eastAsia="Calibri"/>
          <w:highlight w:val="white"/>
        </w:rPr>
        <w:t>опекуны недееспособных граждан;</w:t>
      </w:r>
    </w:p>
    <w:p w:rsidR="00210327" w:rsidRPr="00917DAF" w:rsidRDefault="002D03AD">
      <w:pPr>
        <w:ind w:firstLine="709"/>
        <w:jc w:val="both"/>
        <w:rPr>
          <w:rFonts w:eastAsia="Calibri"/>
          <w:highlight w:val="white"/>
        </w:rPr>
      </w:pPr>
      <w:r w:rsidRPr="00917DAF">
        <w:rPr>
          <w:rFonts w:eastAsia="Calibri"/>
          <w:highlight w:val="white"/>
        </w:rPr>
        <w:t>законные представители (родители, усыновители, опекуны) несовершеннолетних в возрасте до 14 лет.</w:t>
      </w:r>
    </w:p>
    <w:p w:rsidR="00210327" w:rsidRPr="00917DAF" w:rsidRDefault="002D03AD">
      <w:pPr>
        <w:ind w:left="709"/>
        <w:jc w:val="both"/>
        <w:rPr>
          <w:rFonts w:eastAsia="Calibri"/>
          <w:highlight w:val="white"/>
        </w:rPr>
      </w:pPr>
      <w:r w:rsidRPr="00917DAF">
        <w:rPr>
          <w:rFonts w:eastAsia="Calibri"/>
          <w:highlight w:val="white"/>
        </w:rPr>
        <w:t>- от имени юридического лица:</w:t>
      </w:r>
    </w:p>
    <w:p w:rsidR="00210327" w:rsidRPr="00917DAF" w:rsidRDefault="002D03AD">
      <w:pPr>
        <w:jc w:val="both"/>
        <w:rPr>
          <w:rFonts w:eastAsia="Calibri"/>
          <w:highlight w:val="white"/>
        </w:rPr>
      </w:pPr>
      <w:r w:rsidRPr="00917DAF">
        <w:rPr>
          <w:rFonts w:eastAsia="Calibri"/>
          <w:highlight w:val="white"/>
        </w:rPr>
        <w:t>лица, действующие в соответствии с законом или учредительными документами от имени юридического лица;</w:t>
      </w:r>
    </w:p>
    <w:p w:rsidR="00210327" w:rsidRPr="00917DAF" w:rsidRDefault="002D03AD">
      <w:pPr>
        <w:jc w:val="both"/>
        <w:rPr>
          <w:rFonts w:eastAsia="Calibri"/>
          <w:highlight w:val="white"/>
        </w:rPr>
      </w:pPr>
      <w:r w:rsidRPr="00917DAF">
        <w:rPr>
          <w:rFonts w:eastAsia="Calibri"/>
          <w:highlight w:val="white"/>
        </w:rPr>
        <w:t>представители юридического лица в силу полномочий на основании доверенности.</w:t>
      </w:r>
    </w:p>
    <w:p w:rsidR="00210327" w:rsidRPr="00917DAF" w:rsidRDefault="002D03AD">
      <w:pPr>
        <w:ind w:firstLine="709"/>
        <w:jc w:val="both"/>
        <w:rPr>
          <w:rFonts w:eastAsia="Calibri"/>
          <w:highlight w:val="white"/>
        </w:rPr>
      </w:pPr>
      <w:r w:rsidRPr="00917DAF">
        <w:rPr>
          <w:rFonts w:eastAsia="Calibri"/>
          <w:highlight w:val="white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210327" w:rsidRPr="00917DAF" w:rsidRDefault="00210327">
      <w:pPr>
        <w:pStyle w:val="afe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210327" w:rsidRPr="00917DAF" w:rsidRDefault="002D03AD">
      <w:pPr>
        <w:pStyle w:val="afe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917DAF">
        <w:rPr>
          <w:rFonts w:ascii="Times New Roman" w:hAnsi="Times New Roman"/>
          <w:sz w:val="24"/>
          <w:szCs w:val="24"/>
          <w:highlight w:val="white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210327" w:rsidRPr="00917DAF" w:rsidRDefault="00210327">
      <w:pPr>
        <w:pStyle w:val="afe"/>
        <w:widowControl w:val="0"/>
        <w:tabs>
          <w:tab w:val="left" w:pos="142"/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210327" w:rsidRPr="00917DAF" w:rsidRDefault="00210327">
      <w:pPr>
        <w:widowControl w:val="0"/>
        <w:tabs>
          <w:tab w:val="left" w:pos="142"/>
          <w:tab w:val="left" w:pos="284"/>
        </w:tabs>
        <w:jc w:val="both"/>
        <w:rPr>
          <w:highlight w:val="white"/>
        </w:rPr>
      </w:pPr>
    </w:p>
    <w:p w:rsidR="00210327" w:rsidRPr="00917DAF" w:rsidRDefault="002D03AD">
      <w:pPr>
        <w:pStyle w:val="Heading1"/>
        <w:spacing w:line="240" w:lineRule="auto"/>
        <w:rPr>
          <w:rFonts w:ascii="Times New Roman" w:hAnsi="Times New Roman"/>
          <w:sz w:val="24"/>
          <w:szCs w:val="24"/>
          <w:highlight w:val="white"/>
        </w:rPr>
      </w:pPr>
      <w:r w:rsidRPr="00917DAF">
        <w:rPr>
          <w:rFonts w:ascii="Times New Roman" w:hAnsi="Times New Roman"/>
          <w:sz w:val="24"/>
          <w:szCs w:val="24"/>
          <w:highlight w:val="white"/>
        </w:rPr>
        <w:t>2. Стандарт предоставления муниципальной услуги</w:t>
      </w:r>
    </w:p>
    <w:p w:rsidR="00210327" w:rsidRPr="00917DAF" w:rsidRDefault="00210327">
      <w:pPr>
        <w:rPr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2.1. Наименование муниципальной услуги:</w:t>
      </w:r>
    </w:p>
    <w:p w:rsidR="00210327" w:rsidRPr="00917DAF" w:rsidRDefault="002D03AD">
      <w:pPr>
        <w:ind w:firstLine="709"/>
        <w:jc w:val="both"/>
        <w:rPr>
          <w:bCs/>
          <w:highlight w:val="white"/>
        </w:rPr>
      </w:pPr>
      <w:r w:rsidRPr="00917DAF">
        <w:rPr>
          <w:highlight w:val="white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помещение.</w:t>
      </w:r>
    </w:p>
    <w:p w:rsidR="00210327" w:rsidRPr="00917DAF" w:rsidRDefault="00210327">
      <w:pPr>
        <w:ind w:firstLine="709"/>
        <w:jc w:val="both"/>
        <w:rPr>
          <w:rFonts w:eastAsia="Calibri"/>
          <w:highlight w:val="white"/>
        </w:rPr>
      </w:pP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  <w:u w:val="single"/>
        </w:rPr>
        <w:t>2.2. Наименование органа, предоставляющего муниципальную услугу</w:t>
      </w:r>
      <w:r w:rsidRPr="00917DAF">
        <w:rPr>
          <w:highlight w:val="white"/>
        </w:rPr>
        <w:t>.</w:t>
      </w:r>
    </w:p>
    <w:p w:rsidR="00210327" w:rsidRPr="00917DAF" w:rsidRDefault="002D03AD">
      <w:pPr>
        <w:ind w:firstLine="709"/>
        <w:jc w:val="both"/>
        <w:rPr>
          <w:rFonts w:eastAsia="Calibri"/>
          <w:highlight w:val="white"/>
        </w:rPr>
      </w:pPr>
      <w:r w:rsidRPr="00917DAF">
        <w:rPr>
          <w:highlight w:val="white"/>
        </w:rPr>
        <w:t xml:space="preserve">Муниципальную услугу предоставляет: </w:t>
      </w:r>
      <w:r w:rsidRPr="00917DAF">
        <w:rPr>
          <w:rFonts w:eastAsia="Calibri"/>
          <w:highlight w:val="white"/>
        </w:rPr>
        <w:t xml:space="preserve">администрация </w:t>
      </w:r>
      <w:r w:rsidR="00917DAF" w:rsidRPr="00917DAF">
        <w:rPr>
          <w:rFonts w:eastAsia="Calibri"/>
          <w:highlight w:val="white"/>
        </w:rPr>
        <w:t>Синявинского городского поселения Кировского муниципального района</w:t>
      </w:r>
      <w:r w:rsidRPr="00917DAF">
        <w:rPr>
          <w:rFonts w:eastAsia="Calibri"/>
          <w:highlight w:val="white"/>
        </w:rPr>
        <w:t xml:space="preserve"> Ленинградской области по месту нахождения помещения.</w:t>
      </w:r>
    </w:p>
    <w:p w:rsidR="00210327" w:rsidRPr="00917DAF" w:rsidRDefault="00210327">
      <w:pPr>
        <w:ind w:firstLine="709"/>
        <w:jc w:val="both"/>
        <w:rPr>
          <w:rFonts w:eastAsia="Calibri"/>
          <w:highlight w:val="white"/>
        </w:rPr>
      </w:pPr>
    </w:p>
    <w:p w:rsidR="00210327" w:rsidRPr="00917DAF" w:rsidRDefault="00210327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highlight w:val="white"/>
        </w:rPr>
      </w:pP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917DAF">
        <w:rPr>
          <w:highlight w:val="white"/>
          <w:u w:val="single"/>
        </w:rPr>
        <w:t>2.3. Результат предоставления муниципальной услуги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917DAF">
        <w:rPr>
          <w:highlight w:val="white"/>
        </w:rPr>
        <w:t xml:space="preserve"> Результатом предоставления муниципальной услуги является: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917DAF">
        <w:rPr>
          <w:highlight w:val="white"/>
        </w:rPr>
        <w:t>– в случае положительного результата – акт приемочной комиссии согласно Образцу 2 к административному регламенту, а также выписка из Единого государственного реестра недвижимости, подтверждающая осуществление государственного кадастрового учета и (или) государственной регистрации прав, направляемая в личный кабинет заявителя на Едином портале либо по адресу электронной почты заявителя (при наличии сведений об адресе электронной почты в заявлении такого собственника о переустройстве и (или) перепланировке помещения в многоквартирном доме);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917DAF">
        <w:rPr>
          <w:highlight w:val="white"/>
        </w:rPr>
        <w:t>– в случае отрицательного результата – решение об отказе в приеме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помещение, согласно Образцу 5 к административному регламенту.</w:t>
      </w:r>
    </w:p>
    <w:p w:rsidR="00210327" w:rsidRPr="00917DAF" w:rsidRDefault="002D03AD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917DAF">
        <w:rPr>
          <w:highlight w:val="white"/>
        </w:rPr>
        <w:t xml:space="preserve">Результат предоставления муниципальной услуги предоставляется </w:t>
      </w:r>
      <w:r w:rsidRPr="00917DAF">
        <w:rPr>
          <w:highlight w:val="white"/>
        </w:rPr>
        <w:br/>
        <w:t xml:space="preserve">(в соответствии со способом, указанным заявителем при подаче Уведомления </w:t>
      </w:r>
      <w:r w:rsidRPr="00917DAF">
        <w:rPr>
          <w:highlight w:val="white"/>
        </w:rPr>
        <w:br/>
        <w:t>и документов):</w:t>
      </w:r>
    </w:p>
    <w:p w:rsidR="00210327" w:rsidRPr="00917DAF" w:rsidRDefault="002D03AD">
      <w:pPr>
        <w:widowControl w:val="0"/>
        <w:ind w:firstLine="709"/>
        <w:jc w:val="both"/>
        <w:rPr>
          <w:highlight w:val="white"/>
        </w:rPr>
      </w:pPr>
      <w:r w:rsidRPr="00917DAF">
        <w:rPr>
          <w:highlight w:val="white"/>
        </w:rPr>
        <w:t>1) при личной явке:</w:t>
      </w:r>
    </w:p>
    <w:p w:rsidR="00210327" w:rsidRPr="00917DAF" w:rsidRDefault="002D03AD">
      <w:pPr>
        <w:widowControl w:val="0"/>
        <w:ind w:firstLine="709"/>
        <w:jc w:val="both"/>
        <w:rPr>
          <w:highlight w:val="white"/>
        </w:rPr>
      </w:pPr>
      <w:r w:rsidRPr="00917DAF">
        <w:rPr>
          <w:highlight w:val="white"/>
        </w:rPr>
        <w:t>в филиалах, отделах, удаленных рабочих местах ГБУ ЛО «МФЦ»;</w:t>
      </w:r>
    </w:p>
    <w:p w:rsidR="00210327" w:rsidRPr="00917DAF" w:rsidRDefault="002D03AD">
      <w:pPr>
        <w:widowControl w:val="0"/>
        <w:ind w:firstLine="709"/>
        <w:jc w:val="both"/>
        <w:rPr>
          <w:highlight w:val="white"/>
        </w:rPr>
      </w:pPr>
      <w:r w:rsidRPr="00917DAF">
        <w:rPr>
          <w:highlight w:val="white"/>
        </w:rPr>
        <w:t>2) без личной явки:</w:t>
      </w:r>
    </w:p>
    <w:p w:rsidR="00210327" w:rsidRPr="00917DAF" w:rsidRDefault="002D03AD">
      <w:pPr>
        <w:widowControl w:val="0"/>
        <w:ind w:firstLine="709"/>
        <w:jc w:val="both"/>
        <w:rPr>
          <w:highlight w:val="white"/>
        </w:rPr>
      </w:pPr>
      <w:r w:rsidRPr="00917DAF">
        <w:rPr>
          <w:highlight w:val="white"/>
        </w:rPr>
        <w:t>на адрес электронной почты;</w:t>
      </w:r>
    </w:p>
    <w:p w:rsidR="00210327" w:rsidRPr="00917DAF" w:rsidRDefault="002D03AD">
      <w:pPr>
        <w:widowControl w:val="0"/>
        <w:ind w:firstLine="709"/>
        <w:jc w:val="both"/>
        <w:rPr>
          <w:highlight w:val="white"/>
        </w:rPr>
      </w:pPr>
      <w:r w:rsidRPr="00917DAF">
        <w:rPr>
          <w:highlight w:val="white"/>
        </w:rPr>
        <w:t>в электронной форме через личный кабинет заявителя на ЕПГУ.</w:t>
      </w:r>
    </w:p>
    <w:p w:rsidR="00210327" w:rsidRPr="00917DAF" w:rsidRDefault="00210327">
      <w:pPr>
        <w:widowControl w:val="0"/>
        <w:ind w:firstLine="709"/>
        <w:jc w:val="both"/>
        <w:rPr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2.4. Срок предоставления муниципальной услуги.</w:t>
      </w:r>
    </w:p>
    <w:p w:rsidR="00210327" w:rsidRPr="00917DAF" w:rsidRDefault="002D03AD">
      <w:pPr>
        <w:widowControl w:val="0"/>
        <w:ind w:firstLine="709"/>
        <w:jc w:val="both"/>
        <w:rPr>
          <w:highlight w:val="white"/>
        </w:rPr>
      </w:pPr>
      <w:r w:rsidRPr="00917DAF">
        <w:rPr>
          <w:highlight w:val="white"/>
        </w:rPr>
        <w:t xml:space="preserve"> Максимальный срок предоставления муниципальной услуги – не должен превышать 30 календарных дней с даты поступления уведомления в администрацию.</w:t>
      </w:r>
    </w:p>
    <w:p w:rsidR="00210327" w:rsidRPr="00917DAF" w:rsidRDefault="00210327">
      <w:pPr>
        <w:ind w:firstLine="709"/>
        <w:jc w:val="both"/>
        <w:rPr>
          <w:color w:val="000000" w:themeColor="text1"/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2.5. Размер платы, взимаемой с заявителя при предоставлении муниципальной услуги, и способы ее взимания</w:t>
      </w:r>
      <w:r w:rsidRPr="00917DAF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 xml:space="preserve"> Муниципальная услуга предоставляется бесплатно.</w:t>
      </w:r>
    </w:p>
    <w:p w:rsidR="00210327" w:rsidRPr="00917DAF" w:rsidRDefault="00210327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917DAF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</w:p>
    <w:p w:rsidR="00210327" w:rsidRPr="00917DAF" w:rsidRDefault="002D03AD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ГБУ ЛО «МФЦ»,  составляет не более 15 минут.</w:t>
      </w:r>
    </w:p>
    <w:p w:rsidR="00210327" w:rsidRPr="00917DAF" w:rsidRDefault="00210327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lastRenderedPageBreak/>
        <w:t>2.7. Срок регистрации запроса заявителя о предоставлении муниципальной услуги</w:t>
      </w:r>
    </w:p>
    <w:p w:rsidR="00210327" w:rsidRPr="00917DAF" w:rsidRDefault="002D03AD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917DAF">
        <w:rPr>
          <w:sz w:val="24"/>
          <w:highlight w:val="white"/>
        </w:rPr>
        <w:t xml:space="preserve"> </w:t>
      </w:r>
      <w:r w:rsidRPr="00917DAF">
        <w:rPr>
          <w:color w:val="000000" w:themeColor="text1"/>
          <w:sz w:val="24"/>
          <w:highlight w:val="white"/>
        </w:rPr>
        <w:t xml:space="preserve"> Срок регистрации </w:t>
      </w:r>
      <w:r w:rsidRPr="00917DAF">
        <w:rPr>
          <w:sz w:val="24"/>
          <w:highlight w:val="white"/>
        </w:rPr>
        <w:t>запроса заявителя о предоставлении муниципальной услуги составляет в администрации:</w:t>
      </w: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Датой получения документов считается дата представления полного комплекта документов.</w:t>
      </w:r>
    </w:p>
    <w:p w:rsidR="00210327" w:rsidRPr="00917DAF" w:rsidRDefault="00210327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2.8. Требования к помещениям, в которых предоставляется муниципальная услуга</w:t>
      </w: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</w:p>
    <w:p w:rsidR="00210327" w:rsidRPr="00917DAF" w:rsidRDefault="00210327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sz w:val="24"/>
          <w:highlight w:val="white"/>
        </w:rPr>
      </w:pP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2.9. Показатели качества и доступности муниципальной услуги</w:t>
      </w: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210327" w:rsidRPr="00917DAF" w:rsidRDefault="00210327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917DAF">
        <w:rPr>
          <w:highlight w:val="white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917DAF">
        <w:rPr>
          <w:highlight w:val="white"/>
        </w:rPr>
        <w:t xml:space="preserve">2.10.1. Получение услуг, которые являются необходимыми и обязательными, для предоставления муниципальной услуги </w:t>
      </w:r>
      <w:r w:rsidRPr="00917DAF">
        <w:rPr>
          <w:color w:val="000000" w:themeColor="text1"/>
          <w:highlight w:val="white"/>
        </w:rPr>
        <w:t>не требуется.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917DAF">
        <w:rPr>
          <w:color w:val="000000" w:themeColor="text1"/>
          <w:highlight w:val="white"/>
        </w:rPr>
        <w:t>2.10.2.</w:t>
      </w:r>
      <w:r w:rsidRPr="00917DAF">
        <w:rPr>
          <w:highlight w:val="white"/>
        </w:rPr>
        <w:t xml:space="preserve"> </w:t>
      </w:r>
      <w:r w:rsidRPr="00917DAF">
        <w:rPr>
          <w:color w:val="000000" w:themeColor="text1"/>
          <w:highlight w:val="white"/>
        </w:rPr>
        <w:t xml:space="preserve">Для предоставления муниципальной услуги используется </w:t>
      </w:r>
      <w:r w:rsidRPr="00917DAF">
        <w:rPr>
          <w:color w:val="000000"/>
          <w:highlight w:val="white"/>
        </w:rPr>
        <w:t>«Единая система межведомственного электронного взаимодействия» (СМЭВ)</w:t>
      </w:r>
      <w:r w:rsidRPr="00917DAF">
        <w:rPr>
          <w:color w:val="000000" w:themeColor="text1"/>
          <w:highlight w:val="white"/>
        </w:rPr>
        <w:t>.</w:t>
      </w:r>
    </w:p>
    <w:p w:rsidR="00210327" w:rsidRPr="00917DAF" w:rsidRDefault="002D03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2.10.3.</w:t>
      </w:r>
      <w:r w:rsidRPr="00917DAF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Pr="00917DAF">
        <w:rPr>
          <w:rFonts w:ascii="Times New Roman" w:hAnsi="Times New Roman" w:cs="Times New Roman"/>
          <w:sz w:val="24"/>
          <w:szCs w:val="24"/>
          <w:highlight w:val="white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3.6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210327" w:rsidRPr="00917DAF" w:rsidRDefault="002D03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t>2.10.4.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917DAF">
        <w:rPr>
          <w:color w:val="000000" w:themeColor="text1"/>
          <w:highlight w:val="white"/>
        </w:rPr>
        <w:t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917DAF">
        <w:rPr>
          <w:color w:val="000000" w:themeColor="text1"/>
          <w:highlight w:val="white"/>
        </w:rPr>
        <w:t>2.10.6. Многофункциональный центр принимает в том числе решение об отказе в приеме уведомления и документов и(или) информации, необходимых для предоставления муниципальной услуги.</w:t>
      </w: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917DAF">
        <w:rPr>
          <w:color w:val="000000" w:themeColor="text1"/>
          <w:highlight w:val="white"/>
        </w:rPr>
        <w:t xml:space="preserve">2.10.7.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</w:t>
      </w:r>
      <w:r w:rsidRPr="00917DAF">
        <w:rPr>
          <w:color w:val="000000" w:themeColor="text1"/>
          <w:highlight w:val="white"/>
        </w:rPr>
        <w:lastRenderedPageBreak/>
        <w:t>предоставляющих муниципальные услуги.</w:t>
      </w:r>
    </w:p>
    <w:p w:rsidR="00210327" w:rsidRPr="00917DAF" w:rsidRDefault="00210327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</w:p>
    <w:p w:rsidR="00210327" w:rsidRPr="00917DAF" w:rsidRDefault="00210327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</w:p>
    <w:p w:rsidR="00210327" w:rsidRPr="00917DAF" w:rsidRDefault="002D03A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917DAF">
        <w:rPr>
          <w:color w:val="000000" w:themeColor="text1"/>
          <w:highlight w:val="white"/>
          <w:u w:val="single"/>
        </w:rPr>
        <w:t>2.11. Исчерпывающий перечень документов, необходимых для предоставления муниципальной услуги</w:t>
      </w:r>
      <w:r w:rsidRPr="00917DAF">
        <w:rPr>
          <w:color w:val="000000" w:themeColor="text1"/>
          <w:highlight w:val="white"/>
        </w:rPr>
        <w:t>.</w:t>
      </w:r>
    </w:p>
    <w:p w:rsidR="00210327" w:rsidRPr="00917DAF" w:rsidRDefault="002D03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210327" w:rsidRPr="00917DAF" w:rsidRDefault="002D03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2.11.2. Формы уведомления и документов приведены в приложении к настоящему регламенту.</w:t>
      </w:r>
    </w:p>
    <w:p w:rsidR="00210327" w:rsidRPr="00917DAF" w:rsidRDefault="00210327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</w:p>
    <w:p w:rsidR="00210327" w:rsidRPr="00917DAF" w:rsidRDefault="002D03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  <w:u w:val="single"/>
        </w:rPr>
        <w:t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</w:t>
      </w:r>
      <w:r w:rsidRPr="00917DAF">
        <w:rPr>
          <w:rFonts w:ascii="Times New Roman" w:hAnsi="Times New Roman" w:cs="Times New Roman"/>
          <w:color w:val="000000"/>
          <w:sz w:val="24"/>
          <w:szCs w:val="24"/>
          <w:highlight w:val="white"/>
          <w:u w:val="single"/>
        </w:rPr>
        <w:t xml:space="preserve">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210327" w:rsidRPr="00917DAF" w:rsidRDefault="002D03A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Исчерпывающий перечень оснований для отказа в приеме уведомления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 в приложении к настоящему регламенту (таблица № 3).</w:t>
      </w:r>
    </w:p>
    <w:p w:rsidR="00210327" w:rsidRPr="00917DAF" w:rsidRDefault="00210327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color w:val="000000" w:themeColor="text1"/>
          <w:highlight w:val="white"/>
        </w:rPr>
      </w:pPr>
    </w:p>
    <w:p w:rsidR="00210327" w:rsidRPr="00917DAF" w:rsidRDefault="002D03AD">
      <w:pPr>
        <w:pStyle w:val="Heading1"/>
        <w:keepNext w:val="0"/>
        <w:widowControl w:val="0"/>
        <w:numPr>
          <w:ilvl w:val="0"/>
          <w:numId w:val="34"/>
        </w:numPr>
        <w:spacing w:line="240" w:lineRule="auto"/>
        <w:rPr>
          <w:rFonts w:ascii="Times New Roman" w:hAnsi="Times New Roman"/>
          <w:sz w:val="24"/>
          <w:szCs w:val="24"/>
          <w:highlight w:val="white"/>
        </w:rPr>
      </w:pPr>
      <w:r w:rsidRPr="00917DAF">
        <w:rPr>
          <w:rFonts w:ascii="Times New Roman" w:hAnsi="Times New Roman"/>
          <w:sz w:val="24"/>
          <w:szCs w:val="24"/>
          <w:highlight w:val="white"/>
        </w:rPr>
        <w:t xml:space="preserve">Состав, последовательность и сроки </w:t>
      </w:r>
    </w:p>
    <w:p w:rsidR="00210327" w:rsidRPr="00917DAF" w:rsidRDefault="002D03AD">
      <w:pPr>
        <w:pStyle w:val="Heading1"/>
        <w:keepNext w:val="0"/>
        <w:widowControl w:val="0"/>
        <w:spacing w:line="240" w:lineRule="auto"/>
        <w:ind w:left="720"/>
        <w:rPr>
          <w:rFonts w:ascii="Times New Roman" w:hAnsi="Times New Roman"/>
          <w:sz w:val="24"/>
          <w:szCs w:val="24"/>
          <w:highlight w:val="white"/>
        </w:rPr>
      </w:pPr>
      <w:r w:rsidRPr="00917DAF">
        <w:rPr>
          <w:rFonts w:ascii="Times New Roman" w:hAnsi="Times New Roman"/>
          <w:sz w:val="24"/>
          <w:szCs w:val="24"/>
          <w:highlight w:val="white"/>
        </w:rPr>
        <w:t>выполнения административных процедур</w:t>
      </w:r>
    </w:p>
    <w:p w:rsidR="00210327" w:rsidRPr="00917DAF" w:rsidRDefault="00210327">
      <w:pPr>
        <w:ind w:firstLine="709"/>
        <w:rPr>
          <w:b/>
          <w:highlight w:val="white"/>
        </w:rPr>
      </w:pPr>
    </w:p>
    <w:p w:rsidR="00210327" w:rsidRPr="00917DAF" w:rsidRDefault="002D03AD">
      <w:pPr>
        <w:ind w:firstLine="709"/>
        <w:jc w:val="both"/>
        <w:rPr>
          <w:b/>
          <w:highlight w:val="white"/>
        </w:rPr>
      </w:pPr>
      <w:r w:rsidRPr="00917DAF">
        <w:rPr>
          <w:b/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:rsidR="00210327" w:rsidRPr="00917DAF" w:rsidRDefault="00210327">
      <w:pPr>
        <w:ind w:firstLine="709"/>
        <w:jc w:val="both"/>
        <w:rPr>
          <w:b/>
          <w:highlight w:val="white"/>
        </w:rPr>
      </w:pP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а) профилирование заявителя;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б) прием запроса и документов;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в) межведомственное информационное взаимодействие;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г) принятие решения о предоставлении (отказе в предоставлении) муниципальной услуги;</w:t>
      </w:r>
    </w:p>
    <w:p w:rsidR="00210327" w:rsidRPr="00917DAF" w:rsidRDefault="002D03AD">
      <w:pPr>
        <w:pStyle w:val="afe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  <w:r w:rsidRPr="00917DAF">
        <w:rPr>
          <w:rFonts w:ascii="Times New Roman" w:hAnsi="Times New Roman"/>
          <w:sz w:val="24"/>
          <w:szCs w:val="24"/>
          <w:highlight w:val="white"/>
        </w:rPr>
        <w:t>д) предоставление результата муниципальной услуги.</w:t>
      </w:r>
    </w:p>
    <w:p w:rsidR="00210327" w:rsidRPr="00917DAF" w:rsidRDefault="00210327">
      <w:pPr>
        <w:pStyle w:val="afe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</w:p>
    <w:p w:rsidR="00210327" w:rsidRPr="00917DAF" w:rsidRDefault="002D03AD">
      <w:pPr>
        <w:ind w:firstLine="709"/>
        <w:jc w:val="both"/>
        <w:rPr>
          <w:b/>
          <w:bCs/>
          <w:highlight w:val="white"/>
        </w:rPr>
      </w:pPr>
      <w:r w:rsidRPr="00917DAF">
        <w:rPr>
          <w:b/>
          <w:highlight w:val="white"/>
        </w:rPr>
        <w:t xml:space="preserve">3.2. Профилирование заявителя </w:t>
      </w:r>
    </w:p>
    <w:p w:rsidR="00210327" w:rsidRPr="00917DAF" w:rsidRDefault="00210327">
      <w:pPr>
        <w:ind w:firstLine="709"/>
        <w:jc w:val="both"/>
        <w:rPr>
          <w:b/>
          <w:bCs/>
          <w:highlight w:val="white"/>
        </w:rPr>
      </w:pP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 xml:space="preserve"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 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210327" w:rsidRPr="00917DAF" w:rsidRDefault="00210327">
      <w:pPr>
        <w:ind w:firstLine="709"/>
        <w:jc w:val="both"/>
        <w:rPr>
          <w:highlight w:val="white"/>
        </w:rPr>
      </w:pPr>
    </w:p>
    <w:p w:rsidR="00210327" w:rsidRPr="00917DAF" w:rsidRDefault="002D03AD">
      <w:pPr>
        <w:pStyle w:val="afe"/>
        <w:spacing w:after="0"/>
        <w:ind w:left="0" w:firstLine="709"/>
        <w:rPr>
          <w:rFonts w:ascii="Times New Roman" w:hAnsi="Times New Roman"/>
          <w:b/>
          <w:sz w:val="24"/>
          <w:szCs w:val="24"/>
          <w:highlight w:val="white"/>
        </w:rPr>
      </w:pPr>
      <w:r w:rsidRPr="00917DAF">
        <w:rPr>
          <w:rFonts w:ascii="Times New Roman" w:hAnsi="Times New Roman"/>
          <w:b/>
          <w:sz w:val="24"/>
          <w:szCs w:val="24"/>
          <w:highlight w:val="white"/>
        </w:rPr>
        <w:t>3.3. Прием запроса и документов и (или) информации, необходимых для предоставления муниципальной услуги</w:t>
      </w:r>
    </w:p>
    <w:p w:rsidR="00210327" w:rsidRPr="00917DAF" w:rsidRDefault="00210327">
      <w:pPr>
        <w:pStyle w:val="afe"/>
        <w:spacing w:after="0"/>
        <w:ind w:left="0" w:firstLine="709"/>
        <w:rPr>
          <w:rFonts w:ascii="Times New Roman" w:hAnsi="Times New Roman"/>
          <w:b/>
          <w:sz w:val="24"/>
          <w:szCs w:val="24"/>
          <w:highlight w:val="white"/>
        </w:rPr>
      </w:pP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lastRenderedPageBreak/>
        <w:t xml:space="preserve">3.3.1. Состав запроса и перечень документов и (или) информации, необходимых для предоставления муниципальной услуги в соответствии </w:t>
      </w:r>
      <w:r w:rsidRPr="00917DAF">
        <w:rPr>
          <w:highlight w:val="white"/>
        </w:rPr>
        <w:br/>
        <w:t xml:space="preserve">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</w:t>
      </w:r>
      <w:hyperlink r:id="rId11" w:tooltip="https://login.consultant.ru/link/?req=doc&amp;base=SPB&amp;n=316702&amp;dst=101254" w:history="1">
        <w:r w:rsidRPr="00917DAF">
          <w:rPr>
            <w:highlight w:val="white"/>
          </w:rPr>
          <w:t>(таблица  № 2)</w:t>
        </w:r>
      </w:hyperlink>
      <w:r w:rsidRPr="00917DAF">
        <w:rPr>
          <w:highlight w:val="white"/>
        </w:rPr>
        <w:t>.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3.3.2.</w:t>
      </w:r>
      <w:r w:rsidRPr="00917DAF">
        <w:rPr>
          <w:highlight w:val="white"/>
        </w:rPr>
        <w:tab/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Pr="00917DAF">
        <w:rPr>
          <w:highlight w:val="white"/>
        </w:rPr>
        <w:br/>
        <w:t xml:space="preserve">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</w:t>
      </w:r>
      <w:r w:rsidRPr="00917DAF">
        <w:rPr>
          <w:highlight w:val="white"/>
        </w:rPr>
        <w:br/>
        <w:t>(далее – Федеральный закон № 572-ФЗ) (при наличии технической возможности).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2) информационных технологий, предусмотренных статьями 9, 10 и 14 Федерального закона № 572-ФЗ.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3.3.5. Срок регистрации уведомления и документов и (или) информации, необходимых для предоставления муниципальной услуги, составляет: при направлении уведомления в форме электронного документа посредством Единого портала, – в день поступления уведомления или на следующий рабочий день (в случае направления документов в нерабочее время, в выходные, праздничные дни); при направлении уведомления из МФЦ в администрацию на бумажном носителе – в день передачи документов.</w:t>
      </w:r>
    </w:p>
    <w:p w:rsidR="00210327" w:rsidRPr="00917DAF" w:rsidRDefault="00210327">
      <w:pPr>
        <w:ind w:firstLine="709"/>
        <w:jc w:val="both"/>
        <w:rPr>
          <w:highlight w:val="white"/>
        </w:rPr>
      </w:pPr>
    </w:p>
    <w:p w:rsidR="00210327" w:rsidRPr="00917DAF" w:rsidRDefault="002D03AD">
      <w:pPr>
        <w:ind w:firstLine="709"/>
        <w:jc w:val="both"/>
        <w:rPr>
          <w:b/>
          <w:highlight w:val="white"/>
        </w:rPr>
      </w:pPr>
      <w:r w:rsidRPr="00917DAF">
        <w:rPr>
          <w:b/>
          <w:highlight w:val="white"/>
        </w:rPr>
        <w:t>3.4. Межведомственное информационное взаимодействие</w:t>
      </w:r>
    </w:p>
    <w:p w:rsidR="00210327" w:rsidRPr="00917DAF" w:rsidRDefault="00210327">
      <w:pPr>
        <w:ind w:firstLine="709"/>
        <w:jc w:val="both"/>
        <w:rPr>
          <w:b/>
          <w:highlight w:val="white"/>
        </w:rPr>
      </w:pP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следующего межведомственного информационного запроса:</w:t>
      </w:r>
    </w:p>
    <w:p w:rsidR="00210327" w:rsidRPr="00917DAF" w:rsidRDefault="002D03AD">
      <w:pPr>
        <w:pStyle w:val="afe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917DAF">
        <w:rPr>
          <w:rFonts w:ascii="Times New Roman" w:hAnsi="Times New Roman"/>
          <w:sz w:val="24"/>
          <w:szCs w:val="24"/>
          <w:highlight w:val="white"/>
        </w:rPr>
        <w:t>Правоустанавливающие документы на переустраиваемое и (или) перепланируемое помещение, если право на него зарегистрировано в Едином государственном реестре недвижимости - Единый государственный реестр недвижимости.</w:t>
      </w:r>
    </w:p>
    <w:p w:rsidR="00210327" w:rsidRPr="00917DAF" w:rsidRDefault="00210327">
      <w:pPr>
        <w:ind w:firstLine="709"/>
        <w:jc w:val="both"/>
        <w:rPr>
          <w:highlight w:val="white"/>
        </w:rPr>
      </w:pPr>
    </w:p>
    <w:p w:rsidR="00210327" w:rsidRPr="00917DAF" w:rsidRDefault="002D03AD">
      <w:pPr>
        <w:ind w:firstLine="709"/>
        <w:jc w:val="both"/>
        <w:rPr>
          <w:b/>
          <w:highlight w:val="white"/>
        </w:rPr>
      </w:pPr>
      <w:r w:rsidRPr="00917DAF">
        <w:rPr>
          <w:b/>
          <w:highlight w:val="white"/>
        </w:rPr>
        <w:t>3.5. Принятие решения о предоставлении (отказе в предоставлении) муниципальной услуги.</w:t>
      </w:r>
    </w:p>
    <w:p w:rsidR="00210327" w:rsidRPr="00917DAF" w:rsidRDefault="00210327">
      <w:pPr>
        <w:ind w:firstLine="709"/>
        <w:jc w:val="both"/>
        <w:rPr>
          <w:b/>
          <w:highlight w:val="white"/>
        </w:rPr>
      </w:pPr>
    </w:p>
    <w:p w:rsidR="00210327" w:rsidRPr="00917DAF" w:rsidRDefault="002D03AD">
      <w:pPr>
        <w:ind w:firstLine="709"/>
        <w:jc w:val="both"/>
        <w:rPr>
          <w:highlight w:val="white"/>
        </w:rPr>
      </w:pPr>
      <w:r w:rsidRPr="00917DAF">
        <w:rPr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210327" w:rsidRPr="00917DAF" w:rsidRDefault="002D03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917DAF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210327" w:rsidRPr="00917DAF" w:rsidRDefault="00210327">
      <w:pPr>
        <w:ind w:firstLine="709"/>
        <w:jc w:val="both"/>
        <w:rPr>
          <w:highlight w:val="white"/>
        </w:rPr>
      </w:pPr>
    </w:p>
    <w:p w:rsidR="00210327" w:rsidRPr="00917DAF" w:rsidRDefault="002D03AD">
      <w:pPr>
        <w:ind w:firstLine="709"/>
        <w:jc w:val="both"/>
        <w:rPr>
          <w:b/>
          <w:highlight w:val="white"/>
        </w:rPr>
      </w:pPr>
      <w:r w:rsidRPr="00917DAF">
        <w:rPr>
          <w:b/>
          <w:highlight w:val="white"/>
        </w:rPr>
        <w:t>3.6. Предоставление результата муниципальной услуги.</w:t>
      </w:r>
    </w:p>
    <w:p w:rsidR="00210327" w:rsidRPr="00917DAF" w:rsidRDefault="002D03AD">
      <w:pPr>
        <w:widowControl w:val="0"/>
        <w:ind w:firstLine="709"/>
        <w:jc w:val="both"/>
        <w:rPr>
          <w:bCs/>
          <w:highlight w:val="white"/>
        </w:rPr>
      </w:pPr>
      <w:r w:rsidRPr="00917DAF">
        <w:rPr>
          <w:highlight w:val="white"/>
        </w:rPr>
        <w:t>Решение о предоставлении (об отказе в предоставлении) муниципальной услуги, направляется способом, указанным в Уведомлении, не позднее 1 рабочего дня со дня принятия решения о предоставлении муниципальной услуги.</w:t>
      </w:r>
    </w:p>
    <w:p w:rsidR="00210327" w:rsidRPr="00917DAF" w:rsidRDefault="002D03AD">
      <w:pPr>
        <w:pStyle w:val="afe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917DAF">
        <w:rPr>
          <w:rFonts w:ascii="Times New Roman" w:hAnsi="Times New Roman"/>
          <w:sz w:val="24"/>
          <w:szCs w:val="24"/>
          <w:highlight w:val="white"/>
        </w:rPr>
        <w:t>Возможность предоставления администрацией или МФЦ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210327" w:rsidRPr="00917DAF" w:rsidRDefault="002D03AD">
      <w:pPr>
        <w:widowControl w:val="0"/>
        <w:ind w:firstLine="709"/>
        <w:jc w:val="both"/>
        <w:rPr>
          <w:b/>
          <w:color w:val="000000" w:themeColor="text1"/>
          <w:highlight w:val="white"/>
        </w:rPr>
      </w:pPr>
      <w:r w:rsidRPr="00917DAF">
        <w:rPr>
          <w:b/>
          <w:color w:val="000000" w:themeColor="text1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210327" w:rsidRPr="00917DAF" w:rsidRDefault="00210327">
      <w:pPr>
        <w:widowControl w:val="0"/>
        <w:ind w:firstLine="709"/>
        <w:jc w:val="both"/>
        <w:rPr>
          <w:color w:val="000000" w:themeColor="text1"/>
          <w:highlight w:val="white"/>
        </w:rPr>
      </w:pPr>
    </w:p>
    <w:p w:rsidR="00210327" w:rsidRPr="00917DAF" w:rsidRDefault="002D03AD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917DAF">
        <w:rPr>
          <w:color w:val="000000" w:themeColor="text1"/>
          <w:highlight w:val="white"/>
        </w:rPr>
        <w:t xml:space="preserve">Перечень способов информирования заявителя об изменении статуса рассмотрения запроса: </w:t>
      </w:r>
    </w:p>
    <w:p w:rsidR="00210327" w:rsidRPr="00917DAF" w:rsidRDefault="002D03AD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917DAF">
        <w:rPr>
          <w:color w:val="000000" w:themeColor="text1"/>
          <w:highlight w:val="white"/>
        </w:rPr>
        <w:t>а) посредством Единого портала.</w:t>
      </w: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10327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917DAF" w:rsidRDefault="00917DAF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D03AD">
      <w:pPr>
        <w:jc w:val="right"/>
        <w:outlineLvl w:val="0"/>
        <w:rPr>
          <w:highlight w:val="white"/>
        </w:rPr>
      </w:pPr>
      <w:r>
        <w:rPr>
          <w:highlight w:val="white"/>
        </w:rPr>
        <w:lastRenderedPageBreak/>
        <w:t>Приложение</w:t>
      </w:r>
    </w:p>
    <w:p w:rsidR="00210327" w:rsidRDefault="002D03AD">
      <w:pPr>
        <w:jc w:val="right"/>
        <w:rPr>
          <w:highlight w:val="white"/>
        </w:rPr>
      </w:pPr>
      <w:r>
        <w:rPr>
          <w:highlight w:val="white"/>
        </w:rPr>
        <w:t>к Административному регламенту</w:t>
      </w:r>
    </w:p>
    <w:p w:rsidR="00210327" w:rsidRDefault="002D03AD">
      <w:pPr>
        <w:jc w:val="right"/>
        <w:rPr>
          <w:highlight w:val="white"/>
        </w:rPr>
      </w:pPr>
      <w:r>
        <w:rPr>
          <w:highlight w:val="white"/>
        </w:rPr>
        <w:t>по предоставлению</w:t>
      </w:r>
    </w:p>
    <w:p w:rsidR="00210327" w:rsidRDefault="002D03AD">
      <w:pPr>
        <w:jc w:val="right"/>
        <w:rPr>
          <w:highlight w:val="white"/>
        </w:rPr>
      </w:pPr>
      <w:r>
        <w:rPr>
          <w:highlight w:val="white"/>
        </w:rPr>
        <w:t>муниципальной услуги</w:t>
      </w:r>
    </w:p>
    <w:p w:rsidR="00210327" w:rsidRDefault="002D03AD">
      <w:pPr>
        <w:jc w:val="right"/>
        <w:rPr>
          <w:highlight w:val="white"/>
        </w:rPr>
      </w:pPr>
      <w:r>
        <w:rPr>
          <w:highlight w:val="white"/>
        </w:rPr>
        <w:t>___________________________</w:t>
      </w:r>
    </w:p>
    <w:p w:rsidR="00210327" w:rsidRDefault="002D03AD">
      <w:pPr>
        <w:jc w:val="right"/>
        <w:rPr>
          <w:highlight w:val="white"/>
        </w:rPr>
      </w:pPr>
      <w:r>
        <w:rPr>
          <w:highlight w:val="white"/>
        </w:rPr>
        <w:t>(наименование услуги)</w:t>
      </w:r>
    </w:p>
    <w:p w:rsidR="00210327" w:rsidRDefault="00210327">
      <w:pPr>
        <w:ind w:firstLine="540"/>
        <w:jc w:val="both"/>
        <w:rPr>
          <w:highlight w:val="white"/>
        </w:rPr>
      </w:pP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ПЕРЕЧЕНЬ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условных обозначений и сокращений, Идентификаторы категорий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(признаков) заявителей, Исчерпывающий перечень документов,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предоставлении муниципальной услуги,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Исчерпывающий перечень оснований для отказа в приеме уведомления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о предоставлении муниципальной услуги и документов,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необходимых для предоставления услуги, оснований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для приостановления предоставления муниципальной услуги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или отказа в предоставлении муниципальной услуги, Формы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уведомления о предоставлении муниципальной услуги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и документов, необходимых для предоставления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муниципальной услуги</w:t>
      </w:r>
    </w:p>
    <w:p w:rsidR="00210327" w:rsidRDefault="00210327">
      <w:pPr>
        <w:ind w:firstLine="540"/>
        <w:jc w:val="both"/>
        <w:rPr>
          <w:highlight w:val="white"/>
        </w:rPr>
      </w:pPr>
    </w:p>
    <w:p w:rsidR="00210327" w:rsidRDefault="002D03AD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I. Перечень условных обозначений и сокращений</w:t>
      </w:r>
    </w:p>
    <w:p w:rsidR="00210327" w:rsidRDefault="00210327">
      <w:pPr>
        <w:ind w:firstLine="540"/>
        <w:jc w:val="both"/>
        <w:rPr>
          <w:highlight w:val="white"/>
        </w:rPr>
      </w:pP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1. Условные сокращения: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210327" w:rsidRDefault="00210327">
      <w:pPr>
        <w:ind w:firstLine="540"/>
        <w:jc w:val="both"/>
        <w:rPr>
          <w:highlight w:val="white"/>
        </w:rPr>
      </w:pP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2. Условные обозначения: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б) ЕПГУ – документы подаются посредством портала;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в) Л - документы подаются при личном посещении МФЦ;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г) О – представляется оригинал документа;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д) О(э) – представляется оригинал документа в электронной форме;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е) К – представляется копия документа;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ё) К(э) – представляется копия документа в электронной форме;</w:t>
      </w:r>
    </w:p>
    <w:p w:rsidR="00210327" w:rsidRDefault="002D03AD">
      <w:pPr>
        <w:ind w:firstLine="540"/>
        <w:jc w:val="both"/>
        <w:rPr>
          <w:highlight w:val="white"/>
        </w:rPr>
      </w:pPr>
      <w:r>
        <w:rPr>
          <w:highlight w:val="white"/>
        </w:rPr>
        <w:t>ж) Д(1) – документы представляются в одном экземпляре.</w:t>
      </w: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D03AD">
      <w:pPr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br w:type="page" w:clear="all"/>
      </w:r>
    </w:p>
    <w:p w:rsidR="00210327" w:rsidRDefault="002D03AD">
      <w:pPr>
        <w:jc w:val="center"/>
        <w:outlineLvl w:val="0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lastRenderedPageBreak/>
        <w:t>II. Идентификаторы категорий (признаков) заявителей</w:t>
      </w:r>
    </w:p>
    <w:p w:rsidR="00210327" w:rsidRDefault="002D03A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(указываются в табличной форме и включают взаимосвязанные</w:t>
      </w:r>
    </w:p>
    <w:p w:rsidR="00210327" w:rsidRDefault="002D03A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сведения о перечне результатов предоставления</w:t>
      </w:r>
    </w:p>
    <w:p w:rsidR="00210327" w:rsidRDefault="002D03A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муниципальной услуги и перечне отдельных</w:t>
      </w:r>
    </w:p>
    <w:p w:rsidR="00210327" w:rsidRDefault="002D03A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признаков заявителей)</w:t>
      </w:r>
    </w:p>
    <w:p w:rsidR="00210327" w:rsidRDefault="00210327">
      <w:pPr>
        <w:rPr>
          <w:rFonts w:eastAsiaTheme="minorHAnsi"/>
          <w:highlight w:val="white"/>
        </w:rPr>
      </w:pPr>
    </w:p>
    <w:p w:rsidR="00210327" w:rsidRDefault="002D03AD">
      <w:pPr>
        <w:jc w:val="right"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  <w:t>Таблица N 1</w:t>
      </w:r>
    </w:p>
    <w:p w:rsidR="00210327" w:rsidRDefault="00210327">
      <w:pPr>
        <w:pStyle w:val="HTML"/>
        <w:widowControl w:val="0"/>
        <w:rPr>
          <w:rFonts w:ascii="Times New Roman" w:hAnsi="Times New Roman"/>
          <w:sz w:val="24"/>
          <w:szCs w:val="24"/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3890"/>
        <w:gridCol w:w="3888"/>
      </w:tblGrid>
      <w:tr w:rsidR="00210327">
        <w:trPr>
          <w:trHeight w:val="654"/>
        </w:trPr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38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Результат предоставления муниципальной услуги</w:t>
            </w:r>
          </w:p>
        </w:tc>
      </w:tr>
      <w:tr w:rsidR="00210327">
        <w:trPr>
          <w:trHeight w:val="1064"/>
        </w:trPr>
        <w:tc>
          <w:tcPr>
            <w:tcW w:w="11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327" w:rsidRDefault="00210327">
            <w:pPr>
              <w:jc w:val="center"/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Прием в эксплуатацию после переустройства помещения, в том числе в целях перевода жилого помещения в нежилое помещение или нежилого помещения в жилое помещение.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Прием в эксплуатацию после перепланировки помещения, в том числе в целях перевода жилого помещения в нежилое помещение или нежилого помещения в жилое помещение.</w:t>
            </w:r>
          </w:p>
        </w:tc>
      </w:tr>
      <w:tr w:rsidR="00210327">
        <w:trPr>
          <w:trHeight w:val="1064"/>
        </w:trPr>
        <w:tc>
          <w:tcPr>
            <w:tcW w:w="112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0327" w:rsidRDefault="00210327">
            <w:pPr>
              <w:jc w:val="center"/>
              <w:rPr>
                <w:highlight w:val="white"/>
              </w:rPr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Б</w:t>
            </w:r>
          </w:p>
        </w:tc>
      </w:tr>
      <w:tr w:rsidR="00210327"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обратившееся лично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</w:t>
            </w:r>
          </w:p>
        </w:tc>
      </w:tr>
      <w:tr w:rsidR="00210327">
        <w:trPr>
          <w:trHeight w:val="1026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:rsidR="00210327" w:rsidRDefault="00210327">
            <w:pPr>
              <w:jc w:val="center"/>
              <w:rPr>
                <w:highlight w:val="white"/>
              </w:rPr>
            </w:pP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2Б</w:t>
            </w:r>
          </w:p>
        </w:tc>
      </w:tr>
      <w:tr w:rsidR="00210327">
        <w:trPr>
          <w:trHeight w:val="1026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3Б</w:t>
            </w:r>
          </w:p>
        </w:tc>
      </w:tr>
      <w:tr w:rsidR="00210327">
        <w:trPr>
          <w:trHeight w:val="1026"/>
        </w:trPr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Юридическое лицо, от имени которого обратился представитель </w:t>
            </w:r>
            <w:r>
              <w:rPr>
                <w:highlight w:val="white"/>
              </w:rPr>
              <w:br/>
              <w:t>по доверенность</w:t>
            </w:r>
          </w:p>
        </w:tc>
        <w:tc>
          <w:tcPr>
            <w:tcW w:w="1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4А</w:t>
            </w:r>
          </w:p>
        </w:tc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4Б</w:t>
            </w:r>
          </w:p>
        </w:tc>
      </w:tr>
    </w:tbl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10327">
      <w:pPr>
        <w:ind w:firstLine="709"/>
        <w:jc w:val="both"/>
        <w:rPr>
          <w:sz w:val="28"/>
          <w:szCs w:val="28"/>
          <w:highlight w:val="white"/>
        </w:rPr>
      </w:pPr>
    </w:p>
    <w:p w:rsidR="00210327" w:rsidRDefault="002D03AD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III. Исчерпывающий перечень документов, необходимых</w:t>
      </w:r>
    </w:p>
    <w:p w:rsidR="00210327" w:rsidRDefault="002D03AD">
      <w:pPr>
        <w:tabs>
          <w:tab w:val="center" w:pos="5103"/>
          <w:tab w:val="left" w:pos="7980"/>
        </w:tabs>
        <w:rPr>
          <w:highlight w:val="white"/>
        </w:rPr>
      </w:pPr>
      <w:r>
        <w:rPr>
          <w:b/>
          <w:bCs/>
          <w:highlight w:val="white"/>
        </w:rPr>
        <w:tab/>
        <w:t>для предоставления муниципальной услуги</w:t>
      </w:r>
      <w:r>
        <w:rPr>
          <w:b/>
          <w:bCs/>
          <w:highlight w:val="white"/>
        </w:rPr>
        <w:tab/>
      </w:r>
    </w:p>
    <w:p w:rsidR="00210327" w:rsidRDefault="00210327">
      <w:pPr>
        <w:ind w:firstLine="540"/>
        <w:jc w:val="both"/>
        <w:rPr>
          <w:highlight w:val="white"/>
        </w:rPr>
      </w:pPr>
    </w:p>
    <w:p w:rsidR="00210327" w:rsidRDefault="002D03AD">
      <w:pPr>
        <w:jc w:val="right"/>
        <w:rPr>
          <w:highlight w:val="white"/>
        </w:rPr>
      </w:pPr>
      <w:bookmarkStart w:id="1" w:name="Par87"/>
      <w:bookmarkEnd w:id="1"/>
      <w:r>
        <w:rPr>
          <w:highlight w:val="white"/>
        </w:rPr>
        <w:t>Таблица № 2</w:t>
      </w:r>
    </w:p>
    <w:p w:rsidR="00210327" w:rsidRDefault="00210327">
      <w:pPr>
        <w:jc w:val="right"/>
        <w:rPr>
          <w:highlight w:val="white"/>
        </w:rPr>
      </w:pPr>
    </w:p>
    <w:p w:rsidR="00210327" w:rsidRDefault="00210327">
      <w:pPr>
        <w:jc w:val="right"/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9"/>
        <w:gridCol w:w="4203"/>
        <w:gridCol w:w="1854"/>
        <w:gridCol w:w="2268"/>
        <w:gridCol w:w="1322"/>
      </w:tblGrid>
      <w:tr w:rsidR="0021032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№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Иные требования</w:t>
            </w:r>
          </w:p>
        </w:tc>
      </w:tr>
      <w:tr w:rsidR="00210327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1032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ind w:firstLine="283"/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Уведомление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 по форме согласно Образцу 1 к административному регламенту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  <w:tr w:rsidR="00210327">
        <w:trPr>
          <w:trHeight w:val="774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21032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ind w:firstLine="283"/>
              <w:jc w:val="center"/>
              <w:rPr>
                <w:color w:val="FF0000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К, К(э)</w:t>
            </w:r>
          </w:p>
        </w:tc>
      </w:tr>
      <w:tr w:rsidR="0021032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Технический план перепланированного помещения, подготовленный заявителем в соответствии с Федеральным законом от 13.07.2015 № 218-ФЗ </w:t>
            </w:r>
          </w:p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«О государственной регистрации недвижимости» (в случае перепланировки помещения)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Д(1), О, О(э), К, К(э)</w:t>
            </w:r>
          </w:p>
        </w:tc>
      </w:tr>
      <w:tr w:rsidR="0021032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5.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Правоустанавливающие документы на переустраиваемое и (или) перепланируемое помещение в многоквартирном доме, если право на него не зарегистрировано в Едином государственном реестре недвижимости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210327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ind w:firstLine="283"/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</w:t>
            </w:r>
            <w:r>
              <w:rPr>
                <w:sz w:val="22"/>
                <w:highlight w:val="white"/>
              </w:rPr>
              <w:t>к административному регламенту</w:t>
            </w: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10327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2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Правоустанавливающие документы на переустраиваемое и (или) перепланируемое помещение, если право </w:t>
            </w: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 xml:space="preserve">на него зарегистрировано в Едином государственном реестре недвижимости 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</w:tbl>
    <w:p w:rsidR="00210327" w:rsidRDefault="00210327">
      <w:pPr>
        <w:rPr>
          <w:b/>
          <w:sz w:val="28"/>
          <w:szCs w:val="28"/>
          <w:highlight w:val="white"/>
        </w:rPr>
      </w:pPr>
    </w:p>
    <w:p w:rsidR="00210327" w:rsidRDefault="00210327">
      <w:pPr>
        <w:rPr>
          <w:bCs/>
          <w:sz w:val="28"/>
          <w:szCs w:val="28"/>
          <w:highlight w:val="white"/>
        </w:rPr>
      </w:pPr>
    </w:p>
    <w:p w:rsidR="00210327" w:rsidRDefault="00210327">
      <w:pPr>
        <w:rPr>
          <w:bCs/>
          <w:sz w:val="28"/>
          <w:szCs w:val="28"/>
          <w:highlight w:val="white"/>
        </w:rPr>
      </w:pPr>
    </w:p>
    <w:p w:rsidR="00210327" w:rsidRDefault="00210327">
      <w:pPr>
        <w:rPr>
          <w:bCs/>
          <w:color w:val="4F81BD" w:themeColor="accent1"/>
          <w:sz w:val="28"/>
          <w:szCs w:val="28"/>
          <w:highlight w:val="white"/>
        </w:rPr>
      </w:pPr>
    </w:p>
    <w:p w:rsidR="00210327" w:rsidRDefault="00210327">
      <w:pPr>
        <w:pStyle w:val="Heading1"/>
        <w:keepNext w:val="0"/>
        <w:widowControl w:val="0"/>
        <w:spacing w:line="240" w:lineRule="auto"/>
        <w:jc w:val="right"/>
        <w:rPr>
          <w:rFonts w:ascii="Times New Roman" w:hAnsi="Times New Roman"/>
          <w:bCs/>
          <w:color w:val="4F81BD" w:themeColor="accent1"/>
          <w:szCs w:val="28"/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D03AD">
      <w:pPr>
        <w:rPr>
          <w:highlight w:val="white"/>
        </w:rPr>
      </w:pPr>
      <w:r>
        <w:rPr>
          <w:highlight w:val="white"/>
        </w:rPr>
        <w:br w:type="page" w:clear="all"/>
      </w:r>
    </w:p>
    <w:p w:rsidR="00210327" w:rsidRDefault="00210327">
      <w:pPr>
        <w:rPr>
          <w:highlight w:val="white"/>
        </w:rPr>
      </w:pPr>
    </w:p>
    <w:p w:rsidR="00210327" w:rsidRDefault="002D03AD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t>IV. Исчерпывающий перечень оснований для отказа в приеме</w:t>
      </w:r>
    </w:p>
    <w:p w:rsidR="00210327" w:rsidRDefault="002D03AD">
      <w:pPr>
        <w:jc w:val="center"/>
        <w:rPr>
          <w:highlight w:val="white"/>
        </w:rPr>
      </w:pPr>
      <w:r>
        <w:rPr>
          <w:b/>
          <w:bCs/>
          <w:highlight w:val="white"/>
        </w:rPr>
        <w:t>уведомления и документов, необходимых для предоставления</w:t>
      </w:r>
    </w:p>
    <w:p w:rsidR="00210327" w:rsidRDefault="002D03AD">
      <w:pPr>
        <w:jc w:val="center"/>
        <w:rPr>
          <w:highlight w:val="white"/>
        </w:rPr>
      </w:pPr>
      <w:r>
        <w:rPr>
          <w:b/>
          <w:bCs/>
          <w:highlight w:val="white"/>
        </w:rPr>
        <w:t>муниципальной услуги, оснований для приостановления</w:t>
      </w:r>
    </w:p>
    <w:p w:rsidR="00210327" w:rsidRDefault="002D03AD">
      <w:pPr>
        <w:jc w:val="center"/>
        <w:rPr>
          <w:highlight w:val="white"/>
        </w:rPr>
      </w:pPr>
      <w:r>
        <w:rPr>
          <w:b/>
          <w:bCs/>
          <w:highlight w:val="white"/>
        </w:rPr>
        <w:t>предоставления муниципальной услуги или отказа</w:t>
      </w:r>
    </w:p>
    <w:p w:rsidR="00210327" w:rsidRDefault="002D03AD">
      <w:pPr>
        <w:jc w:val="center"/>
        <w:rPr>
          <w:highlight w:val="white"/>
        </w:rPr>
      </w:pPr>
      <w:r>
        <w:rPr>
          <w:b/>
          <w:bCs/>
          <w:highlight w:val="white"/>
        </w:rPr>
        <w:t>в предоставлении муниципальной услуги</w:t>
      </w:r>
    </w:p>
    <w:p w:rsidR="00210327" w:rsidRDefault="00210327">
      <w:pPr>
        <w:jc w:val="center"/>
        <w:rPr>
          <w:color w:val="FF0000"/>
          <w:highlight w:val="white"/>
        </w:rPr>
      </w:pPr>
    </w:p>
    <w:p w:rsidR="00210327" w:rsidRDefault="002D03AD">
      <w:pPr>
        <w:jc w:val="right"/>
        <w:rPr>
          <w:highlight w:val="white"/>
        </w:rPr>
      </w:pPr>
      <w:r>
        <w:rPr>
          <w:highlight w:val="white"/>
        </w:rPr>
        <w:t>Таблица № 3</w:t>
      </w:r>
    </w:p>
    <w:p w:rsidR="00210327" w:rsidRDefault="00210327">
      <w:pPr>
        <w:rPr>
          <w:highlight w:val="white"/>
        </w:rPr>
      </w:pPr>
    </w:p>
    <w:tbl>
      <w:tblPr>
        <w:tblW w:w="75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30"/>
        <w:gridCol w:w="7408"/>
        <w:gridCol w:w="2010"/>
        <w:gridCol w:w="5021"/>
      </w:tblGrid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Перечень оснований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Идентификатор категорий (признаков) заявителей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10327">
            <w:pPr>
              <w:jc w:val="center"/>
              <w:rPr>
                <w:b/>
                <w:highlight w:val="white"/>
              </w:rPr>
            </w:pP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приеме уведомления и документов, необходимых для предоставления муниципальной услуги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Уведомление подано лицом, не уполномоченным на осуществление таких действий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2Б, 4Б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3 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4 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документов в ненадлежащий орган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10327"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10327">
            <w:pPr>
              <w:jc w:val="center"/>
              <w:rPr>
                <w:b/>
                <w:highlight w:val="white"/>
              </w:rPr>
            </w:pP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  <w:tc>
          <w:tcPr>
            <w:tcW w:w="1666" w:type="pct"/>
          </w:tcPr>
          <w:p w:rsidR="00210327" w:rsidRDefault="00210327">
            <w:pPr>
              <w:rPr>
                <w:highlight w:val="white"/>
              </w:rPr>
            </w:pP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Основания для приостановления предоставления муниципальной услуги не предусмотрены.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10327">
            <w:pPr>
              <w:jc w:val="center"/>
              <w:rPr>
                <w:b/>
                <w:highlight w:val="white"/>
              </w:rPr>
            </w:pPr>
          </w:p>
        </w:tc>
        <w:tc>
          <w:tcPr>
            <w:tcW w:w="3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 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В ходе выезда  обнаружено нарушение/ несоответствие  выполненных работ проекту переустройства и (или) перепланировки переустраиваемого и (или) перепланируемого помещения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 обеспечение заявителем доступа к помещению, указанному в уведомлении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210327">
        <w:trPr>
          <w:gridAfter w:val="1"/>
          <w:wAfter w:w="5021" w:type="dxa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</w:t>
            </w:r>
          </w:p>
        </w:tc>
        <w:tc>
          <w:tcPr>
            <w:tcW w:w="2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Выполнение работ при отсутствии решения о согласовании переустройства и (или) перепланировки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</w:t>
            </w:r>
          </w:p>
          <w:p w:rsidR="00210327" w:rsidRDefault="002D03AD">
            <w:pPr>
              <w:jc w:val="center"/>
              <w:rPr>
                <w:rFonts w:eastAsiaTheme="minorHAnsi"/>
                <w:sz w:val="22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</w:tbl>
    <w:p w:rsidR="00210327" w:rsidRDefault="00210327">
      <w:pPr>
        <w:rPr>
          <w:highlight w:val="white"/>
        </w:rPr>
      </w:pPr>
    </w:p>
    <w:p w:rsidR="00210327" w:rsidRDefault="00210327">
      <w:pPr>
        <w:jc w:val="center"/>
        <w:outlineLvl w:val="1"/>
        <w:rPr>
          <w:highlight w:val="white"/>
        </w:rPr>
      </w:pPr>
    </w:p>
    <w:p w:rsidR="00210327" w:rsidRDefault="002D03AD">
      <w:pPr>
        <w:jc w:val="center"/>
        <w:outlineLvl w:val="1"/>
        <w:rPr>
          <w:highlight w:val="white"/>
        </w:rPr>
      </w:pPr>
      <w:bookmarkStart w:id="2" w:name="_GoBack"/>
      <w:bookmarkEnd w:id="2"/>
      <w:r>
        <w:rPr>
          <w:b/>
          <w:bCs/>
          <w:highlight w:val="white"/>
        </w:rPr>
        <w:lastRenderedPageBreak/>
        <w:t>V. Формы уведомления и документов, необходимых</w:t>
      </w:r>
    </w:p>
    <w:p w:rsidR="00210327" w:rsidRDefault="002D03AD">
      <w:pPr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для предоставления муниципальной услуги</w:t>
      </w:r>
    </w:p>
    <w:p w:rsidR="00210327" w:rsidRDefault="00210327">
      <w:pPr>
        <w:jc w:val="center"/>
        <w:rPr>
          <w:highlight w:val="white"/>
        </w:rPr>
      </w:pPr>
    </w:p>
    <w:p w:rsidR="00210327" w:rsidRDefault="002D03AD">
      <w:pPr>
        <w:tabs>
          <w:tab w:val="left" w:pos="2796"/>
        </w:tabs>
        <w:jc w:val="right"/>
        <w:rPr>
          <w:highlight w:val="white"/>
        </w:rPr>
      </w:pPr>
      <w:r>
        <w:rPr>
          <w:b/>
          <w:bCs/>
          <w:sz w:val="28"/>
          <w:szCs w:val="20"/>
          <w:highlight w:val="white"/>
        </w:rPr>
        <w:t>Образец  1</w:t>
      </w:r>
    </w:p>
    <w:p w:rsidR="00210327" w:rsidRDefault="002D03AD">
      <w:pPr>
        <w:ind w:right="-365" w:firstLine="4820"/>
        <w:jc w:val="right"/>
        <w:rPr>
          <w:b/>
          <w:highlight w:val="white"/>
        </w:rPr>
      </w:pPr>
      <w:r>
        <w:rPr>
          <w:b/>
          <w:highlight w:val="white"/>
        </w:rPr>
        <w:t xml:space="preserve">к Административному регламенту </w:t>
      </w:r>
    </w:p>
    <w:p w:rsidR="00210327" w:rsidRDefault="00210327">
      <w:pPr>
        <w:tabs>
          <w:tab w:val="left" w:pos="4820"/>
        </w:tabs>
        <w:ind w:firstLine="4820"/>
        <w:jc w:val="center"/>
        <w:rPr>
          <w:b/>
          <w:bCs/>
          <w:highlight w:val="white"/>
        </w:rPr>
      </w:pPr>
    </w:p>
    <w:p w:rsidR="00210327" w:rsidRDefault="002D03AD">
      <w:pPr>
        <w:ind w:firstLine="4820"/>
        <w:rPr>
          <w:b/>
          <w:bCs/>
          <w:highlight w:val="white"/>
        </w:rPr>
      </w:pPr>
      <w:r>
        <w:rPr>
          <w:b/>
          <w:bCs/>
          <w:highlight w:val="white"/>
        </w:rPr>
        <w:t>В Администрацию</w:t>
      </w:r>
    </w:p>
    <w:p w:rsidR="00210327" w:rsidRDefault="002D03AD">
      <w:pPr>
        <w:ind w:firstLine="4820"/>
        <w:rPr>
          <w:b/>
          <w:bCs/>
          <w:highlight w:val="white"/>
        </w:rPr>
      </w:pPr>
      <w:r>
        <w:rPr>
          <w:b/>
          <w:bCs/>
          <w:highlight w:val="white"/>
        </w:rPr>
        <w:t>______________________________________</w:t>
      </w:r>
    </w:p>
    <w:p w:rsidR="00210327" w:rsidRDefault="00210327">
      <w:pPr>
        <w:ind w:firstLine="4678"/>
        <w:jc w:val="center"/>
        <w:rPr>
          <w:b/>
          <w:bCs/>
          <w:highlight w:val="white"/>
        </w:rPr>
      </w:pPr>
    </w:p>
    <w:p w:rsidR="00210327" w:rsidRDefault="002D03AD">
      <w:pPr>
        <w:jc w:val="center"/>
        <w:rPr>
          <w:b/>
          <w:bCs/>
          <w:szCs w:val="28"/>
          <w:highlight w:val="white"/>
        </w:rPr>
      </w:pPr>
      <w:r>
        <w:rPr>
          <w:b/>
          <w:bCs/>
          <w:szCs w:val="28"/>
          <w:highlight w:val="white"/>
        </w:rPr>
        <w:t>УВЕДОМЛЕНИЕ</w:t>
      </w:r>
    </w:p>
    <w:p w:rsidR="00210327" w:rsidRDefault="002D03AD">
      <w:pPr>
        <w:jc w:val="center"/>
        <w:rPr>
          <w:highlight w:val="white"/>
        </w:rPr>
      </w:pPr>
      <w:r>
        <w:rPr>
          <w:b/>
          <w:bCs/>
          <w:szCs w:val="28"/>
          <w:highlight w:val="white"/>
        </w:rPr>
        <w:t xml:space="preserve">о завершении 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 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>от  _______________________________________________________________________________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highlight w:val="white"/>
        </w:rPr>
        <w:br/>
      </w:r>
      <w:r>
        <w:rPr>
          <w:sz w:val="20"/>
          <w:szCs w:val="20"/>
          <w:highlight w:val="white"/>
        </w:rPr>
        <w:t>(указывается наниматель, либо собственник помещения, либо собственники</w:t>
      </w:r>
    </w:p>
    <w:p w:rsidR="00210327" w:rsidRDefault="002D03AD">
      <w:pPr>
        <w:widowControl w:val="0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помещения, находящегося в общей собственности двух и более лиц, в случае, если ни один</w:t>
      </w:r>
    </w:p>
    <w:p w:rsidR="00210327" w:rsidRDefault="002D03AD">
      <w:pPr>
        <w:widowControl w:val="0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из собственников либо иных лиц не уполномочен в установленном порядке представлять их интересы)</w:t>
      </w:r>
      <w:r w:rsidR="00754873" w:rsidRPr="00754873">
        <w:rPr>
          <w:position w:val="-4"/>
          <w:sz w:val="20"/>
          <w:szCs w:val="20"/>
          <w:highlight w:val="whit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210327" w:rsidRPr="00210327">
        <w:rPr>
          <w:position w:val="-4"/>
          <w:sz w:val="20"/>
          <w:szCs w:val="20"/>
          <w:highlight w:val="white"/>
        </w:rPr>
        <w:object w:dxaOrig="4320" w:dyaOrig="4320">
          <v:shape id="_x0000_i0" o:spid="_x0000_i1025" type="#_x0000_t75" style="width:5.2pt;height:14.9pt;mso-wrap-distance-left:0;mso-wrap-distance-top:0;mso-wrap-distance-right:0;mso-wrap-distance-bottom:0" o:ole="">
            <v:imagedata r:id="rId12" o:title=""/>
            <v:path textboxrect="0,0,0,0"/>
          </v:shape>
          <o:OLEObject Type="Embed" ProgID="Equation.3" ShapeID="_x0000_i0" DrawAspect="Content" ObjectID="_1853304777" r:id="rId13"/>
        </w:object>
      </w:r>
    </w:p>
    <w:p w:rsidR="00210327" w:rsidRDefault="00210327">
      <w:pPr>
        <w:jc w:val="center"/>
        <w:rPr>
          <w:sz w:val="16"/>
          <w:szCs w:val="16"/>
          <w:highlight w:val="white"/>
        </w:rPr>
      </w:pPr>
    </w:p>
    <w:p w:rsidR="00210327" w:rsidRDefault="002D03AD">
      <w:pPr>
        <w:rPr>
          <w:highlight w:val="white"/>
        </w:rPr>
      </w:pPr>
      <w:r>
        <w:rPr>
          <w:highlight w:val="white"/>
        </w:rPr>
        <w:t>Место нахождения помещения:  _____________________________________________________________________________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    (указывается полный адрес: субъект Российской Федерации,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муниципальное образование, поселение, улица, дом, корпус, строение,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квартира (комната), подъезд, этаж)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>Собственник(и) помещения:  _____________________________________________</w:t>
      </w:r>
    </w:p>
    <w:p w:rsidR="00210327" w:rsidRDefault="002D03AD">
      <w:p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____________________________________________________________________________________________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>Прошу принять в эксплуатацию после ____________________________________________</w:t>
      </w:r>
    </w:p>
    <w:p w:rsidR="00210327" w:rsidRDefault="002D03AD">
      <w:pPr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_____________________________________________________________________________________________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(переустройства, перепланировки, переустройства и перепланировки – нужное указать)</w:t>
      </w:r>
    </w:p>
    <w:p w:rsidR="00210327" w:rsidRDefault="002D03AD">
      <w:pPr>
        <w:jc w:val="both"/>
        <w:rPr>
          <w:szCs w:val="20"/>
          <w:highlight w:val="white"/>
        </w:rPr>
      </w:pPr>
      <w:r>
        <w:rPr>
          <w:szCs w:val="20"/>
          <w:highlight w:val="white"/>
        </w:rPr>
        <w:t xml:space="preserve">проведенного (проведенных) на основании решения о согласовании ___________________, </w:t>
      </w:r>
    </w:p>
    <w:p w:rsidR="00210327" w:rsidRDefault="002D03AD">
      <w:pPr>
        <w:ind w:left="6381" w:firstLine="709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(указать реквизиты решения)</w:t>
      </w:r>
    </w:p>
    <w:p w:rsidR="00210327" w:rsidRDefault="00210327">
      <w:pPr>
        <w:jc w:val="both"/>
        <w:rPr>
          <w:szCs w:val="20"/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 xml:space="preserve">помещения с кадастровым номером __________________,занимаемого на основании  </w:t>
      </w:r>
    </w:p>
    <w:p w:rsidR="00210327" w:rsidRDefault="002D03AD">
      <w:pPr>
        <w:ind w:left="2127" w:firstLine="709"/>
        <w:jc w:val="both"/>
        <w:rPr>
          <w:sz w:val="20"/>
          <w:highlight w:val="white"/>
        </w:rPr>
      </w:pPr>
      <w:r>
        <w:rPr>
          <w:sz w:val="20"/>
          <w:szCs w:val="20"/>
          <w:highlight w:val="white"/>
        </w:rPr>
        <w:t>(указать кадастровый номер помещения)</w:t>
      </w:r>
    </w:p>
    <w:p w:rsidR="00210327" w:rsidRDefault="002D03AD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___________________________________________________________________________________________________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(права собственности, договора найма – нужное указать)</w:t>
      </w:r>
    </w:p>
    <w:p w:rsidR="00210327" w:rsidRDefault="00210327">
      <w:pPr>
        <w:jc w:val="both"/>
        <w:rPr>
          <w:highlight w:val="white"/>
        </w:rPr>
      </w:pPr>
    </w:p>
    <w:p w:rsidR="00210327" w:rsidRDefault="00754873">
      <w:pPr>
        <w:jc w:val="both"/>
        <w:rPr>
          <w:sz w:val="20"/>
          <w:szCs w:val="20"/>
          <w:highlight w:val="white"/>
        </w:rPr>
      </w:pPr>
      <w:r w:rsidRPr="00754873">
        <w:rPr>
          <w:position w:val="-4"/>
          <w:sz w:val="20"/>
          <w:szCs w:val="20"/>
          <w:highlight w:val="white"/>
        </w:rPr>
        <w:pict>
          <v:shape id="_x0000_s1027" type="#_x0000_t75" style="position:absolute;left:0;text-align:left;margin-left:0;margin-top:0;width:50pt;height:50pt;z-index:25165824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210327" w:rsidRPr="00210327">
        <w:rPr>
          <w:position w:val="-4"/>
          <w:sz w:val="20"/>
          <w:szCs w:val="20"/>
          <w:highlight w:val="white"/>
        </w:rPr>
        <w:object w:dxaOrig="4320" w:dyaOrig="4320">
          <v:shape id="_x0000_i1026" type="#_x0000_t75" style="width:5.2pt;height:14.9pt;mso-wrap-distance-left:0;mso-wrap-distance-top:0;mso-wrap-distance-right:0;mso-wrap-distance-bottom:0" o:ole="">
            <v:imagedata r:id="rId14" o:title=""/>
            <v:path textboxrect="0,0,0,0"/>
          </v:shape>
          <o:OLEObject Type="Embed" ProgID="Equation.3" ShapeID="_x0000_i1026" DrawAspect="Content" ObjectID="_1853304778" r:id="rId15"/>
        </w:object>
      </w:r>
      <w:r w:rsidR="002D03AD">
        <w:rPr>
          <w:sz w:val="20"/>
          <w:szCs w:val="20"/>
          <w:highlight w:val="white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</w:p>
    <w:p w:rsidR="00210327" w:rsidRDefault="002D03AD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210327" w:rsidRDefault="002D03AD">
      <w:pPr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Дополнительно может указываться адрес электронной почты</w:t>
      </w:r>
    </w:p>
    <w:p w:rsidR="00210327" w:rsidRDefault="00210327">
      <w:pPr>
        <w:jc w:val="both"/>
        <w:rPr>
          <w:highlight w:val="white"/>
        </w:rPr>
      </w:pPr>
    </w:p>
    <w:tbl>
      <w:tblPr>
        <w:tblStyle w:val="aff3"/>
        <w:tblW w:w="0" w:type="auto"/>
        <w:tblLook w:val="04A0"/>
      </w:tblPr>
      <w:tblGrid>
        <w:gridCol w:w="675"/>
        <w:gridCol w:w="9463"/>
      </w:tblGrid>
      <w:tr w:rsidR="00210327">
        <w:tc>
          <w:tcPr>
            <w:tcW w:w="675" w:type="dxa"/>
          </w:tcPr>
          <w:p w:rsidR="00210327" w:rsidRDefault="00210327">
            <w:pPr>
              <w:jc w:val="both"/>
              <w:rPr>
                <w:highlight w:val="white"/>
              </w:rPr>
            </w:pPr>
          </w:p>
        </w:tc>
        <w:tc>
          <w:tcPr>
            <w:tcW w:w="9463" w:type="dxa"/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Подтверждаю, что все скрытые работы  выполнены в соответствие с проектной документацией</w:t>
            </w:r>
          </w:p>
        </w:tc>
      </w:tr>
    </w:tbl>
    <w:p w:rsidR="00210327" w:rsidRDefault="00210327">
      <w:pPr>
        <w:ind w:firstLine="709"/>
        <w:jc w:val="both"/>
        <w:rPr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Сведения об уплате заявителем государственной пошлины за осуществление государственной регистрации прав на недвижимое имущество _______________________ (указывается в случае образования в результате перепланировки помещения новых помещений)</w:t>
      </w:r>
    </w:p>
    <w:p w:rsidR="00210327" w:rsidRDefault="00210327">
      <w:pPr>
        <w:jc w:val="both"/>
        <w:rPr>
          <w:highlight w:val="white"/>
        </w:rPr>
      </w:pPr>
    </w:p>
    <w:p w:rsidR="00210327" w:rsidRDefault="002D03AD">
      <w:pPr>
        <w:ind w:firstLine="709"/>
        <w:jc w:val="both"/>
        <w:rPr>
          <w:highlight w:val="white"/>
        </w:rPr>
      </w:pPr>
      <w:r>
        <w:rPr>
          <w:highlight w:val="white"/>
        </w:rPr>
        <w:lastRenderedPageBreak/>
        <w:t>К Уведомлению прилагаются следующие документы:</w:t>
      </w:r>
    </w:p>
    <w:p w:rsidR="00210327" w:rsidRDefault="00210327">
      <w:pPr>
        <w:ind w:firstLine="709"/>
        <w:jc w:val="both"/>
        <w:rPr>
          <w:highlight w:val="white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8"/>
        <w:gridCol w:w="6300"/>
        <w:gridCol w:w="2340"/>
      </w:tblGrid>
      <w:tr w:rsidR="00210327">
        <w:trPr>
          <w:cantSplit/>
        </w:trPr>
        <w:tc>
          <w:tcPr>
            <w:tcW w:w="828" w:type="dxa"/>
          </w:tcPr>
          <w:p w:rsidR="00210327" w:rsidRDefault="002D03AD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 п/п</w:t>
            </w:r>
          </w:p>
        </w:tc>
        <w:tc>
          <w:tcPr>
            <w:tcW w:w="6300" w:type="dxa"/>
          </w:tcPr>
          <w:p w:rsidR="00210327" w:rsidRDefault="002D03AD">
            <w:pPr>
              <w:keepNext/>
              <w:spacing w:before="240" w:after="60"/>
              <w:outlineLvl w:val="3"/>
              <w:rPr>
                <w:bCs/>
                <w:sz w:val="22"/>
                <w:szCs w:val="22"/>
                <w:highlight w:val="white"/>
              </w:rPr>
            </w:pPr>
            <w:r>
              <w:rPr>
                <w:bCs/>
                <w:sz w:val="22"/>
                <w:szCs w:val="22"/>
                <w:highlight w:val="white"/>
              </w:rPr>
              <w:t>Наименование документа</w:t>
            </w:r>
          </w:p>
        </w:tc>
        <w:tc>
          <w:tcPr>
            <w:tcW w:w="2340" w:type="dxa"/>
          </w:tcPr>
          <w:p w:rsidR="00210327" w:rsidRDefault="002D03AD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Количество</w:t>
            </w:r>
          </w:p>
          <w:p w:rsidR="00210327" w:rsidRDefault="002D03AD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листов </w:t>
            </w:r>
            <w:r>
              <w:rPr>
                <w:sz w:val="22"/>
                <w:szCs w:val="22"/>
                <w:highlight w:val="white"/>
                <w:vertAlign w:val="superscript"/>
              </w:rPr>
              <w:footnoteReference w:id="1"/>
            </w:r>
            <w:r>
              <w:rPr>
                <w:sz w:val="22"/>
                <w:szCs w:val="22"/>
                <w:highlight w:val="white"/>
              </w:rPr>
              <w:t xml:space="preserve"> </w:t>
            </w:r>
          </w:p>
        </w:tc>
      </w:tr>
      <w:tr w:rsidR="00210327">
        <w:trPr>
          <w:cantSplit/>
          <w:trHeight w:val="593"/>
        </w:trPr>
        <w:tc>
          <w:tcPr>
            <w:tcW w:w="828" w:type="dxa"/>
          </w:tcPr>
          <w:p w:rsidR="00210327" w:rsidRDefault="00210327">
            <w:pPr>
              <w:jc w:val="center"/>
              <w:rPr>
                <w:strike/>
                <w:sz w:val="22"/>
                <w:szCs w:val="22"/>
                <w:highlight w:val="white"/>
              </w:rPr>
            </w:pPr>
          </w:p>
          <w:p w:rsidR="00210327" w:rsidRDefault="00210327">
            <w:pPr>
              <w:jc w:val="center"/>
              <w:rPr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6300" w:type="dxa"/>
          </w:tcPr>
          <w:p w:rsidR="00210327" w:rsidRDefault="00210327">
            <w:pPr>
              <w:keepNext/>
              <w:spacing w:before="240" w:after="60"/>
              <w:ind w:left="23"/>
              <w:jc w:val="both"/>
              <w:outlineLvl w:val="3"/>
              <w:rPr>
                <w:bCs/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2340" w:type="dxa"/>
          </w:tcPr>
          <w:p w:rsidR="00210327" w:rsidRDefault="00210327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210327">
        <w:trPr>
          <w:cantSplit/>
        </w:trPr>
        <w:tc>
          <w:tcPr>
            <w:tcW w:w="828" w:type="dxa"/>
          </w:tcPr>
          <w:p w:rsidR="00210327" w:rsidRDefault="00210327">
            <w:pPr>
              <w:rPr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6300" w:type="dxa"/>
          </w:tcPr>
          <w:p w:rsidR="00210327" w:rsidRDefault="00210327">
            <w:pPr>
              <w:keepNext/>
              <w:spacing w:before="240" w:after="60"/>
              <w:ind w:left="23"/>
              <w:jc w:val="both"/>
              <w:outlineLvl w:val="3"/>
              <w:rPr>
                <w:bCs/>
                <w:strike/>
                <w:sz w:val="22"/>
                <w:szCs w:val="22"/>
                <w:highlight w:val="white"/>
              </w:rPr>
            </w:pPr>
          </w:p>
        </w:tc>
        <w:tc>
          <w:tcPr>
            <w:tcW w:w="2340" w:type="dxa"/>
          </w:tcPr>
          <w:p w:rsidR="00210327" w:rsidRDefault="00210327">
            <w:pPr>
              <w:jc w:val="center"/>
              <w:rPr>
                <w:strike/>
                <w:sz w:val="22"/>
                <w:szCs w:val="22"/>
                <w:highlight w:val="white"/>
              </w:rPr>
            </w:pPr>
          </w:p>
        </w:tc>
      </w:tr>
    </w:tbl>
    <w:p w:rsidR="00210327" w:rsidRDefault="00210327">
      <w:pPr>
        <w:ind w:firstLine="720"/>
        <w:jc w:val="both"/>
        <w:rPr>
          <w:highlight w:val="white"/>
        </w:rPr>
      </w:pPr>
    </w:p>
    <w:p w:rsidR="00210327" w:rsidRDefault="00210327">
      <w:pPr>
        <w:ind w:firstLine="720"/>
        <w:jc w:val="both"/>
        <w:rPr>
          <w:highlight w:val="white"/>
        </w:rPr>
      </w:pPr>
    </w:p>
    <w:p w:rsidR="00210327" w:rsidRDefault="002D03AD">
      <w:pPr>
        <w:rPr>
          <w:highlight w:val="white"/>
        </w:rPr>
      </w:pPr>
      <w:r>
        <w:rPr>
          <w:highlight w:val="white"/>
        </w:rPr>
        <w:t>Подпись лица, подавшего Уведомление:</w:t>
      </w:r>
    </w:p>
    <w:p w:rsidR="00210327" w:rsidRDefault="00210327">
      <w:pPr>
        <w:rPr>
          <w:highlight w:val="white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284"/>
        <w:gridCol w:w="1842"/>
        <w:gridCol w:w="405"/>
        <w:gridCol w:w="567"/>
        <w:gridCol w:w="850"/>
        <w:gridCol w:w="1964"/>
        <w:gridCol w:w="283"/>
        <w:gridCol w:w="2452"/>
      </w:tblGrid>
      <w:tr w:rsidR="00210327"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rPr>
                <w:highlight w:val="white"/>
              </w:rPr>
            </w:pPr>
            <w:r>
              <w:rPr>
                <w:highlight w:val="white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highlight w:val="white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rPr>
                <w:highlight w:val="white"/>
              </w:rPr>
            </w:pPr>
            <w:r>
              <w:rPr>
                <w:highlight w:val="white"/>
              </w:rPr>
              <w:t>»</w:t>
            </w: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highlight w:val="white"/>
              </w:rPr>
            </w:pP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highlight w:val="white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rPr>
                <w:highlight w:val="white"/>
              </w:rPr>
            </w:pPr>
            <w:r>
              <w:rPr>
                <w:highlight w:val="white"/>
              </w:rPr>
              <w:t>г.</w:t>
            </w:r>
          </w:p>
        </w:tc>
        <w:tc>
          <w:tcPr>
            <w:tcW w:w="196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highlight w:val="white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highlight w:val="white"/>
              </w:rPr>
            </w:pPr>
          </w:p>
        </w:tc>
        <w:tc>
          <w:tcPr>
            <w:tcW w:w="245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highlight w:val="white"/>
              </w:rPr>
            </w:pPr>
          </w:p>
        </w:tc>
      </w:tr>
      <w:tr w:rsidR="00210327"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18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(дата)</w:t>
            </w:r>
          </w:p>
        </w:tc>
        <w:tc>
          <w:tcPr>
            <w:tcW w:w="4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196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(подпись заявителя)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sz w:val="20"/>
                <w:szCs w:val="20"/>
                <w:highlight w:val="white"/>
              </w:rPr>
            </w:pPr>
          </w:p>
        </w:tc>
        <w:tc>
          <w:tcPr>
            <w:tcW w:w="245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ind w:right="660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(расшифровка подписи заявителя)</w:t>
            </w:r>
          </w:p>
        </w:tc>
      </w:tr>
    </w:tbl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D03AD">
      <w:pPr>
        <w:widowControl w:val="0"/>
        <w:rPr>
          <w:highlight w:val="white"/>
        </w:rPr>
      </w:pPr>
      <w:r>
        <w:rPr>
          <w:highlight w:val="white"/>
        </w:rPr>
        <w:t>Результат рассмотрения Уведомления прошу (поставить отметку «V»):</w:t>
      </w:r>
    </w:p>
    <w:p w:rsidR="00210327" w:rsidRDefault="00210327">
      <w:pPr>
        <w:widowControl w:val="0"/>
        <w:rPr>
          <w:highlight w:val="whit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3"/>
        <w:gridCol w:w="9605"/>
      </w:tblGrid>
      <w:tr w:rsidR="00917DAF" w:rsidTr="00917DAF"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:rsidR="00917DAF" w:rsidRDefault="00917DAF">
            <w:pPr>
              <w:widowControl w:val="0"/>
              <w:rPr>
                <w:highlight w:val="white"/>
              </w:rPr>
            </w:pPr>
          </w:p>
          <w:p w:rsidR="00917DAF" w:rsidRDefault="00917DAF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17DAF" w:rsidRDefault="00917DAF">
            <w:pPr>
              <w:widowControl w:val="0"/>
              <w:rPr>
                <w:highlight w:val="white"/>
              </w:rPr>
            </w:pPr>
            <w:r>
              <w:rPr>
                <w:highlight w:val="white"/>
              </w:rPr>
              <w:t>направить в электронной форме в личный кабинет на ЕПГУ</w:t>
            </w:r>
          </w:p>
        </w:tc>
      </w:tr>
      <w:tr w:rsidR="00917DAF" w:rsidTr="00917DAF">
        <w:trPr>
          <w:trHeight w:val="70"/>
        </w:trPr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:rsidR="00917DAF" w:rsidRDefault="00917DAF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17DAF" w:rsidRDefault="00917DAF">
            <w:pPr>
              <w:widowControl w:val="0"/>
              <w:rPr>
                <w:highlight w:val="white"/>
              </w:rPr>
            </w:pPr>
            <w:r>
              <w:rPr>
                <w:highlight w:val="white"/>
              </w:rPr>
              <w:t>направить по электронной почте, указать электронный адрес__________________________</w:t>
            </w:r>
          </w:p>
        </w:tc>
      </w:tr>
      <w:tr w:rsidR="00917DAF" w:rsidTr="00917DAF">
        <w:trPr>
          <w:trHeight w:val="441"/>
        </w:trPr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:rsidR="00917DAF" w:rsidRDefault="00917DAF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17DAF" w:rsidRDefault="00917DAF">
            <w:pPr>
              <w:widowControl w:val="0"/>
              <w:shd w:val="clear" w:color="auto" w:fill="FFFFFF" w:themeFill="background1"/>
              <w:rPr>
                <w:highlight w:val="white"/>
              </w:rPr>
            </w:pPr>
            <w:r>
              <w:rPr>
                <w:highlight w:val="white"/>
              </w:rPr>
              <w:t>выдать на руки в МФЦ,  расположенном  по адресу &lt;*&gt;: Ленинградская область, _____________________________________________________________</w:t>
            </w:r>
          </w:p>
        </w:tc>
      </w:tr>
      <w:tr w:rsidR="00917DAF" w:rsidTr="00917DAF">
        <w:trPr>
          <w:trHeight w:val="420"/>
        </w:trPr>
        <w:tc>
          <w:tcPr>
            <w:tcW w:w="263" w:type="pct"/>
            <w:tcBorders>
              <w:right w:val="single" w:sz="4" w:space="0" w:color="auto"/>
            </w:tcBorders>
            <w:shd w:val="clear" w:color="auto" w:fill="auto"/>
          </w:tcPr>
          <w:p w:rsidR="00917DAF" w:rsidRDefault="00917DAF">
            <w:pPr>
              <w:widowControl w:val="0"/>
              <w:rPr>
                <w:highlight w:val="white"/>
              </w:rPr>
            </w:pPr>
          </w:p>
        </w:tc>
        <w:tc>
          <w:tcPr>
            <w:tcW w:w="4737" w:type="pc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:rsidR="00917DAF" w:rsidRDefault="00917DAF">
            <w:pPr>
              <w:widowControl w:val="0"/>
              <w:shd w:val="clear" w:color="auto" w:fill="FFFFFF" w:themeFill="background1"/>
              <w:rPr>
                <w:highlight w:val="white"/>
              </w:rPr>
            </w:pPr>
          </w:p>
        </w:tc>
      </w:tr>
    </w:tbl>
    <w:p w:rsidR="00210327" w:rsidRDefault="00210327">
      <w:pPr>
        <w:tabs>
          <w:tab w:val="left" w:pos="142"/>
          <w:tab w:val="left" w:pos="284"/>
          <w:tab w:val="num" w:pos="1080"/>
        </w:tabs>
        <w:ind w:left="-567" w:firstLine="340"/>
        <w:jc w:val="both"/>
        <w:rPr>
          <w:sz w:val="28"/>
          <w:szCs w:val="28"/>
          <w:highlight w:val="white"/>
        </w:rPr>
      </w:pPr>
    </w:p>
    <w:p w:rsidR="00210327" w:rsidRDefault="00210327">
      <w:pPr>
        <w:spacing w:before="240"/>
        <w:ind w:right="5810"/>
        <w:rPr>
          <w:highlight w:val="white"/>
        </w:rPr>
      </w:pPr>
    </w:p>
    <w:p w:rsidR="00210327" w:rsidRDefault="002D03AD">
      <w:pPr>
        <w:pBdr>
          <w:top w:val="single" w:sz="4" w:space="1" w:color="000000"/>
        </w:pBdr>
        <w:ind w:right="5810"/>
        <w:jc w:val="center"/>
        <w:rPr>
          <w:highlight w:val="white"/>
        </w:rPr>
      </w:pPr>
      <w:r>
        <w:rPr>
          <w:highlight w:val="white"/>
        </w:rPr>
        <w:t>(должность,</w:t>
      </w:r>
    </w:p>
    <w:tbl>
      <w:tblPr>
        <w:tblW w:w="997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792"/>
        <w:gridCol w:w="1570"/>
        <w:gridCol w:w="2616"/>
      </w:tblGrid>
      <w:tr w:rsidR="00210327">
        <w:trPr>
          <w:trHeight w:val="315"/>
        </w:trPr>
        <w:tc>
          <w:tcPr>
            <w:tcW w:w="579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jc w:val="center"/>
              <w:rPr>
                <w:highlight w:val="white"/>
              </w:rPr>
            </w:pPr>
          </w:p>
        </w:tc>
        <w:tc>
          <w:tcPr>
            <w:tcW w:w="15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            </w:t>
            </w:r>
          </w:p>
        </w:tc>
        <w:tc>
          <w:tcPr>
            <w:tcW w:w="261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 </w:t>
            </w:r>
          </w:p>
        </w:tc>
      </w:tr>
      <w:tr w:rsidR="00210327">
        <w:trPr>
          <w:trHeight w:val="641"/>
        </w:trPr>
        <w:tc>
          <w:tcPr>
            <w:tcW w:w="57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Ф.И.О. должностного лица, принявшего заявление)</w:t>
            </w:r>
          </w:p>
        </w:tc>
        <w:tc>
          <w:tcPr>
            <w:tcW w:w="15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10327">
            <w:pPr>
              <w:rPr>
                <w:highlight w:val="white"/>
              </w:rPr>
            </w:pPr>
          </w:p>
        </w:tc>
        <w:tc>
          <w:tcPr>
            <w:tcW w:w="26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210327" w:rsidRDefault="002D03A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</w:tr>
    </w:tbl>
    <w:p w:rsidR="00210327" w:rsidRDefault="00210327">
      <w:pPr>
        <w:rPr>
          <w:sz w:val="2"/>
          <w:szCs w:val="2"/>
          <w:highlight w:val="white"/>
        </w:rPr>
      </w:pPr>
    </w:p>
    <w:p w:rsidR="00210327" w:rsidRDefault="00210327">
      <w:pPr>
        <w:keepNext/>
        <w:spacing w:line="360" w:lineRule="auto"/>
        <w:ind w:left="6096"/>
        <w:outlineLvl w:val="0"/>
        <w:rPr>
          <w:b/>
          <w:bCs/>
          <w:sz w:val="28"/>
          <w:szCs w:val="20"/>
          <w:highlight w:val="white"/>
        </w:rPr>
      </w:pPr>
    </w:p>
    <w:p w:rsidR="00210327" w:rsidRDefault="00210327">
      <w:pPr>
        <w:keepNext/>
        <w:spacing w:line="360" w:lineRule="auto"/>
        <w:ind w:left="6096"/>
        <w:outlineLvl w:val="0"/>
        <w:rPr>
          <w:b/>
          <w:bCs/>
          <w:sz w:val="28"/>
          <w:szCs w:val="20"/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pStyle w:val="Heading1"/>
        <w:ind w:left="6096"/>
        <w:jc w:val="left"/>
        <w:rPr>
          <w:rFonts w:ascii="Times New Roman" w:hAnsi="Times New Roman"/>
          <w:bCs/>
          <w:highlight w:val="white"/>
        </w:rPr>
      </w:pPr>
    </w:p>
    <w:p w:rsidR="00210327" w:rsidRDefault="002D03AD">
      <w:pPr>
        <w:pStyle w:val="Heading1"/>
        <w:ind w:left="6096"/>
        <w:jc w:val="right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highlight w:val="white"/>
        </w:rPr>
        <w:t>Образец 2</w:t>
      </w:r>
    </w:p>
    <w:p w:rsidR="00210327" w:rsidRDefault="002D03AD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  <w:r>
        <w:rPr>
          <w:b/>
          <w:bCs/>
          <w:highlight w:val="white"/>
        </w:rPr>
        <w:t xml:space="preserve">к </w:t>
      </w:r>
      <w:hyperlink w:anchor="sub_1000" w:tooltip="#sub_1000" w:history="1">
        <w:r>
          <w:rPr>
            <w:b/>
            <w:bCs/>
            <w:highlight w:val="white"/>
          </w:rPr>
          <w:t>Административному регламенту</w:t>
        </w:r>
      </w:hyperlink>
    </w:p>
    <w:p w:rsidR="00210327" w:rsidRDefault="00210327">
      <w:pPr>
        <w:jc w:val="center"/>
        <w:rPr>
          <w:b/>
          <w:highlight w:val="white"/>
        </w:rPr>
      </w:pPr>
    </w:p>
    <w:p w:rsidR="00210327" w:rsidRDefault="002D03AD">
      <w:pPr>
        <w:jc w:val="center"/>
        <w:rPr>
          <w:b/>
          <w:highlight w:val="white"/>
        </w:rPr>
      </w:pPr>
      <w:r>
        <w:rPr>
          <w:b/>
          <w:highlight w:val="white"/>
        </w:rPr>
        <w:t xml:space="preserve">Акт </w:t>
      </w:r>
    </w:p>
    <w:p w:rsidR="00210327" w:rsidRDefault="002D03AD">
      <w:pPr>
        <w:ind w:right="-185" w:hanging="180"/>
        <w:jc w:val="center"/>
        <w:rPr>
          <w:sz w:val="20"/>
          <w:szCs w:val="20"/>
          <w:highlight w:val="white"/>
        </w:rPr>
      </w:pPr>
      <w:r>
        <w:rPr>
          <w:b/>
          <w:highlight w:val="white"/>
        </w:rPr>
        <w:t>приемочной комиссии о завершении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</w:p>
    <w:p w:rsidR="00210327" w:rsidRDefault="00210327">
      <w:pPr>
        <w:ind w:right="-185" w:hanging="180"/>
        <w:jc w:val="both"/>
        <w:rPr>
          <w:highlight w:val="white"/>
        </w:rPr>
      </w:pPr>
    </w:p>
    <w:p w:rsidR="00210327" w:rsidRDefault="002D03AD">
      <w:pPr>
        <w:ind w:right="-185" w:hanging="180"/>
        <w:jc w:val="both"/>
        <w:rPr>
          <w:highlight w:val="white"/>
        </w:rPr>
      </w:pPr>
      <w:r>
        <w:rPr>
          <w:highlight w:val="white"/>
        </w:rPr>
        <w:t xml:space="preserve"> «__» ___________ 20__ г.                                                                                         ______________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> </w:t>
      </w:r>
    </w:p>
    <w:p w:rsidR="00210327" w:rsidRDefault="002D03AD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Приемочная комиссия в составе: 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</w:p>
    <w:tbl>
      <w:tblPr>
        <w:tblW w:w="0" w:type="auto"/>
        <w:tblInd w:w="648" w:type="dxa"/>
        <w:tblLook w:val="01E0"/>
      </w:tblPr>
      <w:tblGrid>
        <w:gridCol w:w="3780"/>
        <w:gridCol w:w="5143"/>
      </w:tblGrid>
      <w:tr w:rsidR="00210327">
        <w:tc>
          <w:tcPr>
            <w:tcW w:w="8923" w:type="dxa"/>
            <w:gridSpan w:val="2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председателя:</w:t>
            </w: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10327">
        <w:tc>
          <w:tcPr>
            <w:tcW w:w="8923" w:type="dxa"/>
            <w:gridSpan w:val="2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членов комиссии:</w:t>
            </w: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</w:tbl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произвела осмотр помещения после проведения работ по его переустройству  и   (или)  перепланировке (нужное указать) и установила:</w:t>
      </w:r>
    </w:p>
    <w:p w:rsidR="00210327" w:rsidRDefault="00210327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ind w:firstLine="72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1. Помещение, предъявленное собственником (уполномоченным лицом) к осмотру, расположено по адресу:_______________________________________________________.</w:t>
      </w:r>
    </w:p>
    <w:p w:rsidR="00210327" w:rsidRDefault="002D03AD">
      <w:pPr>
        <w:pStyle w:val="ConsPlusNonformat"/>
        <w:widowControl/>
        <w:ind w:firstLine="720"/>
        <w:jc w:val="both"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2. Работы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highlight w:val="white"/>
        </w:rPr>
        <w:t>_______________________________________________________________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(перечень произведенных работ по переустройству и (или) перепланировке помещения)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:rsidR="00210327" w:rsidRDefault="00210327">
      <w:pPr>
        <w:jc w:val="center"/>
        <w:rPr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произведены на основании ______________________________________________________</w:t>
      </w:r>
    </w:p>
    <w:p w:rsidR="00210327" w:rsidRDefault="00210327">
      <w:pPr>
        <w:jc w:val="both"/>
        <w:rPr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:rsidR="00210327" w:rsidRDefault="00210327">
      <w:pPr>
        <w:jc w:val="both"/>
        <w:rPr>
          <w:highlight w:val="white"/>
        </w:rPr>
      </w:pPr>
    </w:p>
    <w:p w:rsidR="00210327" w:rsidRDefault="002D03AD">
      <w:pPr>
        <w:ind w:firstLine="720"/>
        <w:jc w:val="both"/>
        <w:rPr>
          <w:highlight w:val="white"/>
        </w:rPr>
      </w:pPr>
      <w:r>
        <w:rPr>
          <w:highlight w:val="white"/>
        </w:rPr>
        <w:t>3. Представленный проект разработан ______________________________________</w:t>
      </w:r>
    </w:p>
    <w:p w:rsidR="00210327" w:rsidRDefault="00210327">
      <w:pPr>
        <w:ind w:firstLine="720"/>
        <w:jc w:val="both"/>
        <w:rPr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 xml:space="preserve">_____________________________________________________________________________ 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(указывается наименование проектной организации)</w:t>
      </w: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и согласован в установленном порядке.</w:t>
      </w:r>
    </w:p>
    <w:p w:rsidR="00210327" w:rsidRDefault="00210327">
      <w:pPr>
        <w:jc w:val="both"/>
        <w:rPr>
          <w:highlight w:val="white"/>
        </w:rPr>
      </w:pPr>
    </w:p>
    <w:p w:rsidR="00210327" w:rsidRDefault="002D03AD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4. Предъявленное  к приему в эксплуатацию помещение имеет следующие показатели: ___________________________________________________________________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>(указываются характеристики помещения)</w:t>
      </w:r>
    </w:p>
    <w:p w:rsidR="00210327" w:rsidRDefault="002D03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</w:p>
    <w:p w:rsidR="00210327" w:rsidRDefault="00210327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5. Предъявленное к приему в эксплуатацию помещение (выполненные ремонтно-строительные работы):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sz w:val="24"/>
          <w:szCs w:val="24"/>
          <w:highlight w:val="white"/>
          <w:u w:val="single"/>
        </w:rPr>
        <w:lastRenderedPageBreak/>
        <w:t>Соответствует проекту</w:t>
      </w:r>
    </w:p>
    <w:p w:rsidR="00210327" w:rsidRDefault="002D03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</w:p>
    <w:p w:rsidR="00210327" w:rsidRDefault="002D03A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(указывается соответствие выполненных работ представленному проекту, </w:t>
      </w: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</w:p>
    <w:p w:rsidR="00210327" w:rsidRDefault="002D03AD">
      <w:pPr>
        <w:pStyle w:val="ConsPlusNonformat"/>
        <w:widowControl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соответствие нормам действующего законодательства РФ)</w:t>
      </w:r>
    </w:p>
    <w:p w:rsidR="00210327" w:rsidRDefault="00210327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Решение приемочной комиссии:</w:t>
      </w:r>
    </w:p>
    <w:p w:rsidR="00210327" w:rsidRDefault="00210327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sz w:val="24"/>
          <w:szCs w:val="24"/>
          <w:highlight w:val="white"/>
          <w:u w:val="single"/>
        </w:rPr>
        <w:t>Принять в эксплуатацию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(указывается возможность осуществления приема в эксплуатацию </w:t>
      </w:r>
    </w:p>
    <w:p w:rsidR="00210327" w:rsidRDefault="002D03A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  <w:r>
        <w:rPr>
          <w:rFonts w:ascii="Times New Roman" w:hAnsi="Times New Roman" w:cs="Times New Roman"/>
          <w:highlight w:val="white"/>
        </w:rPr>
        <w:t xml:space="preserve"> помещения после проведения работ по переустройству и (или) перепланировке)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Председатель комиссии: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                    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Члены комиссии:           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10327">
      <w:pPr>
        <w:jc w:val="both"/>
        <w:rPr>
          <w:sz w:val="28"/>
          <w:szCs w:val="28"/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10327">
      <w:pPr>
        <w:jc w:val="both"/>
        <w:rPr>
          <w:sz w:val="28"/>
          <w:szCs w:val="28"/>
          <w:highlight w:val="white"/>
        </w:rPr>
      </w:pPr>
    </w:p>
    <w:p w:rsidR="00210327" w:rsidRDefault="002D03AD">
      <w:pPr>
        <w:rPr>
          <w:b/>
          <w:bCs/>
          <w:highlight w:val="white"/>
        </w:rPr>
      </w:pPr>
      <w:r>
        <w:rPr>
          <w:b/>
          <w:bCs/>
          <w:highlight w:val="white"/>
        </w:rPr>
        <w:br w:type="page" w:clear="all"/>
      </w:r>
    </w:p>
    <w:p w:rsidR="00210327" w:rsidRDefault="002D03AD">
      <w:pPr>
        <w:pStyle w:val="Heading1"/>
        <w:ind w:left="7938" w:hanging="567"/>
        <w:jc w:val="both"/>
        <w:rPr>
          <w:rFonts w:ascii="Times New Roman" w:hAnsi="Times New Roman"/>
          <w:bCs/>
          <w:highlight w:val="white"/>
        </w:rPr>
      </w:pPr>
      <w:r>
        <w:rPr>
          <w:rFonts w:ascii="Times New Roman" w:hAnsi="Times New Roman"/>
          <w:bCs/>
          <w:highlight w:val="white"/>
        </w:rPr>
        <w:lastRenderedPageBreak/>
        <w:t>Образец 3</w:t>
      </w:r>
    </w:p>
    <w:p w:rsidR="00210327" w:rsidRDefault="002D03AD">
      <w:pPr>
        <w:pStyle w:val="a4"/>
        <w:ind w:right="-104" w:firstLine="4820"/>
        <w:jc w:val="left"/>
        <w:rPr>
          <w:b/>
          <w:bCs/>
          <w:sz w:val="24"/>
          <w:highlight w:val="white"/>
        </w:rPr>
      </w:pPr>
      <w:r>
        <w:rPr>
          <w:b/>
          <w:bCs/>
          <w:sz w:val="24"/>
          <w:highlight w:val="white"/>
        </w:rPr>
        <w:t xml:space="preserve">к Административному регламенту </w:t>
      </w:r>
    </w:p>
    <w:p w:rsidR="00210327" w:rsidRDefault="00210327">
      <w:pPr>
        <w:pStyle w:val="a4"/>
        <w:ind w:right="-104" w:firstLine="4820"/>
        <w:jc w:val="left"/>
        <w:rPr>
          <w:b/>
          <w:sz w:val="24"/>
          <w:highlight w:val="white"/>
        </w:rPr>
      </w:pPr>
    </w:p>
    <w:p w:rsidR="00210327" w:rsidRDefault="002D03AD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bCs/>
          <w:szCs w:val="28"/>
          <w:highlight w:val="white"/>
        </w:rPr>
      </w:pPr>
      <w:r>
        <w:rPr>
          <w:szCs w:val="28"/>
          <w:highlight w:val="white"/>
        </w:rPr>
        <w:t xml:space="preserve">Типовая форма жалобы на </w:t>
      </w:r>
      <w:r>
        <w:rPr>
          <w:bCs/>
          <w:szCs w:val="28"/>
          <w:highlight w:val="white"/>
        </w:rPr>
        <w:t xml:space="preserve">решения и действия (бездействие) органа, предоставляющего муниципальную услугу, а также должностных лиц, </w:t>
      </w:r>
      <w:r>
        <w:rPr>
          <w:bCs/>
          <w:szCs w:val="28"/>
          <w:highlight w:val="white"/>
        </w:rPr>
        <w:br/>
        <w:t>муниципальных служащих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ИСХ. ОТ _____ № _____</w:t>
      </w:r>
    </w:p>
    <w:p w:rsidR="00210327" w:rsidRDefault="002D03AD">
      <w:pPr>
        <w:widowControl w:val="0"/>
        <w:tabs>
          <w:tab w:val="left" w:pos="142"/>
          <w:tab w:val="left" w:pos="284"/>
        </w:tabs>
        <w:ind w:firstLine="5245"/>
        <w:rPr>
          <w:bCs/>
          <w:highlight w:val="white"/>
        </w:rPr>
      </w:pPr>
      <w:r>
        <w:rPr>
          <w:sz w:val="28"/>
          <w:szCs w:val="28"/>
          <w:highlight w:val="white"/>
        </w:rPr>
        <w:t>В</w:t>
      </w:r>
      <w:r>
        <w:rPr>
          <w:bCs/>
          <w:highlight w:val="white"/>
        </w:rPr>
        <w:t xml:space="preserve"> администрацию</w:t>
      </w:r>
    </w:p>
    <w:p w:rsidR="00210327" w:rsidRDefault="002D03AD">
      <w:pPr>
        <w:widowControl w:val="0"/>
        <w:tabs>
          <w:tab w:val="left" w:pos="142"/>
          <w:tab w:val="left" w:pos="284"/>
        </w:tabs>
        <w:ind w:firstLine="5245"/>
        <w:rPr>
          <w:sz w:val="28"/>
          <w:szCs w:val="28"/>
          <w:highlight w:val="white"/>
        </w:rPr>
      </w:pPr>
      <w:r>
        <w:rPr>
          <w:bCs/>
          <w:highlight w:val="white"/>
        </w:rPr>
        <w:t>муниципального образования</w:t>
      </w:r>
    </w:p>
    <w:p w:rsidR="00210327" w:rsidRDefault="002D03AD">
      <w:pPr>
        <w:widowControl w:val="0"/>
        <w:tabs>
          <w:tab w:val="left" w:pos="142"/>
          <w:tab w:val="left" w:pos="284"/>
        </w:tabs>
        <w:ind w:firstLine="5245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>_____________________</w:t>
      </w: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210327" w:rsidRDefault="002D03AD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ЖАЛОБА</w:t>
      </w:r>
    </w:p>
    <w:p w:rsidR="00210327" w:rsidRDefault="00210327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Полное   наименование   юридического   лица,   Ф.И.О.   индивидуального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предпринимателя, Ф.И.О. гражданина: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(местонахождение юридического лица, индивидуального предпринимателя,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гражданина (фактический адрес)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Телефон, адрес электронной почты, ИНН, КПП 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Ф.И.О. руководителя юридического лица 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на действия (бездействие), решение: ___________________________________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Наименование органа или должность, Ф.И.О. должностного лица органа,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решение, действие (бездействие) которого обжалуется: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Существо жалобы: _________________________________________________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Краткое изложение обжалуемых решений, действий (бездействия), указать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основания, по которым лицо, подающее жалобу, не согласно с вынесенным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решением, действием (бездействием), со ссылками на пункты административного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регламента, нормы законы</w:t>
      </w: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</w:t>
      </w: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Перечень прилагаемых документов:</w:t>
      </w: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М.П. ___________</w:t>
      </w: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10327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Подпись руководителя юридического лица, индивидуального предпринимателя, гражданина</w:t>
      </w:r>
    </w:p>
    <w:p w:rsidR="00210327" w:rsidRDefault="00210327">
      <w:pPr>
        <w:pStyle w:val="Heading1"/>
        <w:jc w:val="right"/>
        <w:rPr>
          <w:rFonts w:ascii="Times New Roman" w:hAnsi="Times New Roman"/>
          <w:highlight w:val="white"/>
        </w:rPr>
      </w:pPr>
    </w:p>
    <w:p w:rsidR="00210327" w:rsidRDefault="00210327">
      <w:pPr>
        <w:pStyle w:val="Heading1"/>
        <w:jc w:val="right"/>
        <w:rPr>
          <w:rFonts w:ascii="Times New Roman" w:hAnsi="Times New Roman"/>
          <w:highlight w:val="white"/>
        </w:rPr>
      </w:pPr>
    </w:p>
    <w:p w:rsidR="00210327" w:rsidRDefault="00210327">
      <w:pPr>
        <w:pStyle w:val="Heading1"/>
        <w:jc w:val="right"/>
        <w:rPr>
          <w:rFonts w:ascii="Times New Roman" w:hAnsi="Times New Roman"/>
          <w:highlight w:val="white"/>
        </w:rPr>
      </w:pPr>
    </w:p>
    <w:p w:rsidR="00210327" w:rsidRDefault="002D03AD">
      <w:pPr>
        <w:rPr>
          <w:b/>
          <w:sz w:val="28"/>
          <w:szCs w:val="20"/>
          <w:highlight w:val="white"/>
        </w:rPr>
      </w:pPr>
      <w:r>
        <w:rPr>
          <w:highlight w:val="white"/>
        </w:rPr>
        <w:br w:type="page" w:clear="all"/>
      </w:r>
    </w:p>
    <w:p w:rsidR="00210327" w:rsidRDefault="002D03AD">
      <w:pPr>
        <w:pStyle w:val="Heading1"/>
        <w:jc w:val="right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highlight w:val="white"/>
        </w:rPr>
        <w:lastRenderedPageBreak/>
        <w:t>Образец 4</w:t>
      </w:r>
    </w:p>
    <w:p w:rsidR="00210327" w:rsidRDefault="002D03AD">
      <w:pPr>
        <w:widowControl w:val="0"/>
        <w:tabs>
          <w:tab w:val="left" w:pos="142"/>
          <w:tab w:val="left" w:pos="284"/>
        </w:tabs>
        <w:ind w:left="-567" w:firstLine="340"/>
        <w:jc w:val="right"/>
        <w:rPr>
          <w:highlight w:val="white"/>
        </w:rPr>
      </w:pPr>
      <w:r>
        <w:rPr>
          <w:b/>
          <w:bCs/>
          <w:highlight w:val="white"/>
        </w:rPr>
        <w:t xml:space="preserve">к </w:t>
      </w:r>
      <w:hyperlink w:anchor="sub_1000" w:tooltip="#sub_1000" w:history="1">
        <w:r>
          <w:rPr>
            <w:b/>
            <w:bCs/>
            <w:highlight w:val="white"/>
          </w:rPr>
          <w:t>Административному регламенту</w:t>
        </w:r>
      </w:hyperlink>
    </w:p>
    <w:p w:rsidR="00210327" w:rsidRDefault="00210327">
      <w:pPr>
        <w:ind w:left="57"/>
        <w:jc w:val="right"/>
        <w:rPr>
          <w:sz w:val="20"/>
          <w:szCs w:val="20"/>
          <w:highlight w:val="white"/>
        </w:rPr>
      </w:pPr>
    </w:p>
    <w:p w:rsidR="00210327" w:rsidRDefault="00210327">
      <w:pPr>
        <w:rPr>
          <w:highlight w:val="white"/>
        </w:rPr>
      </w:pPr>
    </w:p>
    <w:p w:rsidR="00210327" w:rsidRDefault="002D03AD">
      <w:pPr>
        <w:ind w:left="6372"/>
        <w:rPr>
          <w:highlight w:val="white"/>
        </w:rPr>
      </w:pPr>
      <w:r>
        <w:rPr>
          <w:highlight w:val="white"/>
        </w:rPr>
        <w:t>_____________________________</w:t>
      </w:r>
    </w:p>
    <w:p w:rsidR="00210327" w:rsidRDefault="002D03AD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   (заявитель)</w:t>
      </w:r>
    </w:p>
    <w:p w:rsidR="00210327" w:rsidRDefault="002D03AD">
      <w:pPr>
        <w:ind w:left="6372"/>
        <w:rPr>
          <w:highlight w:val="white"/>
        </w:rPr>
      </w:pPr>
      <w:r>
        <w:rPr>
          <w:highlight w:val="white"/>
        </w:rPr>
        <w:t xml:space="preserve">_________________________ </w:t>
      </w:r>
    </w:p>
    <w:p w:rsidR="00210327" w:rsidRDefault="002D03AD">
      <w:pPr>
        <w:ind w:left="6372"/>
        <w:rPr>
          <w:highlight w:val="white"/>
          <w:vertAlign w:val="superscript"/>
        </w:rPr>
      </w:pPr>
      <w:r>
        <w:rPr>
          <w:highlight w:val="white"/>
          <w:vertAlign w:val="superscript"/>
        </w:rPr>
        <w:t xml:space="preserve">           (адрес заявителя) </w:t>
      </w:r>
    </w:p>
    <w:p w:rsidR="00210327" w:rsidRDefault="002D0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highlight w:val="white"/>
        </w:rPr>
      </w:pPr>
      <w:r>
        <w:rPr>
          <w:bCs/>
          <w:highlight w:val="white"/>
        </w:rPr>
        <w:t>РЕШЕНИЕ</w:t>
      </w:r>
    </w:p>
    <w:p w:rsidR="00210327" w:rsidRDefault="002D03AD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 xml:space="preserve">об отказе в приеме документов, необходимых для предоставления муниципальной услуги </w:t>
      </w:r>
    </w:p>
    <w:p w:rsidR="00210327" w:rsidRDefault="002D03AD">
      <w:pPr>
        <w:spacing w:line="216" w:lineRule="auto"/>
        <w:jc w:val="center"/>
        <w:rPr>
          <w:bCs/>
          <w:highlight w:val="white"/>
        </w:rPr>
      </w:pPr>
      <w:r>
        <w:rPr>
          <w:bCs/>
          <w:highlight w:val="white"/>
        </w:rPr>
        <w:t>«</w:t>
      </w:r>
      <w:r>
        <w:rPr>
          <w:color w:val="000000"/>
          <w:highlight w:val="white"/>
        </w:rPr>
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  <w:r>
        <w:rPr>
          <w:bCs/>
          <w:highlight w:val="white"/>
        </w:rPr>
        <w:t>»</w:t>
      </w:r>
    </w:p>
    <w:p w:rsidR="00210327" w:rsidRDefault="002103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hAnsi="Courier New" w:cs="Courier New"/>
          <w:sz w:val="20"/>
          <w:szCs w:val="20"/>
          <w:highlight w:val="white"/>
        </w:rPr>
      </w:pPr>
    </w:p>
    <w:p w:rsidR="00210327" w:rsidRDefault="002D0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highlight w:val="white"/>
        </w:rPr>
      </w:pPr>
      <w:r>
        <w:rPr>
          <w:highlight w:val="white"/>
        </w:rPr>
        <w:t> </w:t>
      </w:r>
      <w:r>
        <w:rPr>
          <w:bCs/>
          <w:highlight w:val="white"/>
        </w:rPr>
        <w:tab/>
        <w:t xml:space="preserve">По результатам рассмотрения заявления от _________ № _______________ </w:t>
      </w:r>
      <w:r>
        <w:rPr>
          <w:bCs/>
          <w:highlight w:val="white"/>
        </w:rPr>
        <w:br/>
        <w:t xml:space="preserve">и приложенных к нему документов, в соответствии </w:t>
      </w:r>
      <w:r>
        <w:rPr>
          <w:highlight w:val="white"/>
        </w:rPr>
        <w:t>с Жилищным кодексом</w:t>
      </w:r>
      <w:r>
        <w:rPr>
          <w:bCs/>
          <w:highlight w:val="white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5789"/>
        <w:gridCol w:w="3261"/>
      </w:tblGrid>
      <w:tr w:rsidR="00210327">
        <w:trPr>
          <w:trHeight w:val="5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sz w:val="16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№</w:t>
            </w:r>
          </w:p>
          <w:p w:rsidR="00210327" w:rsidRDefault="002D03AD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16"/>
                <w:szCs w:val="20"/>
                <w:highlight w:val="white"/>
              </w:rPr>
              <w:t>пункта административного регламента</w:t>
            </w: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Разъяснение причин отказа в предоставлении услуги</w:t>
            </w:r>
          </w:p>
        </w:tc>
      </w:tr>
      <w:tr w:rsidR="00210327">
        <w:trPr>
          <w:trHeight w:val="842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10327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  <w:tr w:rsidR="00210327">
        <w:trPr>
          <w:trHeight w:val="1764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10327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2103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10327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tabs>
                <w:tab w:val="left" w:pos="1440"/>
              </w:tabs>
              <w:ind w:left="199"/>
              <w:rPr>
                <w:highlight w:val="white"/>
              </w:rPr>
            </w:pPr>
            <w:r>
              <w:rPr>
                <w:highlight w:val="whit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21032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10327">
            <w:pPr>
              <w:jc w:val="both"/>
              <w:rPr>
                <w:highlight w:val="white"/>
              </w:rPr>
            </w:pPr>
          </w:p>
        </w:tc>
        <w:tc>
          <w:tcPr>
            <w:tcW w:w="5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tabs>
                <w:tab w:val="left" w:pos="1440"/>
              </w:tabs>
              <w:ind w:left="199"/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представления документов в ненадлежащий орган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327" w:rsidRDefault="002D03AD">
            <w:pPr>
              <w:jc w:val="both"/>
              <w:rPr>
                <w:highlight w:val="white"/>
              </w:rPr>
            </w:pPr>
            <w:r>
              <w:rPr>
                <w:bCs/>
                <w:highlight w:val="white"/>
              </w:rPr>
              <w:t>Указываются основания такого вывода</w:t>
            </w:r>
          </w:p>
        </w:tc>
      </w:tr>
    </w:tbl>
    <w:p w:rsidR="00210327" w:rsidRDefault="00210327">
      <w:pPr>
        <w:widowControl w:val="0"/>
        <w:ind w:firstLine="567"/>
        <w:jc w:val="both"/>
        <w:rPr>
          <w:rFonts w:ascii="Courier New" w:hAnsi="Courier New" w:cs="Courier New"/>
          <w:sz w:val="8"/>
          <w:highlight w:val="white"/>
        </w:rPr>
      </w:pPr>
    </w:p>
    <w:p w:rsidR="00210327" w:rsidRDefault="002D03AD">
      <w:pPr>
        <w:ind w:firstLine="709"/>
        <w:jc w:val="both"/>
        <w:rPr>
          <w:bCs/>
          <w:highlight w:val="white"/>
        </w:rPr>
      </w:pPr>
      <w:r>
        <w:rPr>
          <w:bCs/>
          <w:highlight w:val="white"/>
        </w:rPr>
        <w:t>Вы вправе повторно обратиться в администрацию с заявлением о предоставлении услуги после устранения указанных нарушений.</w:t>
      </w:r>
    </w:p>
    <w:p w:rsidR="00210327" w:rsidRDefault="002D0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highlight w:val="white"/>
        </w:rPr>
      </w:pPr>
      <w:r>
        <w:rPr>
          <w:bCs/>
          <w:highlight w:val="white"/>
        </w:rPr>
        <w:t>Данный отказ может быть обжалован в досудебном порядке путем направления жалобы в администрацию, а также в судебном порядке.</w:t>
      </w: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70"/>
        <w:gridCol w:w="425"/>
        <w:gridCol w:w="284"/>
        <w:gridCol w:w="1984"/>
        <w:gridCol w:w="510"/>
        <w:gridCol w:w="227"/>
        <w:gridCol w:w="539"/>
        <w:gridCol w:w="284"/>
        <w:gridCol w:w="1984"/>
        <w:gridCol w:w="284"/>
        <w:gridCol w:w="3543"/>
      </w:tblGrid>
      <w:tr w:rsidR="00210327">
        <w:tc>
          <w:tcPr>
            <w:tcW w:w="4139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</w:tr>
      <w:tr w:rsidR="00210327">
        <w:tc>
          <w:tcPr>
            <w:tcW w:w="4139" w:type="dxa"/>
            <w:gridSpan w:val="7"/>
          </w:tcPr>
          <w:p w:rsidR="00210327" w:rsidRDefault="002D03AD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(должность лица,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  <w:t>подписавшего уведомление)</w:t>
            </w:r>
          </w:p>
        </w:tc>
        <w:tc>
          <w:tcPr>
            <w:tcW w:w="284" w:type="dxa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4" w:type="dxa"/>
          </w:tcPr>
          <w:p w:rsidR="00210327" w:rsidRDefault="002D03AD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284" w:type="dxa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543" w:type="dxa"/>
          </w:tcPr>
          <w:p w:rsidR="00210327" w:rsidRDefault="002D03AD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(расшифровка подписи)</w:t>
            </w:r>
          </w:p>
        </w:tc>
      </w:tr>
      <w:tr w:rsidR="00210327">
        <w:tc>
          <w:tcPr>
            <w:tcW w:w="170" w:type="dxa"/>
            <w:vAlign w:val="bottom"/>
          </w:tcPr>
          <w:p w:rsidR="00210327" w:rsidRDefault="002D03AD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“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284" w:type="dxa"/>
            <w:vAlign w:val="bottom"/>
          </w:tcPr>
          <w:p w:rsidR="00210327" w:rsidRDefault="002D03AD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”</w:t>
            </w:r>
          </w:p>
        </w:tc>
        <w:tc>
          <w:tcPr>
            <w:tcW w:w="19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widowControl w:val="0"/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510" w:type="dxa"/>
            <w:vAlign w:val="bottom"/>
          </w:tcPr>
          <w:p w:rsidR="00210327" w:rsidRDefault="002D03AD">
            <w:pPr>
              <w:widowControl w:val="0"/>
              <w:spacing w:line="276" w:lineRule="auto"/>
              <w:jc w:val="right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</w:p>
        </w:tc>
        <w:tc>
          <w:tcPr>
            <w:tcW w:w="22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210327" w:rsidRDefault="00210327">
            <w:pPr>
              <w:widowControl w:val="0"/>
              <w:spacing w:line="276" w:lineRule="auto"/>
              <w:rPr>
                <w:highlight w:val="white"/>
              </w:rPr>
            </w:pPr>
          </w:p>
        </w:tc>
        <w:tc>
          <w:tcPr>
            <w:tcW w:w="6634" w:type="dxa"/>
            <w:gridSpan w:val="5"/>
            <w:vAlign w:val="bottom"/>
          </w:tcPr>
          <w:p w:rsidR="00210327" w:rsidRDefault="002D03AD">
            <w:pPr>
              <w:widowControl w:val="0"/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 xml:space="preserve"> г.</w:t>
            </w:r>
          </w:p>
        </w:tc>
      </w:tr>
    </w:tbl>
    <w:p w:rsidR="00210327" w:rsidRDefault="002D03AD">
      <w:pPr>
        <w:widowControl w:val="0"/>
        <w:spacing w:before="240"/>
        <w:rPr>
          <w:highlight w:val="white"/>
        </w:rPr>
      </w:pPr>
      <w:r>
        <w:rPr>
          <w:highlight w:val="white"/>
        </w:rPr>
        <w:t>М.П.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br w:type="page" w:clear="all"/>
      </w:r>
    </w:p>
    <w:p w:rsidR="00210327" w:rsidRDefault="002D03AD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8"/>
          <w:highlight w:val="white"/>
        </w:rPr>
      </w:pPr>
      <w:r>
        <w:rPr>
          <w:rFonts w:ascii="Times New Roman" w:hAnsi="Times New Roman"/>
          <w:sz w:val="24"/>
          <w:szCs w:val="28"/>
          <w:highlight w:val="white"/>
        </w:rPr>
        <w:lastRenderedPageBreak/>
        <w:t>Образец 5</w:t>
      </w:r>
    </w:p>
    <w:p w:rsidR="00210327" w:rsidRDefault="002D03AD">
      <w:pPr>
        <w:pStyle w:val="ConsPlusNormal"/>
        <w:widowControl w:val="0"/>
        <w:jc w:val="right"/>
        <w:rPr>
          <w:rFonts w:ascii="Times New Roman" w:hAnsi="Times New Roman" w:cs="Times New Roman"/>
          <w:sz w:val="24"/>
          <w:szCs w:val="28"/>
          <w:highlight w:val="white"/>
        </w:rPr>
      </w:pPr>
      <w:r>
        <w:rPr>
          <w:rFonts w:ascii="Times New Roman" w:hAnsi="Times New Roman" w:cs="Times New Roman"/>
          <w:sz w:val="24"/>
          <w:szCs w:val="28"/>
          <w:highlight w:val="white"/>
        </w:rPr>
        <w:t>к Административному регламенту</w:t>
      </w:r>
    </w:p>
    <w:p w:rsidR="00210327" w:rsidRDefault="00210327">
      <w:pPr>
        <w:spacing w:before="240" w:after="480"/>
        <w:jc w:val="center"/>
        <w:rPr>
          <w:sz w:val="26"/>
          <w:szCs w:val="26"/>
          <w:highlight w:val="white"/>
        </w:rPr>
      </w:pPr>
    </w:p>
    <w:p w:rsidR="00210327" w:rsidRDefault="002D03AD">
      <w:pPr>
        <w:spacing w:before="240" w:after="480"/>
        <w:jc w:val="center"/>
        <w:rPr>
          <w:sz w:val="28"/>
          <w:szCs w:val="28"/>
          <w:highlight w:val="white"/>
        </w:rPr>
      </w:pPr>
      <w:r>
        <w:rPr>
          <w:sz w:val="26"/>
          <w:szCs w:val="26"/>
          <w:highlight w:val="white"/>
        </w:rPr>
        <w:t>РЕШЕНИЕ</w:t>
      </w:r>
      <w:r>
        <w:rPr>
          <w:sz w:val="26"/>
          <w:szCs w:val="26"/>
          <w:highlight w:val="white"/>
        </w:rPr>
        <w:br/>
      </w:r>
      <w:r>
        <w:rPr>
          <w:sz w:val="28"/>
          <w:szCs w:val="28"/>
          <w:highlight w:val="white"/>
        </w:rPr>
        <w:t>об отказе</w:t>
      </w:r>
      <w:r>
        <w:rPr>
          <w:sz w:val="26"/>
          <w:szCs w:val="26"/>
          <w:highlight w:val="white"/>
        </w:rPr>
        <w:t xml:space="preserve"> </w:t>
      </w:r>
      <w:r>
        <w:rPr>
          <w:sz w:val="28"/>
          <w:szCs w:val="28"/>
          <w:highlight w:val="white"/>
        </w:rPr>
        <w:t>в приеме в эксплуатацию после переустройства и (или) перепланировки помещения, в том числе с целью перевода жилого помещения в нежилое помещение или нежилого помещения в жилое помещение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 xml:space="preserve">В связи с обращением  </w:t>
      </w:r>
    </w:p>
    <w:p w:rsidR="00210327" w:rsidRDefault="002D03AD">
      <w:pPr>
        <w:pBdr>
          <w:top w:val="single" w:sz="4" w:space="1" w:color="000000"/>
        </w:pBdr>
        <w:ind w:left="2381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(Ф.И.О. физического лица, наименование юридического лица – заявителя)</w:t>
      </w:r>
    </w:p>
    <w:p w:rsidR="00210327" w:rsidRDefault="002D03AD">
      <w:pPr>
        <w:tabs>
          <w:tab w:val="center" w:pos="4962"/>
          <w:tab w:val="left" w:pos="7966"/>
        </w:tabs>
        <w:rPr>
          <w:highlight w:val="white"/>
        </w:rPr>
      </w:pPr>
      <w:r>
        <w:rPr>
          <w:highlight w:val="white"/>
        </w:rPr>
        <w:t xml:space="preserve">о намерении провести  </w:t>
      </w:r>
      <w:r>
        <w:rPr>
          <w:highlight w:val="white"/>
        </w:rPr>
        <w:tab/>
        <w:t xml:space="preserve">прием в эксплуатацию после переустройства и (или) перепланировки помещения </w:t>
      </w:r>
    </w:p>
    <w:p w:rsidR="00210327" w:rsidRDefault="002D03AD">
      <w:pPr>
        <w:tabs>
          <w:tab w:val="center" w:pos="4962"/>
          <w:tab w:val="left" w:pos="7966"/>
        </w:tabs>
        <w:rPr>
          <w:highlight w:val="white"/>
        </w:rPr>
      </w:pPr>
      <w:r>
        <w:rPr>
          <w:highlight w:val="white"/>
        </w:rPr>
        <w:t>по результатам рассмотрения представленных документов Администрацией принято решение:</w:t>
      </w: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 xml:space="preserve"> </w:t>
      </w:r>
    </w:p>
    <w:p w:rsidR="00210327" w:rsidRDefault="002D03AD">
      <w:pPr>
        <w:jc w:val="both"/>
        <w:rPr>
          <w:sz w:val="22"/>
          <w:szCs w:val="28"/>
          <w:highlight w:val="white"/>
        </w:rPr>
      </w:pPr>
      <w:r>
        <w:rPr>
          <w:sz w:val="28"/>
          <w:szCs w:val="28"/>
          <w:highlight w:val="white"/>
        </w:rPr>
        <w:t>об отказе</w:t>
      </w:r>
      <w:r>
        <w:rPr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в приеме в эксплуатацию после переустройства и (или) перепланировки помещения по адресу: </w:t>
      </w:r>
      <w:r>
        <w:rPr>
          <w:sz w:val="22"/>
          <w:szCs w:val="28"/>
          <w:highlight w:val="white"/>
        </w:rPr>
        <w:t>___________________________________________________________</w:t>
      </w:r>
    </w:p>
    <w:p w:rsidR="00210327" w:rsidRDefault="002D03AD">
      <w:pPr>
        <w:jc w:val="both"/>
        <w:rPr>
          <w:highlight w:val="white"/>
        </w:rPr>
      </w:pPr>
      <w:r>
        <w:rPr>
          <w:sz w:val="22"/>
          <w:szCs w:val="28"/>
          <w:highlight w:val="white"/>
        </w:rPr>
        <w:t>(в том числе в целях перевода жилого помещения в нежилое помещение или нежилого помещения в жилое помещение)</w:t>
      </w:r>
    </w:p>
    <w:p w:rsidR="00210327" w:rsidRDefault="002D03AD">
      <w:pPr>
        <w:spacing w:after="5" w:line="248" w:lineRule="auto"/>
        <w:ind w:left="-5" w:right="66" w:hanging="10"/>
        <w:jc w:val="both"/>
        <w:rPr>
          <w:highlight w:val="white"/>
        </w:rPr>
      </w:pPr>
      <w:r>
        <w:rPr>
          <w:highlight w:val="white"/>
        </w:rPr>
        <w:t xml:space="preserve">по основаниям*: </w:t>
      </w:r>
    </w:p>
    <w:tbl>
      <w:tblPr>
        <w:tblStyle w:val="11"/>
        <w:tblW w:w="9352" w:type="dxa"/>
        <w:tblInd w:w="5" w:type="dxa"/>
        <w:tblCellMar>
          <w:top w:w="147" w:type="dxa"/>
          <w:left w:w="60" w:type="dxa"/>
          <w:right w:w="48" w:type="dxa"/>
        </w:tblCellMar>
        <w:tblLook w:val="04A0"/>
      </w:tblPr>
      <w:tblGrid>
        <w:gridCol w:w="1546"/>
        <w:gridCol w:w="4596"/>
        <w:gridCol w:w="3210"/>
      </w:tblGrid>
      <w:tr w:rsidR="00210327">
        <w:trPr>
          <w:trHeight w:val="1363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327" w:rsidRDefault="002D03AD">
            <w:pPr>
              <w:ind w:right="17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№ </w:t>
            </w:r>
          </w:p>
          <w:p w:rsidR="00210327" w:rsidRDefault="002D03AD">
            <w:pPr>
              <w:ind w:right="15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пункта </w:t>
            </w:r>
          </w:p>
          <w:p w:rsidR="00210327" w:rsidRDefault="002D03AD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администра-тивного регламента 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327" w:rsidRDefault="002D03AD">
            <w:pPr>
              <w:ind w:left="11"/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Наименование основания для отказа в соответствии с единым стандартом 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327" w:rsidRDefault="002D03AD">
            <w:pPr>
              <w:jc w:val="center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Разъяснение причин отказа в предоставлении услуги </w:t>
            </w:r>
          </w:p>
        </w:tc>
      </w:tr>
      <w:tr w:rsidR="00210327">
        <w:trPr>
          <w:trHeight w:val="902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327" w:rsidRDefault="00210327">
            <w:pPr>
              <w:ind w:left="2"/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327" w:rsidRDefault="00210327">
            <w:pPr>
              <w:rPr>
                <w:rFonts w:ascii="Times New Roman" w:hAnsi="Times New Roman"/>
                <w:highlight w:val="white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0327" w:rsidRDefault="00210327">
            <w:pPr>
              <w:ind w:left="2"/>
              <w:rPr>
                <w:rFonts w:ascii="Times New Roman" w:hAnsi="Times New Roman"/>
                <w:highlight w:val="white"/>
              </w:rPr>
            </w:pPr>
          </w:p>
        </w:tc>
      </w:tr>
    </w:tbl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D03AD">
      <w:pPr>
        <w:spacing w:after="5" w:line="248" w:lineRule="auto"/>
        <w:ind w:left="-5" w:right="66" w:hanging="10"/>
        <w:jc w:val="both"/>
        <w:rPr>
          <w:sz w:val="28"/>
          <w:highlight w:val="white"/>
        </w:rPr>
      </w:pPr>
      <w:r>
        <w:rPr>
          <w:sz w:val="20"/>
          <w:highlight w:val="white"/>
        </w:rPr>
        <w:t xml:space="preserve">Дополнительная информация: </w:t>
      </w:r>
    </w:p>
    <w:p w:rsidR="00210327" w:rsidRDefault="002D03AD">
      <w:pPr>
        <w:spacing w:after="5" w:line="248" w:lineRule="auto"/>
        <w:ind w:left="-5" w:right="66" w:hanging="10"/>
        <w:jc w:val="both"/>
        <w:rPr>
          <w:sz w:val="28"/>
          <w:highlight w:val="white"/>
        </w:rPr>
      </w:pPr>
      <w:r>
        <w:rPr>
          <w:sz w:val="20"/>
          <w:highlight w:val="white"/>
        </w:rPr>
        <w:t xml:space="preserve"> _______________________________________. </w:t>
      </w:r>
    </w:p>
    <w:p w:rsidR="00210327" w:rsidRDefault="002D03AD">
      <w:pPr>
        <w:spacing w:after="5" w:line="248" w:lineRule="auto"/>
        <w:ind w:left="-5" w:right="66" w:hanging="10"/>
        <w:jc w:val="both"/>
        <w:rPr>
          <w:sz w:val="28"/>
          <w:highlight w:val="white"/>
        </w:rPr>
      </w:pPr>
      <w:r>
        <w:rPr>
          <w:sz w:val="20"/>
          <w:highlight w:val="white"/>
        </w:rPr>
        <w:t xml:space="preserve">Вы вправе повторно обратиться в уполномоченный орган с заявлением о предоставлении муниципальной услуги после устранения указанных нарушений. </w:t>
      </w:r>
    </w:p>
    <w:p w:rsidR="00210327" w:rsidRDefault="002D03AD">
      <w:pPr>
        <w:spacing w:after="5" w:line="248" w:lineRule="auto"/>
        <w:ind w:left="-5" w:right="66" w:hanging="10"/>
        <w:jc w:val="both"/>
        <w:rPr>
          <w:sz w:val="28"/>
          <w:highlight w:val="white"/>
        </w:rPr>
      </w:pPr>
      <w:r>
        <w:rPr>
          <w:sz w:val="20"/>
          <w:highlight w:val="white"/>
        </w:rPr>
        <w:t xml:space="preserve">Данный отказ может быть обжалован в досудебном порядке путем направления жалобы в уполномоченный орган, а также в судебном порядке. </w:t>
      </w:r>
    </w:p>
    <w:p w:rsidR="00210327" w:rsidRDefault="002D03AD">
      <w:pPr>
        <w:ind w:right="20"/>
        <w:jc w:val="center"/>
        <w:rPr>
          <w:sz w:val="28"/>
          <w:highlight w:val="white"/>
        </w:rPr>
      </w:pPr>
      <w:r>
        <w:rPr>
          <w:sz w:val="20"/>
          <w:highlight w:val="white"/>
        </w:rPr>
        <w:t xml:space="preserve"> </w:t>
      </w:r>
    </w:p>
    <w:tbl>
      <w:tblPr>
        <w:tblStyle w:val="11"/>
        <w:tblpPr w:vertAnchor="text" w:tblpX="5051" w:tblpY="-49"/>
        <w:tblW w:w="4301" w:type="dxa"/>
        <w:tblInd w:w="0" w:type="dxa"/>
        <w:tblCellMar>
          <w:top w:w="49" w:type="dxa"/>
          <w:left w:w="115" w:type="dxa"/>
          <w:right w:w="115" w:type="dxa"/>
        </w:tblCellMar>
        <w:tblLook w:val="04A0"/>
      </w:tblPr>
      <w:tblGrid>
        <w:gridCol w:w="4301"/>
      </w:tblGrid>
      <w:tr w:rsidR="00210327">
        <w:trPr>
          <w:trHeight w:val="470"/>
        </w:trPr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327" w:rsidRDefault="002D03AD">
            <w:pPr>
              <w:ind w:left="964" w:right="914"/>
              <w:jc w:val="center"/>
              <w:rPr>
                <w:rFonts w:ascii="Times New Roman" w:hAnsi="Times New Roman"/>
                <w:sz w:val="28"/>
                <w:highlight w:val="white"/>
              </w:rPr>
            </w:pPr>
            <w:r>
              <w:rPr>
                <w:rFonts w:ascii="Times New Roman" w:hAnsi="Times New Roman"/>
                <w:sz w:val="20"/>
                <w:highlight w:val="white"/>
              </w:rPr>
              <w:t xml:space="preserve">Сведения об электронной подписи </w:t>
            </w:r>
          </w:p>
        </w:tc>
      </w:tr>
    </w:tbl>
    <w:p w:rsidR="00210327" w:rsidRDefault="002D03AD">
      <w:pPr>
        <w:spacing w:after="1" w:line="238" w:lineRule="auto"/>
        <w:ind w:left="233" w:right="75" w:hanging="125"/>
        <w:jc w:val="both"/>
        <w:rPr>
          <w:sz w:val="28"/>
          <w:highlight w:val="white"/>
        </w:rPr>
      </w:pPr>
      <w:r>
        <w:rPr>
          <w:i/>
          <w:sz w:val="20"/>
          <w:highlight w:val="white"/>
        </w:rPr>
        <w:t>__________________________________________ Должность и ФИО сотрудника, принявшего решение</w:t>
      </w:r>
      <w:r>
        <w:rPr>
          <w:sz w:val="20"/>
          <w:highlight w:val="white"/>
        </w:rPr>
        <w:t xml:space="preserve"> </w:t>
      </w: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jc w:val="both"/>
        <w:rPr>
          <w:color w:val="FF0000"/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jc w:val="both"/>
        <w:rPr>
          <w:color w:val="FF0000"/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jc w:val="both"/>
        <w:rPr>
          <w:color w:val="FF0000"/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jc w:val="both"/>
        <w:rPr>
          <w:color w:val="FF0000"/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jc w:val="both"/>
        <w:rPr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D03AD">
      <w:pPr>
        <w:pStyle w:val="Heading1"/>
        <w:spacing w:line="240" w:lineRule="auto"/>
        <w:jc w:val="right"/>
        <w:rPr>
          <w:rFonts w:ascii="Times New Roman" w:hAnsi="Times New Roman"/>
          <w:sz w:val="24"/>
          <w:szCs w:val="28"/>
          <w:highlight w:val="white"/>
        </w:rPr>
      </w:pPr>
      <w:r>
        <w:rPr>
          <w:rFonts w:ascii="Times New Roman" w:hAnsi="Times New Roman"/>
          <w:sz w:val="24"/>
          <w:szCs w:val="28"/>
          <w:highlight w:val="white"/>
        </w:rPr>
        <w:lastRenderedPageBreak/>
        <w:t>Образец 6</w:t>
      </w:r>
    </w:p>
    <w:p w:rsidR="00210327" w:rsidRDefault="002D03AD">
      <w:pPr>
        <w:jc w:val="center"/>
        <w:rPr>
          <w:b/>
          <w:highlight w:val="white"/>
        </w:rPr>
      </w:pPr>
      <w:r>
        <w:rPr>
          <w:b/>
          <w:highlight w:val="white"/>
        </w:rPr>
        <w:t xml:space="preserve">Акт </w:t>
      </w:r>
    </w:p>
    <w:p w:rsidR="00210327" w:rsidRDefault="002D03AD">
      <w:pPr>
        <w:ind w:right="-185" w:hanging="180"/>
        <w:jc w:val="center"/>
        <w:rPr>
          <w:sz w:val="20"/>
          <w:szCs w:val="20"/>
          <w:highlight w:val="white"/>
        </w:rPr>
      </w:pPr>
      <w:r>
        <w:rPr>
          <w:b/>
          <w:highlight w:val="white"/>
        </w:rPr>
        <w:t>приемочной комиссии об отказе в подтверждении завершения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</w:r>
    </w:p>
    <w:p w:rsidR="00210327" w:rsidRDefault="00210327">
      <w:pPr>
        <w:ind w:right="-185" w:hanging="180"/>
        <w:jc w:val="both"/>
        <w:rPr>
          <w:highlight w:val="white"/>
        </w:rPr>
      </w:pPr>
    </w:p>
    <w:p w:rsidR="00210327" w:rsidRDefault="002D03AD">
      <w:pPr>
        <w:ind w:right="-185" w:hanging="180"/>
        <w:jc w:val="both"/>
        <w:rPr>
          <w:highlight w:val="white"/>
        </w:rPr>
      </w:pPr>
      <w:r>
        <w:rPr>
          <w:highlight w:val="white"/>
        </w:rPr>
        <w:t xml:space="preserve"> «__» ___________ 20__ г.                                                                                         ______________</w:t>
      </w:r>
    </w:p>
    <w:p w:rsidR="00210327" w:rsidRDefault="002D03AD">
      <w:pPr>
        <w:rPr>
          <w:highlight w:val="white"/>
        </w:rPr>
      </w:pPr>
      <w:r>
        <w:rPr>
          <w:highlight w:val="white"/>
        </w:rPr>
        <w:t> </w:t>
      </w:r>
    </w:p>
    <w:p w:rsidR="00210327" w:rsidRDefault="002D03AD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Приемочная комиссия в составе: </w:t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  <w:r>
        <w:rPr>
          <w:rFonts w:ascii="Times New Roman" w:hAnsi="Times New Roman" w:cs="Times New Roman"/>
          <w:sz w:val="24"/>
          <w:szCs w:val="24"/>
          <w:highlight w:val="white"/>
        </w:rPr>
        <w:tab/>
      </w:r>
    </w:p>
    <w:tbl>
      <w:tblPr>
        <w:tblW w:w="0" w:type="auto"/>
        <w:tblInd w:w="648" w:type="dxa"/>
        <w:tblLook w:val="01E0"/>
      </w:tblPr>
      <w:tblGrid>
        <w:gridCol w:w="3780"/>
        <w:gridCol w:w="5143"/>
      </w:tblGrid>
      <w:tr w:rsidR="00210327">
        <w:tc>
          <w:tcPr>
            <w:tcW w:w="8923" w:type="dxa"/>
            <w:gridSpan w:val="2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председателя:</w:t>
            </w: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10327">
        <w:tc>
          <w:tcPr>
            <w:tcW w:w="8923" w:type="dxa"/>
            <w:gridSpan w:val="2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членов комиссии:</w:t>
            </w: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________________________________________;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210327">
        <w:tc>
          <w:tcPr>
            <w:tcW w:w="3780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                  -</w:t>
            </w:r>
          </w:p>
          <w:p w:rsidR="00210327" w:rsidRDefault="002D03AD">
            <w:pPr>
              <w:pStyle w:val="ConsPlusNonformat"/>
              <w:widowControl/>
              <w:ind w:hanging="108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(Ф.И.О. должностного лица)</w:t>
            </w:r>
          </w:p>
        </w:tc>
        <w:tc>
          <w:tcPr>
            <w:tcW w:w="5143" w:type="dxa"/>
            <w:shd w:val="clear" w:color="auto" w:fill="auto"/>
          </w:tcPr>
          <w:p w:rsidR="00210327" w:rsidRDefault="002D03AD">
            <w:pPr>
              <w:pStyle w:val="ConsPlusNonformat"/>
              <w:widowControl/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________________________________________</w:t>
            </w:r>
          </w:p>
          <w:p w:rsidR="00210327" w:rsidRDefault="002D03AD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(Должность уполномоченного лица)</w:t>
            </w:r>
          </w:p>
          <w:p w:rsidR="00210327" w:rsidRDefault="00210327">
            <w:pPr>
              <w:pStyle w:val="ConsPlusNonformat"/>
              <w:widowControl/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</w:tbl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произвела осмотр помещения после проведения работ по его переустройству  и   (или)  перепланировке (нужное указать) и установила:</w:t>
      </w:r>
    </w:p>
    <w:p w:rsidR="00210327" w:rsidRDefault="00210327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ind w:firstLine="72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1. Помещение, предъявленное собственником (уполномоченным лицом) к осмотру, расположено по адресу:_______________________________________________________.</w:t>
      </w:r>
    </w:p>
    <w:p w:rsidR="00210327" w:rsidRDefault="002D03AD">
      <w:pPr>
        <w:pStyle w:val="ConsPlusNonformat"/>
        <w:widowControl/>
        <w:ind w:firstLine="720"/>
        <w:jc w:val="both"/>
        <w:rPr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2. Работы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highlight w:val="white"/>
        </w:rPr>
        <w:t>_______________________________________________________________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(перечень произведенных работ по переустройству и (или) перепланировке помещения)</w:t>
      </w:r>
    </w:p>
    <w:p w:rsidR="00210327" w:rsidRDefault="002D03AD">
      <w:pPr>
        <w:jc w:val="center"/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:rsidR="00210327" w:rsidRDefault="00210327">
      <w:pPr>
        <w:jc w:val="center"/>
        <w:rPr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произведены на основании ______________________________________________________</w:t>
      </w:r>
    </w:p>
    <w:p w:rsidR="00210327" w:rsidRDefault="00210327">
      <w:pPr>
        <w:jc w:val="both"/>
        <w:rPr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_____________________________________________________________________________</w:t>
      </w:r>
    </w:p>
    <w:p w:rsidR="00210327" w:rsidRDefault="00210327">
      <w:pPr>
        <w:jc w:val="both"/>
        <w:rPr>
          <w:highlight w:val="white"/>
        </w:rPr>
      </w:pPr>
    </w:p>
    <w:p w:rsidR="00210327" w:rsidRDefault="002D03AD">
      <w:pPr>
        <w:ind w:firstLine="720"/>
        <w:jc w:val="both"/>
        <w:rPr>
          <w:highlight w:val="white"/>
        </w:rPr>
      </w:pPr>
      <w:r>
        <w:rPr>
          <w:highlight w:val="white"/>
        </w:rPr>
        <w:t>3. Представленный проект разработан ______________________________________</w:t>
      </w:r>
    </w:p>
    <w:p w:rsidR="00210327" w:rsidRDefault="00210327">
      <w:pPr>
        <w:ind w:firstLine="720"/>
        <w:jc w:val="both"/>
        <w:rPr>
          <w:highlight w:val="white"/>
        </w:rPr>
      </w:pP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 xml:space="preserve">_____________________________________________________________________________ </w:t>
      </w:r>
    </w:p>
    <w:p w:rsidR="00210327" w:rsidRDefault="002D03AD">
      <w:pP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(указывается наименование проектной организации)</w:t>
      </w:r>
    </w:p>
    <w:p w:rsidR="00210327" w:rsidRDefault="002D03AD">
      <w:pPr>
        <w:jc w:val="both"/>
        <w:rPr>
          <w:highlight w:val="white"/>
        </w:rPr>
      </w:pPr>
      <w:r>
        <w:rPr>
          <w:highlight w:val="white"/>
        </w:rPr>
        <w:t>и согласован в установленном порядке.</w:t>
      </w:r>
    </w:p>
    <w:p w:rsidR="00210327" w:rsidRDefault="00210327">
      <w:pPr>
        <w:jc w:val="both"/>
        <w:rPr>
          <w:highlight w:val="white"/>
        </w:rPr>
      </w:pPr>
    </w:p>
    <w:p w:rsidR="00210327" w:rsidRDefault="002D03AD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4. Предъявленное  к приему в эксплуатацию помещение имеет следующие показатели: ___________________________________________________________________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>(указываются характеристики помещения)</w:t>
      </w:r>
    </w:p>
    <w:p w:rsidR="00210327" w:rsidRDefault="002D03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</w:p>
    <w:p w:rsidR="00210327" w:rsidRDefault="00210327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5. Предъявленное к приему в эксплуатацию помещение (выполненные ремонтно-строительные работы):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sz w:val="24"/>
          <w:szCs w:val="24"/>
          <w:highlight w:val="white"/>
          <w:u w:val="single"/>
        </w:rPr>
        <w:t>Не соответствует проекту</w:t>
      </w:r>
    </w:p>
    <w:p w:rsidR="00210327" w:rsidRDefault="002D03A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</w:p>
    <w:p w:rsidR="00210327" w:rsidRDefault="002D03A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(указывается соответствие выполненных работ представленному проекту, </w:t>
      </w: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</w:p>
    <w:p w:rsidR="00210327" w:rsidRDefault="002D03AD">
      <w:pPr>
        <w:pStyle w:val="ConsPlusNonformat"/>
        <w:widowControl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соответствие нормам действующего законодательства РФ)</w:t>
      </w:r>
    </w:p>
    <w:p w:rsidR="00210327" w:rsidRDefault="00210327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Решение приемочной комиссии:</w:t>
      </w:r>
    </w:p>
    <w:p w:rsidR="00210327" w:rsidRDefault="00210327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>
        <w:rPr>
          <w:rFonts w:ascii="Times New Roman" w:hAnsi="Times New Roman" w:cs="Times New Roman"/>
          <w:sz w:val="24"/>
          <w:szCs w:val="24"/>
          <w:highlight w:val="white"/>
          <w:u w:val="single"/>
        </w:rPr>
        <w:t>Отказать в приеме в эксплуатацию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</w:t>
      </w:r>
    </w:p>
    <w:p w:rsidR="00210327" w:rsidRDefault="002D03AD">
      <w:pPr>
        <w:pStyle w:val="ConsPlusNonformat"/>
        <w:widowControl/>
        <w:ind w:firstLine="720"/>
        <w:jc w:val="center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(указывается невозможность осуществления приема в эксплуатацию </w:t>
      </w:r>
    </w:p>
    <w:p w:rsidR="00210327" w:rsidRDefault="002D03A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_____________________________________________________________________________</w:t>
      </w:r>
      <w:r>
        <w:rPr>
          <w:rFonts w:ascii="Times New Roman" w:hAnsi="Times New Roman" w:cs="Times New Roman"/>
          <w:highlight w:val="white"/>
        </w:rPr>
        <w:t xml:space="preserve"> помещения после проведения работ по переустройству и (или) перепланировке)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Председатель комиссии: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                    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Члены комиссии:           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           ________________________      ____________________ </w:t>
      </w:r>
    </w:p>
    <w:p w:rsidR="00210327" w:rsidRDefault="002D03AD">
      <w:pPr>
        <w:pStyle w:val="ConsPlusNonformat"/>
        <w:widowControl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                                                     (подпись)                           (Ф.И.О. должностного лица)</w:t>
      </w:r>
    </w:p>
    <w:p w:rsidR="00210327" w:rsidRDefault="00210327">
      <w:pPr>
        <w:pStyle w:val="ConsPlusNonformat"/>
        <w:widowControl/>
        <w:rPr>
          <w:rFonts w:ascii="Times New Roman" w:hAnsi="Times New Roman" w:cs="Times New Roman"/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p w:rsidR="00210327" w:rsidRDefault="00210327">
      <w:pPr>
        <w:tabs>
          <w:tab w:val="center" w:pos="4962"/>
          <w:tab w:val="left" w:pos="7966"/>
        </w:tabs>
        <w:rPr>
          <w:highlight w:val="white"/>
        </w:rPr>
      </w:pPr>
    </w:p>
    <w:sectPr w:rsidR="00210327" w:rsidSect="00210327">
      <w:headerReference w:type="even" r:id="rId16"/>
      <w:headerReference w:type="default" r:id="rId17"/>
      <w:pgSz w:w="11906" w:h="16838"/>
      <w:pgMar w:top="1134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604" w:rsidRDefault="00B60604">
      <w:r>
        <w:separator/>
      </w:r>
    </w:p>
  </w:endnote>
  <w:endnote w:type="continuationSeparator" w:id="0">
    <w:p w:rsidR="00B60604" w:rsidRDefault="00B606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604" w:rsidRDefault="00B60604">
      <w:r>
        <w:separator/>
      </w:r>
    </w:p>
  </w:footnote>
  <w:footnote w:type="continuationSeparator" w:id="0">
    <w:p w:rsidR="00B60604" w:rsidRDefault="00B60604">
      <w:r>
        <w:continuationSeparator/>
      </w:r>
    </w:p>
  </w:footnote>
  <w:footnote w:id="1">
    <w:p w:rsidR="00210327" w:rsidRDefault="002D03AD">
      <w:pPr>
        <w:pStyle w:val="a9"/>
        <w:ind w:firstLine="0"/>
        <w:rPr>
          <w:rFonts w:ascii="Times New Roman" w:hAnsi="Times New Roman"/>
          <w:sz w:val="18"/>
          <w:szCs w:val="18"/>
        </w:rPr>
      </w:pPr>
      <w:r>
        <w:rPr>
          <w:rStyle w:val="af7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данный столбец не заполняется, в случае подачи заявления в электронной форме через ЕПГУ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27" w:rsidRDefault="00754873">
    <w:pPr>
      <w:pStyle w:val="Header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2D03AD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210327" w:rsidRDefault="00210327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327" w:rsidRDefault="00754873">
    <w:pPr>
      <w:pStyle w:val="Header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2D03AD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696492">
      <w:rPr>
        <w:rStyle w:val="af3"/>
        <w:noProof/>
      </w:rPr>
      <w:t>2</w:t>
    </w:r>
    <w:r>
      <w:rPr>
        <w:rStyle w:val="af3"/>
      </w:rPr>
      <w:fldChar w:fldCharType="end"/>
    </w:r>
  </w:p>
  <w:p w:rsidR="00210327" w:rsidRDefault="00210327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00E23"/>
    <w:multiLevelType w:val="hybridMultilevel"/>
    <w:tmpl w:val="0AF49378"/>
    <w:lvl w:ilvl="0" w:tplc="E49CCA9A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E383E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8E7850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58A4F9E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C0644268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17A0C00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9BE65EBC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60B310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DC293F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8607D66"/>
    <w:multiLevelType w:val="hybridMultilevel"/>
    <w:tmpl w:val="EE0A763C"/>
    <w:lvl w:ilvl="0" w:tplc="7BEEC0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569E48E2">
      <w:start w:val="1"/>
      <w:numFmt w:val="lowerLetter"/>
      <w:lvlText w:val="%2."/>
      <w:lvlJc w:val="left"/>
      <w:pPr>
        <w:ind w:left="1789" w:hanging="360"/>
      </w:pPr>
    </w:lvl>
    <w:lvl w:ilvl="2" w:tplc="543607D4">
      <w:start w:val="1"/>
      <w:numFmt w:val="lowerRoman"/>
      <w:lvlText w:val="%3."/>
      <w:lvlJc w:val="right"/>
      <w:pPr>
        <w:ind w:left="2509" w:hanging="180"/>
      </w:pPr>
    </w:lvl>
    <w:lvl w:ilvl="3" w:tplc="CC1497FA">
      <w:start w:val="1"/>
      <w:numFmt w:val="decimal"/>
      <w:lvlText w:val="%4."/>
      <w:lvlJc w:val="left"/>
      <w:pPr>
        <w:ind w:left="3229" w:hanging="360"/>
      </w:pPr>
    </w:lvl>
    <w:lvl w:ilvl="4" w:tplc="D396B6B8">
      <w:start w:val="1"/>
      <w:numFmt w:val="lowerLetter"/>
      <w:lvlText w:val="%5."/>
      <w:lvlJc w:val="left"/>
      <w:pPr>
        <w:ind w:left="3949" w:hanging="360"/>
      </w:pPr>
    </w:lvl>
    <w:lvl w:ilvl="5" w:tplc="43A441F2">
      <w:start w:val="1"/>
      <w:numFmt w:val="lowerRoman"/>
      <w:lvlText w:val="%6."/>
      <w:lvlJc w:val="right"/>
      <w:pPr>
        <w:ind w:left="4669" w:hanging="180"/>
      </w:pPr>
    </w:lvl>
    <w:lvl w:ilvl="6" w:tplc="4B30CEE6">
      <w:start w:val="1"/>
      <w:numFmt w:val="decimal"/>
      <w:lvlText w:val="%7."/>
      <w:lvlJc w:val="left"/>
      <w:pPr>
        <w:ind w:left="5389" w:hanging="360"/>
      </w:pPr>
    </w:lvl>
    <w:lvl w:ilvl="7" w:tplc="D0FE49EE">
      <w:start w:val="1"/>
      <w:numFmt w:val="lowerLetter"/>
      <w:lvlText w:val="%8."/>
      <w:lvlJc w:val="left"/>
      <w:pPr>
        <w:ind w:left="6109" w:hanging="360"/>
      </w:pPr>
    </w:lvl>
    <w:lvl w:ilvl="8" w:tplc="9654A638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35D19B8"/>
    <w:multiLevelType w:val="hybridMultilevel"/>
    <w:tmpl w:val="98FC7FCE"/>
    <w:lvl w:ilvl="0" w:tplc="81842F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D798991C">
      <w:start w:val="1"/>
      <w:numFmt w:val="lowerLetter"/>
      <w:lvlText w:val="%2."/>
      <w:lvlJc w:val="left"/>
      <w:pPr>
        <w:ind w:left="1440" w:hanging="360"/>
      </w:pPr>
    </w:lvl>
    <w:lvl w:ilvl="2" w:tplc="5962880C">
      <w:start w:val="1"/>
      <w:numFmt w:val="lowerRoman"/>
      <w:lvlText w:val="%3."/>
      <w:lvlJc w:val="right"/>
      <w:pPr>
        <w:ind w:left="2160" w:hanging="180"/>
      </w:pPr>
    </w:lvl>
    <w:lvl w:ilvl="3" w:tplc="D4F2F038">
      <w:start w:val="1"/>
      <w:numFmt w:val="decimal"/>
      <w:lvlText w:val="%4."/>
      <w:lvlJc w:val="left"/>
      <w:pPr>
        <w:ind w:left="2880" w:hanging="360"/>
      </w:pPr>
    </w:lvl>
    <w:lvl w:ilvl="4" w:tplc="3BCC7786">
      <w:start w:val="1"/>
      <w:numFmt w:val="lowerLetter"/>
      <w:lvlText w:val="%5."/>
      <w:lvlJc w:val="left"/>
      <w:pPr>
        <w:ind w:left="3600" w:hanging="360"/>
      </w:pPr>
    </w:lvl>
    <w:lvl w:ilvl="5" w:tplc="E1DC4318">
      <w:start w:val="1"/>
      <w:numFmt w:val="lowerRoman"/>
      <w:lvlText w:val="%6."/>
      <w:lvlJc w:val="right"/>
      <w:pPr>
        <w:ind w:left="4320" w:hanging="180"/>
      </w:pPr>
    </w:lvl>
    <w:lvl w:ilvl="6" w:tplc="59AA558A">
      <w:start w:val="1"/>
      <w:numFmt w:val="decimal"/>
      <w:lvlText w:val="%7."/>
      <w:lvlJc w:val="left"/>
      <w:pPr>
        <w:ind w:left="5040" w:hanging="360"/>
      </w:pPr>
    </w:lvl>
    <w:lvl w:ilvl="7" w:tplc="DF8A5D90">
      <w:start w:val="1"/>
      <w:numFmt w:val="lowerLetter"/>
      <w:lvlText w:val="%8."/>
      <w:lvlJc w:val="left"/>
      <w:pPr>
        <w:ind w:left="5760" w:hanging="360"/>
      </w:pPr>
    </w:lvl>
    <w:lvl w:ilvl="8" w:tplc="BBAA0AD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57324C"/>
    <w:multiLevelType w:val="hybridMultilevel"/>
    <w:tmpl w:val="8FECBC18"/>
    <w:lvl w:ilvl="0" w:tplc="8EFCDD7A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A3488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FFE87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3420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4A0B4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80A9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AA01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88E22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172AF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8CF7091"/>
    <w:multiLevelType w:val="hybridMultilevel"/>
    <w:tmpl w:val="4F6AFC90"/>
    <w:lvl w:ilvl="0" w:tplc="A928F2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FC2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D401E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0DE97C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EDE5B0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30097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B4579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CA636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9946E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B55776"/>
    <w:multiLevelType w:val="hybridMultilevel"/>
    <w:tmpl w:val="09B25C1E"/>
    <w:lvl w:ilvl="0" w:tplc="52D2AFD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D14901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4CAC8E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16C221E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A08B41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334040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33C353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27A1736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1C6194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C017698"/>
    <w:multiLevelType w:val="hybridMultilevel"/>
    <w:tmpl w:val="EFEE44C8"/>
    <w:lvl w:ilvl="0" w:tplc="378AFE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18CA1E">
      <w:start w:val="1"/>
      <w:numFmt w:val="lowerLetter"/>
      <w:lvlText w:val="%2."/>
      <w:lvlJc w:val="left"/>
      <w:pPr>
        <w:ind w:left="1440" w:hanging="360"/>
      </w:pPr>
    </w:lvl>
    <w:lvl w:ilvl="2" w:tplc="89060FD8">
      <w:start w:val="1"/>
      <w:numFmt w:val="lowerRoman"/>
      <w:lvlText w:val="%3."/>
      <w:lvlJc w:val="right"/>
      <w:pPr>
        <w:ind w:left="2160" w:hanging="180"/>
      </w:pPr>
    </w:lvl>
    <w:lvl w:ilvl="3" w:tplc="30E65746">
      <w:start w:val="1"/>
      <w:numFmt w:val="decimal"/>
      <w:lvlText w:val="%4."/>
      <w:lvlJc w:val="left"/>
      <w:pPr>
        <w:ind w:left="2880" w:hanging="360"/>
      </w:pPr>
    </w:lvl>
    <w:lvl w:ilvl="4" w:tplc="6F3E3FE8">
      <w:start w:val="1"/>
      <w:numFmt w:val="lowerLetter"/>
      <w:lvlText w:val="%5."/>
      <w:lvlJc w:val="left"/>
      <w:pPr>
        <w:ind w:left="3600" w:hanging="360"/>
      </w:pPr>
    </w:lvl>
    <w:lvl w:ilvl="5" w:tplc="1B7E0724">
      <w:start w:val="1"/>
      <w:numFmt w:val="lowerRoman"/>
      <w:lvlText w:val="%6."/>
      <w:lvlJc w:val="right"/>
      <w:pPr>
        <w:ind w:left="4320" w:hanging="180"/>
      </w:pPr>
    </w:lvl>
    <w:lvl w:ilvl="6" w:tplc="40F8E532">
      <w:start w:val="1"/>
      <w:numFmt w:val="decimal"/>
      <w:lvlText w:val="%7."/>
      <w:lvlJc w:val="left"/>
      <w:pPr>
        <w:ind w:left="5040" w:hanging="360"/>
      </w:pPr>
    </w:lvl>
    <w:lvl w:ilvl="7" w:tplc="58287C3C">
      <w:start w:val="1"/>
      <w:numFmt w:val="lowerLetter"/>
      <w:lvlText w:val="%8."/>
      <w:lvlJc w:val="left"/>
      <w:pPr>
        <w:ind w:left="5760" w:hanging="360"/>
      </w:pPr>
    </w:lvl>
    <w:lvl w:ilvl="8" w:tplc="8996D87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1D2161"/>
    <w:multiLevelType w:val="hybridMultilevel"/>
    <w:tmpl w:val="8C5E52AC"/>
    <w:lvl w:ilvl="0" w:tplc="13E6A5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BCA7E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9F87D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8AE6F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06A923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21E6C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1A06C7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AAFB4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DB475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8167DB"/>
    <w:multiLevelType w:val="hybridMultilevel"/>
    <w:tmpl w:val="F60AA55A"/>
    <w:lvl w:ilvl="0" w:tplc="D8B09222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8A8C9E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7E59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1CCA4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A2FF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A2C01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CCA5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04FCD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5AFC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D26F53"/>
    <w:multiLevelType w:val="hybridMultilevel"/>
    <w:tmpl w:val="43E285FC"/>
    <w:lvl w:ilvl="0" w:tplc="B61611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6D602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BC606B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05EEA0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98A096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E54E6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D28A0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91244F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7E8E2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086FEC"/>
    <w:multiLevelType w:val="hybridMultilevel"/>
    <w:tmpl w:val="065C55F2"/>
    <w:lvl w:ilvl="0" w:tplc="8090BB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BD8C5E1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21EEEC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C2E9B9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A6CE61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66A445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A406F9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01C9F7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7E005B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75B0EE1"/>
    <w:multiLevelType w:val="multilevel"/>
    <w:tmpl w:val="90E87D6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8AB5D1E"/>
    <w:multiLevelType w:val="multilevel"/>
    <w:tmpl w:val="2F204B6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0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297C3595"/>
    <w:multiLevelType w:val="hybridMultilevel"/>
    <w:tmpl w:val="C228F480"/>
    <w:lvl w:ilvl="0" w:tplc="57C0DA72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660EB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8A82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0CC3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18E3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B4AA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4AEC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51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5645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7F24FD"/>
    <w:multiLevelType w:val="hybridMultilevel"/>
    <w:tmpl w:val="5DAAA77A"/>
    <w:lvl w:ilvl="0" w:tplc="90521F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92FD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08A24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58EF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CCE3F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64839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6302B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50CF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9211F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0F43A50"/>
    <w:multiLevelType w:val="hybridMultilevel"/>
    <w:tmpl w:val="93F6E22A"/>
    <w:lvl w:ilvl="0" w:tplc="0D4EE5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6C0314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86CF22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A5E61B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8DA9A6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2A30A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960A24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93CCEF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AE2ACC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4E85B27"/>
    <w:multiLevelType w:val="hybridMultilevel"/>
    <w:tmpl w:val="7654DEE2"/>
    <w:lvl w:ilvl="0" w:tplc="1A4675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EA651EE">
      <w:start w:val="1"/>
      <w:numFmt w:val="lowerLetter"/>
      <w:lvlText w:val="%2."/>
      <w:lvlJc w:val="left"/>
      <w:pPr>
        <w:ind w:left="1789" w:hanging="360"/>
      </w:pPr>
    </w:lvl>
    <w:lvl w:ilvl="2" w:tplc="A1E2E9F2">
      <w:start w:val="1"/>
      <w:numFmt w:val="lowerRoman"/>
      <w:lvlText w:val="%3."/>
      <w:lvlJc w:val="right"/>
      <w:pPr>
        <w:ind w:left="2509" w:hanging="180"/>
      </w:pPr>
    </w:lvl>
    <w:lvl w:ilvl="3" w:tplc="84960444">
      <w:start w:val="1"/>
      <w:numFmt w:val="decimal"/>
      <w:lvlText w:val="%4."/>
      <w:lvlJc w:val="left"/>
      <w:pPr>
        <w:ind w:left="3229" w:hanging="360"/>
      </w:pPr>
    </w:lvl>
    <w:lvl w:ilvl="4" w:tplc="217853DE">
      <w:start w:val="1"/>
      <w:numFmt w:val="lowerLetter"/>
      <w:lvlText w:val="%5."/>
      <w:lvlJc w:val="left"/>
      <w:pPr>
        <w:ind w:left="3949" w:hanging="360"/>
      </w:pPr>
    </w:lvl>
    <w:lvl w:ilvl="5" w:tplc="DD1E8A80">
      <w:start w:val="1"/>
      <w:numFmt w:val="lowerRoman"/>
      <w:lvlText w:val="%6."/>
      <w:lvlJc w:val="right"/>
      <w:pPr>
        <w:ind w:left="4669" w:hanging="180"/>
      </w:pPr>
    </w:lvl>
    <w:lvl w:ilvl="6" w:tplc="B5B09A80">
      <w:start w:val="1"/>
      <w:numFmt w:val="decimal"/>
      <w:lvlText w:val="%7."/>
      <w:lvlJc w:val="left"/>
      <w:pPr>
        <w:ind w:left="5389" w:hanging="360"/>
      </w:pPr>
    </w:lvl>
    <w:lvl w:ilvl="7" w:tplc="A4F6F49A">
      <w:start w:val="1"/>
      <w:numFmt w:val="lowerLetter"/>
      <w:lvlText w:val="%8."/>
      <w:lvlJc w:val="left"/>
      <w:pPr>
        <w:ind w:left="6109" w:hanging="360"/>
      </w:pPr>
    </w:lvl>
    <w:lvl w:ilvl="8" w:tplc="590823FE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08D2D2A"/>
    <w:multiLevelType w:val="hybridMultilevel"/>
    <w:tmpl w:val="C9A6A116"/>
    <w:lvl w:ilvl="0" w:tplc="30B2A8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7E05D32">
      <w:start w:val="1"/>
      <w:numFmt w:val="lowerLetter"/>
      <w:lvlText w:val="%2."/>
      <w:lvlJc w:val="left"/>
      <w:pPr>
        <w:ind w:left="1800" w:hanging="360"/>
      </w:pPr>
    </w:lvl>
    <w:lvl w:ilvl="2" w:tplc="A676AB4E">
      <w:start w:val="1"/>
      <w:numFmt w:val="lowerRoman"/>
      <w:lvlText w:val="%3."/>
      <w:lvlJc w:val="right"/>
      <w:pPr>
        <w:ind w:left="2520" w:hanging="180"/>
      </w:pPr>
    </w:lvl>
    <w:lvl w:ilvl="3" w:tplc="772A0338">
      <w:start w:val="1"/>
      <w:numFmt w:val="decimal"/>
      <w:lvlText w:val="%4."/>
      <w:lvlJc w:val="left"/>
      <w:pPr>
        <w:ind w:left="3240" w:hanging="360"/>
      </w:pPr>
    </w:lvl>
    <w:lvl w:ilvl="4" w:tplc="C12A199E">
      <w:start w:val="1"/>
      <w:numFmt w:val="lowerLetter"/>
      <w:lvlText w:val="%5."/>
      <w:lvlJc w:val="left"/>
      <w:pPr>
        <w:ind w:left="3960" w:hanging="360"/>
      </w:pPr>
    </w:lvl>
    <w:lvl w:ilvl="5" w:tplc="163A254A">
      <w:start w:val="1"/>
      <w:numFmt w:val="lowerRoman"/>
      <w:lvlText w:val="%6."/>
      <w:lvlJc w:val="right"/>
      <w:pPr>
        <w:ind w:left="4680" w:hanging="180"/>
      </w:pPr>
    </w:lvl>
    <w:lvl w:ilvl="6" w:tplc="EE90A256">
      <w:start w:val="1"/>
      <w:numFmt w:val="decimal"/>
      <w:lvlText w:val="%7."/>
      <w:lvlJc w:val="left"/>
      <w:pPr>
        <w:ind w:left="5400" w:hanging="360"/>
      </w:pPr>
    </w:lvl>
    <w:lvl w:ilvl="7" w:tplc="306CF13E">
      <w:start w:val="1"/>
      <w:numFmt w:val="lowerLetter"/>
      <w:lvlText w:val="%8."/>
      <w:lvlJc w:val="left"/>
      <w:pPr>
        <w:ind w:left="6120" w:hanging="360"/>
      </w:pPr>
    </w:lvl>
    <w:lvl w:ilvl="8" w:tplc="794E1998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16B7114"/>
    <w:multiLevelType w:val="hybridMultilevel"/>
    <w:tmpl w:val="B720FE84"/>
    <w:lvl w:ilvl="0" w:tplc="C1345E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5F98D6A2">
      <w:start w:val="1"/>
      <w:numFmt w:val="lowerLetter"/>
      <w:lvlText w:val="%2."/>
      <w:lvlJc w:val="left"/>
      <w:pPr>
        <w:ind w:left="1440" w:hanging="360"/>
      </w:pPr>
    </w:lvl>
    <w:lvl w:ilvl="2" w:tplc="B184B668">
      <w:start w:val="1"/>
      <w:numFmt w:val="lowerRoman"/>
      <w:lvlText w:val="%3."/>
      <w:lvlJc w:val="right"/>
      <w:pPr>
        <w:ind w:left="2160" w:hanging="180"/>
      </w:pPr>
    </w:lvl>
    <w:lvl w:ilvl="3" w:tplc="52D4DFFE">
      <w:start w:val="1"/>
      <w:numFmt w:val="decimal"/>
      <w:lvlText w:val="%4."/>
      <w:lvlJc w:val="left"/>
      <w:pPr>
        <w:ind w:left="2880" w:hanging="360"/>
      </w:pPr>
    </w:lvl>
    <w:lvl w:ilvl="4" w:tplc="B006894E">
      <w:start w:val="1"/>
      <w:numFmt w:val="lowerLetter"/>
      <w:lvlText w:val="%5."/>
      <w:lvlJc w:val="left"/>
      <w:pPr>
        <w:ind w:left="3600" w:hanging="360"/>
      </w:pPr>
    </w:lvl>
    <w:lvl w:ilvl="5" w:tplc="10EC9B98">
      <w:start w:val="1"/>
      <w:numFmt w:val="lowerRoman"/>
      <w:lvlText w:val="%6."/>
      <w:lvlJc w:val="right"/>
      <w:pPr>
        <w:ind w:left="4320" w:hanging="180"/>
      </w:pPr>
    </w:lvl>
    <w:lvl w:ilvl="6" w:tplc="8A068E8A">
      <w:start w:val="1"/>
      <w:numFmt w:val="decimal"/>
      <w:lvlText w:val="%7."/>
      <w:lvlJc w:val="left"/>
      <w:pPr>
        <w:ind w:left="5040" w:hanging="360"/>
      </w:pPr>
    </w:lvl>
    <w:lvl w:ilvl="7" w:tplc="B568E3B4">
      <w:start w:val="1"/>
      <w:numFmt w:val="lowerLetter"/>
      <w:lvlText w:val="%8."/>
      <w:lvlJc w:val="left"/>
      <w:pPr>
        <w:ind w:left="5760" w:hanging="360"/>
      </w:pPr>
    </w:lvl>
    <w:lvl w:ilvl="8" w:tplc="20F249C0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F62EE"/>
    <w:multiLevelType w:val="hybridMultilevel"/>
    <w:tmpl w:val="31283E56"/>
    <w:lvl w:ilvl="0" w:tplc="B6DE00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2A52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87490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A48D87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A98301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F3CC9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B60546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14E884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168BC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DCF491D"/>
    <w:multiLevelType w:val="hybridMultilevel"/>
    <w:tmpl w:val="42400184"/>
    <w:lvl w:ilvl="0" w:tplc="8ED61A48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3F2CE2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7C097F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0E46E7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3C6DB6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9AA1EE8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2DA46A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DF8511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7C28C1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52B952E8"/>
    <w:multiLevelType w:val="multilevel"/>
    <w:tmpl w:val="3C446C7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22">
    <w:nsid w:val="5960796C"/>
    <w:multiLevelType w:val="multilevel"/>
    <w:tmpl w:val="41687E4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9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60" w:hanging="2160"/>
      </w:pPr>
      <w:rPr>
        <w:rFonts w:hint="default"/>
      </w:rPr>
    </w:lvl>
  </w:abstractNum>
  <w:abstractNum w:abstractNumId="23">
    <w:nsid w:val="59DF06A9"/>
    <w:multiLevelType w:val="hybridMultilevel"/>
    <w:tmpl w:val="6A34C98C"/>
    <w:lvl w:ilvl="0" w:tplc="A2C2586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27E12D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3D00B8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84566F2A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710AEB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CC0542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A52B3F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692173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28888AE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5ABB7FD5"/>
    <w:multiLevelType w:val="hybridMultilevel"/>
    <w:tmpl w:val="E4F41B2C"/>
    <w:lvl w:ilvl="0" w:tplc="D59C7A8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3E258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86E91F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A3060A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F9E2C7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8E813DE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4EEEEF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8420EA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4D48B40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AC206A6"/>
    <w:multiLevelType w:val="hybridMultilevel"/>
    <w:tmpl w:val="9F4E1680"/>
    <w:lvl w:ilvl="0" w:tplc="AF6A012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6A67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EE791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8C13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58D84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DE33C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E807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A01B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26FC5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C5E4FD2"/>
    <w:multiLevelType w:val="multilevel"/>
    <w:tmpl w:val="C6FADBC6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1E47713"/>
    <w:multiLevelType w:val="hybridMultilevel"/>
    <w:tmpl w:val="BAD8790C"/>
    <w:lvl w:ilvl="0" w:tplc="362CAEC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B7620A2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36A85BBA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7ED41CA4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17AA493E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3F88C644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B15803F8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9DD0CF5A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62AE446A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>
    <w:nsid w:val="746F2627"/>
    <w:multiLevelType w:val="multilevel"/>
    <w:tmpl w:val="F64EC14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9">
    <w:nsid w:val="75DC419E"/>
    <w:multiLevelType w:val="multilevel"/>
    <w:tmpl w:val="10E468BA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6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60" w:hanging="2160"/>
      </w:pPr>
      <w:rPr>
        <w:rFonts w:hint="default"/>
      </w:rPr>
    </w:lvl>
  </w:abstractNum>
  <w:abstractNum w:abstractNumId="30">
    <w:nsid w:val="77293FA2"/>
    <w:multiLevelType w:val="hybridMultilevel"/>
    <w:tmpl w:val="B3425CD6"/>
    <w:lvl w:ilvl="0" w:tplc="E4BCA974">
      <w:start w:val="1"/>
      <w:numFmt w:val="decimal"/>
      <w:lvlText w:val="%1."/>
      <w:lvlJc w:val="left"/>
      <w:pPr>
        <w:ind w:left="1069" w:hanging="360"/>
      </w:pPr>
    </w:lvl>
    <w:lvl w:ilvl="1" w:tplc="49A49E2A">
      <w:start w:val="1"/>
      <w:numFmt w:val="lowerLetter"/>
      <w:lvlText w:val="%2."/>
      <w:lvlJc w:val="left"/>
      <w:pPr>
        <w:ind w:left="1789" w:hanging="360"/>
      </w:pPr>
    </w:lvl>
    <w:lvl w:ilvl="2" w:tplc="4C5CD068">
      <w:start w:val="1"/>
      <w:numFmt w:val="lowerRoman"/>
      <w:lvlText w:val="%3."/>
      <w:lvlJc w:val="right"/>
      <w:pPr>
        <w:ind w:left="2509" w:hanging="180"/>
      </w:pPr>
    </w:lvl>
    <w:lvl w:ilvl="3" w:tplc="CF64BBE4">
      <w:start w:val="1"/>
      <w:numFmt w:val="decimal"/>
      <w:lvlText w:val="%4."/>
      <w:lvlJc w:val="left"/>
      <w:pPr>
        <w:ind w:left="3229" w:hanging="360"/>
      </w:pPr>
    </w:lvl>
    <w:lvl w:ilvl="4" w:tplc="B5BC652E">
      <w:start w:val="1"/>
      <w:numFmt w:val="lowerLetter"/>
      <w:lvlText w:val="%5."/>
      <w:lvlJc w:val="left"/>
      <w:pPr>
        <w:ind w:left="3949" w:hanging="360"/>
      </w:pPr>
    </w:lvl>
    <w:lvl w:ilvl="5" w:tplc="13C614DC">
      <w:start w:val="1"/>
      <w:numFmt w:val="lowerRoman"/>
      <w:lvlText w:val="%6."/>
      <w:lvlJc w:val="right"/>
      <w:pPr>
        <w:ind w:left="4669" w:hanging="180"/>
      </w:pPr>
    </w:lvl>
    <w:lvl w:ilvl="6" w:tplc="ACA4B1BE">
      <w:start w:val="1"/>
      <w:numFmt w:val="decimal"/>
      <w:lvlText w:val="%7."/>
      <w:lvlJc w:val="left"/>
      <w:pPr>
        <w:ind w:left="5389" w:hanging="360"/>
      </w:pPr>
    </w:lvl>
    <w:lvl w:ilvl="7" w:tplc="38A8EDAE">
      <w:start w:val="1"/>
      <w:numFmt w:val="lowerLetter"/>
      <w:lvlText w:val="%8."/>
      <w:lvlJc w:val="left"/>
      <w:pPr>
        <w:ind w:left="6109" w:hanging="360"/>
      </w:pPr>
    </w:lvl>
    <w:lvl w:ilvl="8" w:tplc="AC4426A8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7E97D9D"/>
    <w:multiLevelType w:val="hybridMultilevel"/>
    <w:tmpl w:val="84BA4B38"/>
    <w:lvl w:ilvl="0" w:tplc="2C367B9A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3FBA0F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5CBA1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86A0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3CC66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C4DC9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7E0E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C632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82C4A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85B7F18"/>
    <w:multiLevelType w:val="hybridMultilevel"/>
    <w:tmpl w:val="14D69716"/>
    <w:lvl w:ilvl="0" w:tplc="96A4768E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 w:tplc="8230C9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DE4D1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6CD9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6C51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0067E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6081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9EA08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28F09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EFA23E5"/>
    <w:multiLevelType w:val="hybridMultilevel"/>
    <w:tmpl w:val="84529C48"/>
    <w:lvl w:ilvl="0" w:tplc="F53A6AA0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91023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00DA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2603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C63E4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CEB56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C2DA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D6F05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C8B75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5"/>
  </w:num>
  <w:num w:numId="3">
    <w:abstractNumId w:val="25"/>
  </w:num>
  <w:num w:numId="4">
    <w:abstractNumId w:val="3"/>
  </w:num>
  <w:num w:numId="5">
    <w:abstractNumId w:val="24"/>
  </w:num>
  <w:num w:numId="6">
    <w:abstractNumId w:val="0"/>
  </w:num>
  <w:num w:numId="7">
    <w:abstractNumId w:val="32"/>
  </w:num>
  <w:num w:numId="8">
    <w:abstractNumId w:val="14"/>
  </w:num>
  <w:num w:numId="9">
    <w:abstractNumId w:val="8"/>
  </w:num>
  <w:num w:numId="10">
    <w:abstractNumId w:val="31"/>
  </w:num>
  <w:num w:numId="11">
    <w:abstractNumId w:val="33"/>
  </w:num>
  <w:num w:numId="12">
    <w:abstractNumId w:val="20"/>
  </w:num>
  <w:num w:numId="13">
    <w:abstractNumId w:val="19"/>
  </w:num>
  <w:num w:numId="14">
    <w:abstractNumId w:val="9"/>
  </w:num>
  <w:num w:numId="15">
    <w:abstractNumId w:val="4"/>
  </w:num>
  <w:num w:numId="16">
    <w:abstractNumId w:val="7"/>
  </w:num>
  <w:num w:numId="17">
    <w:abstractNumId w:val="12"/>
  </w:num>
  <w:num w:numId="18">
    <w:abstractNumId w:val="29"/>
  </w:num>
  <w:num w:numId="19">
    <w:abstractNumId w:val="21"/>
  </w:num>
  <w:num w:numId="20">
    <w:abstractNumId w:val="28"/>
  </w:num>
  <w:num w:numId="21">
    <w:abstractNumId w:val="22"/>
  </w:num>
  <w:num w:numId="22">
    <w:abstractNumId w:val="2"/>
  </w:num>
  <w:num w:numId="23">
    <w:abstractNumId w:val="18"/>
  </w:num>
  <w:num w:numId="24">
    <w:abstractNumId w:val="17"/>
  </w:num>
  <w:num w:numId="25">
    <w:abstractNumId w:val="11"/>
  </w:num>
  <w:num w:numId="26">
    <w:abstractNumId w:val="15"/>
  </w:num>
  <w:num w:numId="27">
    <w:abstractNumId w:val="27"/>
  </w:num>
  <w:num w:numId="28">
    <w:abstractNumId w:val="16"/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</w:num>
  <w:num w:numId="31">
    <w:abstractNumId w:val="30"/>
  </w:num>
  <w:num w:numId="32">
    <w:abstractNumId w:val="13"/>
  </w:num>
  <w:num w:numId="33">
    <w:abstractNumId w:val="26"/>
  </w:num>
  <w:num w:numId="34">
    <w:abstractNumId w:val="6"/>
  </w:num>
  <w:num w:numId="3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0327"/>
    <w:rsid w:val="000C5F57"/>
    <w:rsid w:val="00210327"/>
    <w:rsid w:val="002D03AD"/>
    <w:rsid w:val="004C66A0"/>
    <w:rsid w:val="006875E4"/>
    <w:rsid w:val="00696492"/>
    <w:rsid w:val="007207F5"/>
    <w:rsid w:val="007537AF"/>
    <w:rsid w:val="00754873"/>
    <w:rsid w:val="00917DAF"/>
    <w:rsid w:val="00B60604"/>
    <w:rsid w:val="00C91A3E"/>
    <w:rsid w:val="00D01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32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21032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21032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1032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21032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21032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1032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21032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1032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21032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1032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21032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1032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21032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1032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21032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10327"/>
  </w:style>
  <w:style w:type="character" w:customStyle="1" w:styleId="TitleChar">
    <w:name w:val="Title Char"/>
    <w:basedOn w:val="a0"/>
    <w:link w:val="a4"/>
    <w:uiPriority w:val="10"/>
    <w:rsid w:val="00210327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210327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21032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21032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210327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21032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210327"/>
    <w:rPr>
      <w:i/>
    </w:rPr>
  </w:style>
  <w:style w:type="character" w:customStyle="1" w:styleId="HeaderChar">
    <w:name w:val="Header Char"/>
    <w:basedOn w:val="a0"/>
    <w:link w:val="Header"/>
    <w:uiPriority w:val="99"/>
    <w:rsid w:val="00210327"/>
  </w:style>
  <w:style w:type="character" w:customStyle="1" w:styleId="FooterChar">
    <w:name w:val="Footer Char"/>
    <w:basedOn w:val="a0"/>
    <w:link w:val="Footer"/>
    <w:uiPriority w:val="99"/>
    <w:rsid w:val="00210327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21032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210327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21032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1032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1032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1032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1032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1032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1032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1032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1032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1032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1032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1032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1032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1032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1032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1032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1032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1032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1032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10327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1032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210327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210327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210327"/>
    <w:rPr>
      <w:sz w:val="20"/>
    </w:rPr>
  </w:style>
  <w:style w:type="character" w:styleId="ac">
    <w:name w:val="endnote reference"/>
    <w:basedOn w:val="a0"/>
    <w:uiPriority w:val="99"/>
    <w:semiHidden/>
    <w:unhideWhenUsed/>
    <w:rsid w:val="0021032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210327"/>
    <w:pPr>
      <w:spacing w:after="57"/>
    </w:pPr>
  </w:style>
  <w:style w:type="paragraph" w:styleId="21">
    <w:name w:val="toc 2"/>
    <w:basedOn w:val="a"/>
    <w:next w:val="a"/>
    <w:uiPriority w:val="39"/>
    <w:unhideWhenUsed/>
    <w:rsid w:val="0021032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21032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21032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21032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21032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21032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21032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210327"/>
    <w:pPr>
      <w:spacing w:after="57"/>
      <w:ind w:left="2268"/>
    </w:pPr>
  </w:style>
  <w:style w:type="paragraph" w:styleId="ad">
    <w:name w:val="TOC Heading"/>
    <w:uiPriority w:val="39"/>
    <w:unhideWhenUsed/>
    <w:rsid w:val="00210327"/>
  </w:style>
  <w:style w:type="paragraph" w:styleId="ae">
    <w:name w:val="table of figures"/>
    <w:basedOn w:val="a"/>
    <w:next w:val="a"/>
    <w:uiPriority w:val="99"/>
    <w:unhideWhenUsed/>
    <w:rsid w:val="00210327"/>
  </w:style>
  <w:style w:type="paragraph" w:customStyle="1" w:styleId="Heading1">
    <w:name w:val="Heading 1"/>
    <w:basedOn w:val="a"/>
    <w:next w:val="a"/>
    <w:link w:val="10"/>
    <w:qFormat/>
    <w:rsid w:val="00210327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customStyle="1" w:styleId="Heading2">
    <w:name w:val="Heading 2"/>
    <w:basedOn w:val="a"/>
    <w:next w:val="a"/>
    <w:link w:val="22"/>
    <w:semiHidden/>
    <w:unhideWhenUsed/>
    <w:qFormat/>
    <w:rsid w:val="0021032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Heading4">
    <w:name w:val="Heading 4"/>
    <w:basedOn w:val="a"/>
    <w:next w:val="a"/>
    <w:link w:val="40"/>
    <w:qFormat/>
    <w:rsid w:val="0021032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a4">
    <w:name w:val="Title"/>
    <w:basedOn w:val="a"/>
    <w:link w:val="af"/>
    <w:qFormat/>
    <w:rsid w:val="00210327"/>
    <w:pPr>
      <w:jc w:val="center"/>
    </w:pPr>
    <w:rPr>
      <w:sz w:val="28"/>
    </w:rPr>
  </w:style>
  <w:style w:type="paragraph" w:styleId="af0">
    <w:name w:val="Body Text"/>
    <w:basedOn w:val="a"/>
    <w:link w:val="af1"/>
    <w:rsid w:val="00210327"/>
    <w:pPr>
      <w:jc w:val="both"/>
    </w:pPr>
    <w:rPr>
      <w:sz w:val="28"/>
    </w:rPr>
  </w:style>
  <w:style w:type="paragraph" w:customStyle="1" w:styleId="Header">
    <w:name w:val="Header"/>
    <w:basedOn w:val="a"/>
    <w:link w:val="HeaderChar"/>
    <w:rsid w:val="00210327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FooterChar"/>
    <w:rsid w:val="00210327"/>
    <w:pPr>
      <w:tabs>
        <w:tab w:val="center" w:pos="4677"/>
        <w:tab w:val="right" w:pos="9355"/>
      </w:tabs>
    </w:pPr>
  </w:style>
  <w:style w:type="paragraph" w:styleId="af2">
    <w:name w:val="Balloon Text"/>
    <w:basedOn w:val="a"/>
    <w:semiHidden/>
    <w:rsid w:val="00210327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10327"/>
    <w:pPr>
      <w:widowControl w:val="0"/>
    </w:pPr>
    <w:rPr>
      <w:rFonts w:ascii="Courier New" w:hAnsi="Courier New" w:cs="Courier New"/>
    </w:rPr>
  </w:style>
  <w:style w:type="character" w:styleId="af3">
    <w:name w:val="page number"/>
    <w:basedOn w:val="a0"/>
    <w:rsid w:val="00210327"/>
  </w:style>
  <w:style w:type="paragraph" w:customStyle="1" w:styleId="ConsPlusNormal">
    <w:name w:val="ConsPlusNormal"/>
    <w:link w:val="ConsPlusNormal0"/>
    <w:rsid w:val="00210327"/>
    <w:pPr>
      <w:ind w:firstLine="720"/>
    </w:pPr>
    <w:rPr>
      <w:rFonts w:ascii="Arial" w:hAnsi="Arial" w:cs="Arial"/>
    </w:rPr>
  </w:style>
  <w:style w:type="paragraph" w:styleId="af4">
    <w:name w:val="Normal (Web)"/>
    <w:basedOn w:val="a"/>
    <w:rsid w:val="00210327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5">
    <w:name w:val="Strong"/>
    <w:qFormat/>
    <w:rsid w:val="00210327"/>
    <w:rPr>
      <w:b/>
      <w:bCs/>
    </w:rPr>
  </w:style>
  <w:style w:type="paragraph" w:customStyle="1" w:styleId="consplusnormal00">
    <w:name w:val="consplusnormal0"/>
    <w:basedOn w:val="a"/>
    <w:rsid w:val="00210327"/>
    <w:pPr>
      <w:spacing w:before="100" w:after="100"/>
      <w:ind w:firstLine="120"/>
    </w:pPr>
    <w:rPr>
      <w:rFonts w:ascii="Verdana" w:hAnsi="Verdana"/>
    </w:rPr>
  </w:style>
  <w:style w:type="paragraph" w:styleId="a9">
    <w:name w:val="footnote text"/>
    <w:basedOn w:val="a"/>
    <w:link w:val="af6"/>
    <w:uiPriority w:val="99"/>
    <w:unhideWhenUsed/>
    <w:rsid w:val="00210327"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6">
    <w:name w:val="Текст сноски Знак"/>
    <w:link w:val="a9"/>
    <w:uiPriority w:val="99"/>
    <w:rsid w:val="00210327"/>
    <w:rPr>
      <w:rFonts w:ascii="Arial" w:eastAsia="Times New Roman" w:hAnsi="Arial" w:cs="Arial"/>
    </w:rPr>
  </w:style>
  <w:style w:type="character" w:styleId="af7">
    <w:name w:val="footnote reference"/>
    <w:uiPriority w:val="99"/>
    <w:unhideWhenUsed/>
    <w:rsid w:val="00210327"/>
    <w:rPr>
      <w:rFonts w:cs="Times New Roman"/>
      <w:vertAlign w:val="superscript"/>
    </w:rPr>
  </w:style>
  <w:style w:type="character" w:customStyle="1" w:styleId="af">
    <w:name w:val="Название Знак"/>
    <w:link w:val="a4"/>
    <w:rsid w:val="00210327"/>
    <w:rPr>
      <w:sz w:val="28"/>
      <w:szCs w:val="24"/>
    </w:rPr>
  </w:style>
  <w:style w:type="character" w:customStyle="1" w:styleId="40">
    <w:name w:val="Заголовок 4 Знак"/>
    <w:link w:val="Heading4"/>
    <w:rsid w:val="00210327"/>
    <w:rPr>
      <w:b/>
      <w:bCs/>
      <w:sz w:val="28"/>
      <w:szCs w:val="28"/>
    </w:rPr>
  </w:style>
  <w:style w:type="character" w:styleId="af8">
    <w:name w:val="annotation reference"/>
    <w:rsid w:val="00210327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210327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210327"/>
  </w:style>
  <w:style w:type="paragraph" w:styleId="afb">
    <w:name w:val="annotation subject"/>
    <w:basedOn w:val="af9"/>
    <w:next w:val="af9"/>
    <w:link w:val="afc"/>
    <w:rsid w:val="00210327"/>
    <w:rPr>
      <w:b/>
      <w:bCs/>
    </w:rPr>
  </w:style>
  <w:style w:type="character" w:customStyle="1" w:styleId="afc">
    <w:name w:val="Тема примечания Знак"/>
    <w:link w:val="afb"/>
    <w:rsid w:val="00210327"/>
    <w:rPr>
      <w:b/>
      <w:bCs/>
    </w:rPr>
  </w:style>
  <w:style w:type="character" w:styleId="afd">
    <w:name w:val="Hyperlink"/>
    <w:rsid w:val="00210327"/>
    <w:rPr>
      <w:color w:val="0000FF"/>
      <w:u w:val="single"/>
    </w:rPr>
  </w:style>
  <w:style w:type="character" w:customStyle="1" w:styleId="b-serp-itemfrom">
    <w:name w:val="b-serp-item__from"/>
    <w:rsid w:val="00210327"/>
  </w:style>
  <w:style w:type="paragraph" w:styleId="afe">
    <w:name w:val="List Paragraph"/>
    <w:basedOn w:val="a"/>
    <w:link w:val="aff"/>
    <w:qFormat/>
    <w:rsid w:val="002103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0">
    <w:name w:val="Revision"/>
    <w:hidden/>
    <w:uiPriority w:val="99"/>
    <w:semiHidden/>
    <w:rsid w:val="00210327"/>
    <w:rPr>
      <w:sz w:val="24"/>
      <w:szCs w:val="24"/>
    </w:rPr>
  </w:style>
  <w:style w:type="character" w:customStyle="1" w:styleId="aff1">
    <w:name w:val="Ñðàâíåíèå ðåäàêöèé. Äîáàâëåííûé ôðàãìåíò"/>
    <w:rsid w:val="00210327"/>
    <w:rPr>
      <w:color w:val="000000"/>
      <w:shd w:val="clear" w:color="auto" w:fill="C1D7FF"/>
    </w:rPr>
  </w:style>
  <w:style w:type="character" w:customStyle="1" w:styleId="22">
    <w:name w:val="Заголовок 2 Знак"/>
    <w:link w:val="Heading2"/>
    <w:semiHidden/>
    <w:rsid w:val="0021032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2103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10327"/>
    <w:rPr>
      <w:rFonts w:ascii="Courier New" w:hAnsi="Courier New" w:cs="Courier New"/>
    </w:rPr>
  </w:style>
  <w:style w:type="paragraph" w:customStyle="1" w:styleId="ConsPlusTitle">
    <w:name w:val="ConsPlusTitle"/>
    <w:rsid w:val="00210327"/>
    <w:pPr>
      <w:widowControl w:val="0"/>
    </w:pPr>
    <w:rPr>
      <w:b/>
      <w:bCs/>
      <w:sz w:val="24"/>
      <w:szCs w:val="24"/>
    </w:rPr>
  </w:style>
  <w:style w:type="paragraph" w:customStyle="1" w:styleId="aff2">
    <w:name w:val="Название проектного документа"/>
    <w:basedOn w:val="a"/>
    <w:rsid w:val="00210327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customStyle="1" w:styleId="aff">
    <w:name w:val="Абзац списка Знак"/>
    <w:link w:val="afe"/>
    <w:uiPriority w:val="34"/>
    <w:qFormat/>
    <w:rsid w:val="00210327"/>
    <w:rPr>
      <w:rFonts w:ascii="Calibri" w:hAnsi="Calibri"/>
      <w:sz w:val="22"/>
      <w:szCs w:val="22"/>
    </w:rPr>
  </w:style>
  <w:style w:type="character" w:customStyle="1" w:styleId="ConsPlusNormal0">
    <w:name w:val="ConsPlusNormal Знак"/>
    <w:link w:val="ConsPlusNormal"/>
    <w:rsid w:val="00210327"/>
    <w:rPr>
      <w:rFonts w:ascii="Arial" w:hAnsi="Arial" w:cs="Arial"/>
    </w:rPr>
  </w:style>
  <w:style w:type="table" w:styleId="aff3">
    <w:name w:val="Table Grid"/>
    <w:basedOn w:val="a1"/>
    <w:rsid w:val="0021032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rsid w:val="00210327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Heading1"/>
    <w:rsid w:val="00210327"/>
    <w:rPr>
      <w:rFonts w:ascii="Tahoma" w:hAnsi="Tahoma"/>
      <w:b/>
      <w:sz w:val="28"/>
    </w:rPr>
  </w:style>
  <w:style w:type="paragraph" w:customStyle="1" w:styleId="Standard">
    <w:name w:val="Standard"/>
    <w:qFormat/>
    <w:rsid w:val="0021032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character" w:customStyle="1" w:styleId="af1">
    <w:name w:val="Основной текст Знак"/>
    <w:basedOn w:val="a0"/>
    <w:link w:val="af0"/>
    <w:rsid w:val="004C66A0"/>
    <w:rPr>
      <w:sz w:val="28"/>
      <w:szCs w:val="24"/>
    </w:rPr>
  </w:style>
  <w:style w:type="paragraph" w:customStyle="1" w:styleId="12">
    <w:name w:val="Стиль1"/>
    <w:basedOn w:val="a"/>
    <w:link w:val="13"/>
    <w:rsid w:val="004C66A0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3">
    <w:name w:val="Стиль1 Знак"/>
    <w:basedOn w:val="a0"/>
    <w:link w:val="12"/>
    <w:locked/>
    <w:rsid w:val="004C66A0"/>
    <w:rPr>
      <w:rFonts w:eastAsia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1.bin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SPB&amp;n=316702&amp;dst=101254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10" Type="http://schemas.openxmlformats.org/officeDocument/2006/relationships/hyperlink" Target="http://www.lo-sinyavino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AA3B8-CF9B-4189-805F-31FB31DA0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6383</Words>
  <Characters>36388</Characters>
  <Application>Microsoft Office Word</Application>
  <DocSecurity>0</DocSecurity>
  <Lines>303</Lines>
  <Paragraphs>85</Paragraphs>
  <ScaleCrop>false</ScaleCrop>
  <Company/>
  <LinksUpToDate>false</LinksUpToDate>
  <CharactersWithSpaces>42686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user</cp:lastModifiedBy>
  <cp:revision>6</cp:revision>
  <dcterms:created xsi:type="dcterms:W3CDTF">2026-10-05T12:43:00Z</dcterms:created>
  <dcterms:modified xsi:type="dcterms:W3CDTF">2026-10-12T07:06:00Z</dcterms:modified>
</cp:coreProperties>
</file>